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DA9E5" w14:textId="77777777" w:rsidR="00DF75D3" w:rsidRPr="00F65A8F" w:rsidRDefault="004656A0" w:rsidP="004656A0">
      <w:pPr>
        <w:spacing w:line="480" w:lineRule="auto"/>
        <w:jc w:val="center"/>
        <w:rPr>
          <w:rFonts w:eastAsia="標楷體"/>
          <w:sz w:val="52"/>
          <w:szCs w:val="52"/>
        </w:rPr>
      </w:pPr>
      <w:r w:rsidRPr="00F65A8F">
        <w:rPr>
          <w:rFonts w:eastAsia="標楷體"/>
          <w:sz w:val="52"/>
          <w:szCs w:val="52"/>
        </w:rPr>
        <w:t>2017</w:t>
      </w:r>
      <w:r w:rsidRPr="00F65A8F">
        <w:rPr>
          <w:rFonts w:eastAsia="標楷體"/>
          <w:sz w:val="52"/>
          <w:szCs w:val="52"/>
        </w:rPr>
        <w:t>第</w:t>
      </w:r>
      <w:r w:rsidRPr="00F65A8F">
        <w:rPr>
          <w:rFonts w:eastAsia="標楷體"/>
          <w:sz w:val="52"/>
          <w:szCs w:val="52"/>
        </w:rPr>
        <w:t>19</w:t>
      </w:r>
      <w:r w:rsidRPr="00F65A8F">
        <w:rPr>
          <w:rFonts w:eastAsia="標楷體"/>
          <w:sz w:val="52"/>
          <w:szCs w:val="52"/>
        </w:rPr>
        <w:t>屆金傳獎活動簡章</w:t>
      </w:r>
    </w:p>
    <w:p w14:paraId="256B73EF" w14:textId="1C40B0A7" w:rsidR="004656A0" w:rsidRPr="00F65A8F" w:rsidRDefault="004656A0" w:rsidP="004656A0">
      <w:pPr>
        <w:spacing w:line="480" w:lineRule="auto"/>
        <w:jc w:val="center"/>
        <w:rPr>
          <w:rFonts w:eastAsia="標楷體"/>
          <w:sz w:val="32"/>
          <w:szCs w:val="32"/>
        </w:rPr>
      </w:pPr>
      <w:r w:rsidRPr="00F65A8F">
        <w:rPr>
          <w:rFonts w:eastAsia="標楷體"/>
          <w:sz w:val="32"/>
          <w:szCs w:val="32"/>
        </w:rPr>
        <w:t>主題：</w:t>
      </w:r>
      <w:r w:rsidR="00F85391" w:rsidRPr="00F65A8F">
        <w:rPr>
          <w:rFonts w:eastAsia="標楷體"/>
          <w:sz w:val="32"/>
          <w:szCs w:val="32"/>
        </w:rPr>
        <w:t>「</w:t>
      </w:r>
      <w:r w:rsidR="00A46989" w:rsidRPr="00F65A8F">
        <w:rPr>
          <w:rFonts w:eastAsia="標楷體"/>
          <w:sz w:val="32"/>
          <w:szCs w:val="32"/>
        </w:rPr>
        <w:t>觀見時刻</w:t>
      </w:r>
      <w:r w:rsidR="00F85391" w:rsidRPr="00F65A8F">
        <w:rPr>
          <w:rFonts w:eastAsia="標楷體"/>
          <w:sz w:val="32"/>
          <w:szCs w:val="32"/>
        </w:rPr>
        <w:t>」</w:t>
      </w:r>
    </w:p>
    <w:p w14:paraId="264B6514" w14:textId="77777777" w:rsidR="00232AF1" w:rsidRPr="00F65A8F" w:rsidRDefault="004656A0" w:rsidP="00232AF1">
      <w:pPr>
        <w:pStyle w:val="a5"/>
        <w:numPr>
          <w:ilvl w:val="0"/>
          <w:numId w:val="7"/>
        </w:numPr>
        <w:ind w:leftChars="0"/>
        <w:rPr>
          <w:rFonts w:ascii="Times New Roman" w:eastAsia="標楷體" w:hAnsi="Times New Roman"/>
          <w:b/>
          <w:sz w:val="28"/>
          <w:szCs w:val="28"/>
        </w:rPr>
      </w:pPr>
      <w:r w:rsidRPr="00F65A8F">
        <w:rPr>
          <w:rFonts w:ascii="Times New Roman" w:eastAsia="標楷體" w:hAnsi="Times New Roman"/>
          <w:b/>
          <w:sz w:val="28"/>
          <w:szCs w:val="28"/>
        </w:rPr>
        <w:t>活動目的</w:t>
      </w:r>
    </w:p>
    <w:p w14:paraId="52EEC598" w14:textId="46729FA6" w:rsidR="00A46989" w:rsidRPr="00F65A8F" w:rsidRDefault="00A46989" w:rsidP="00A46989">
      <w:pPr>
        <w:pStyle w:val="Web"/>
        <w:shd w:val="clear" w:color="auto" w:fill="FFFFFF"/>
        <w:spacing w:before="0" w:beforeAutospacing="0" w:after="0" w:afterAutospacing="0"/>
        <w:ind w:firstLine="480"/>
        <w:rPr>
          <w:rFonts w:ascii="Times New Roman" w:eastAsia="標楷體" w:hAnsi="Times New Roman" w:cs="Times New Roman"/>
          <w:color w:val="222222"/>
        </w:rPr>
      </w:pPr>
      <w:r w:rsidRPr="00F65A8F">
        <w:rPr>
          <w:rFonts w:ascii="Times New Roman" w:eastAsia="標楷體" w:hAnsi="Times New Roman" w:cs="Times New Roman"/>
          <w:color w:val="222222"/>
        </w:rPr>
        <w:t>臺灣地理位置特殊，加上過去</w:t>
      </w:r>
      <w:r w:rsidR="000234A5">
        <w:rPr>
          <w:rFonts w:ascii="Times New Roman" w:eastAsia="標楷體" w:hAnsi="Times New Roman" w:cs="Times New Roman" w:hint="eastAsia"/>
          <w:color w:val="222222"/>
        </w:rPr>
        <w:t>四百</w:t>
      </w:r>
      <w:r w:rsidRPr="00F65A8F">
        <w:rPr>
          <w:rFonts w:ascii="Times New Roman" w:eastAsia="標楷體" w:hAnsi="Times New Roman" w:cs="Times New Roman"/>
          <w:color w:val="222222"/>
        </w:rPr>
        <w:t>年的移民社會，由多樣化人種族群所組成，且不同時代背景而有多方面的呈現，成就現在的多元文化。臺灣文化包含的不僅只有原住民與客家文化，民間信仰活動、傳統民俗表演藝術等民俗文化也都是促成臺灣多元文化的功臣之一。</w:t>
      </w:r>
    </w:p>
    <w:p w14:paraId="2D1F3F66" w14:textId="77777777" w:rsidR="00A46989" w:rsidRPr="00F65A8F" w:rsidRDefault="00A46989" w:rsidP="00A46989">
      <w:pPr>
        <w:pStyle w:val="Web"/>
        <w:shd w:val="clear" w:color="auto" w:fill="FFFFFF"/>
        <w:spacing w:before="0" w:beforeAutospacing="0" w:after="0" w:afterAutospacing="0"/>
        <w:ind w:firstLine="480"/>
        <w:rPr>
          <w:rFonts w:ascii="Times New Roman" w:eastAsia="標楷體" w:hAnsi="Times New Roman" w:cs="Times New Roman"/>
          <w:color w:val="222222"/>
        </w:rPr>
      </w:pPr>
      <w:r w:rsidRPr="00F65A8F">
        <w:rPr>
          <w:rFonts w:ascii="Times New Roman" w:eastAsia="標楷體" w:hAnsi="Times New Roman" w:cs="Times New Roman"/>
          <w:color w:val="222222"/>
        </w:rPr>
        <w:t>在臺灣除了民俗文化外，備受國際注目的即是臺灣在地精神，樸實、堅忍、慈悲、寬容與無比的信心，皆是臺灣人的精神。於國際享有名氣的台灣夜市，忍受排放過度的油煙，努力為生計奮鬥的攤販們，背後的原因，或許有著不為人知的感人故事；不起眼的菜販，每天省吃儉用，為了幫助陌生弱勢族群，捐獻上千萬存款於各基金會；時常出現在生活週遭，就只因為一句「施比受更有福」，而願意無私奉獻的眾多無名英雄。每天發生在身邊的動人故事不計其數，但被世人看見的卻少之又少，故本屆主題為：「觀見時刻」，以臺灣文化與精神的觀點出發，鼓勵學生關懷臺灣的多元文化，找尋、看見臺灣各個角落微小卻撼動人心的小故事，透過文筆、鏡頭等各種媒體形式將報導呈現之，這些成果也為紀錄與宣傳臺灣特色文化與在地精神奉獻心力。</w:t>
      </w:r>
    </w:p>
    <w:p w14:paraId="1C486F18" w14:textId="61D7A72C" w:rsidR="00CF4CE7" w:rsidRPr="00F65A8F" w:rsidRDefault="00A46989" w:rsidP="00A46989">
      <w:pPr>
        <w:pStyle w:val="Web"/>
        <w:shd w:val="clear" w:color="auto" w:fill="FFFFFF"/>
        <w:spacing w:before="0" w:beforeAutospacing="0" w:after="0" w:afterAutospacing="0"/>
        <w:ind w:firstLine="480"/>
        <w:rPr>
          <w:rFonts w:ascii="Times New Roman" w:eastAsia="標楷體" w:hAnsi="Times New Roman" w:cs="Times New Roman"/>
          <w:color w:val="222222"/>
        </w:rPr>
      </w:pPr>
      <w:r w:rsidRPr="00F65A8F">
        <w:rPr>
          <w:rFonts w:ascii="Times New Roman" w:eastAsia="標楷體" w:hAnsi="Times New Roman" w:cs="Times New Roman"/>
          <w:color w:val="222222"/>
        </w:rPr>
        <w:t>本競賽成果將於本系數位平台，及其他媒體中公開呈現，供社會大眾閱讀與瀏覽，藉由本次競賽活動一方面關注臺灣多元文化特色，一方面也讓更多人看見發生於臺灣社會角落的故事與引以為傲的在地精神。</w:t>
      </w:r>
    </w:p>
    <w:p w14:paraId="35716E28" w14:textId="77777777" w:rsidR="00232AF1" w:rsidRPr="00F65A8F" w:rsidRDefault="00232AF1" w:rsidP="00232AF1">
      <w:pPr>
        <w:pStyle w:val="a5"/>
        <w:numPr>
          <w:ilvl w:val="0"/>
          <w:numId w:val="7"/>
        </w:numPr>
        <w:ind w:leftChars="0"/>
        <w:rPr>
          <w:rFonts w:ascii="Times New Roman" w:eastAsia="標楷體" w:hAnsi="Times New Roman"/>
          <w:b/>
          <w:sz w:val="28"/>
          <w:szCs w:val="28"/>
        </w:rPr>
      </w:pPr>
      <w:r w:rsidRPr="00F65A8F">
        <w:rPr>
          <w:rFonts w:ascii="Times New Roman" w:eastAsia="標楷體" w:hAnsi="Times New Roman"/>
          <w:b/>
          <w:sz w:val="28"/>
          <w:szCs w:val="28"/>
        </w:rPr>
        <w:t>辦理單位</w:t>
      </w:r>
    </w:p>
    <w:p w14:paraId="34376A0C" w14:textId="461C7B00" w:rsidR="00CF4CE7" w:rsidRPr="00F65A8F" w:rsidRDefault="00CF4CE7" w:rsidP="00CF4CE7">
      <w:pPr>
        <w:rPr>
          <w:rFonts w:eastAsia="標楷體"/>
        </w:rPr>
      </w:pPr>
      <w:r w:rsidRPr="00F65A8F">
        <w:rPr>
          <w:rFonts w:eastAsia="標楷體"/>
        </w:rPr>
        <w:t>指導單位：教育部、南華大學學生事務處課外活動指導組</w:t>
      </w:r>
    </w:p>
    <w:p w14:paraId="4CEC2D4B" w14:textId="4A2C1001" w:rsidR="00CF4CE7" w:rsidRPr="00F65A8F" w:rsidRDefault="00CF4CE7" w:rsidP="00CF4CE7">
      <w:pPr>
        <w:rPr>
          <w:rFonts w:eastAsia="標楷體"/>
        </w:rPr>
      </w:pPr>
      <w:r w:rsidRPr="00F65A8F">
        <w:rPr>
          <w:rFonts w:eastAsia="標楷體"/>
        </w:rPr>
        <w:t>主辦單位：南華大學傳播學系</w:t>
      </w:r>
    </w:p>
    <w:p w14:paraId="1B927568" w14:textId="3D30914B" w:rsidR="00CF4CE7" w:rsidRPr="00F65A8F" w:rsidRDefault="00CF4CE7" w:rsidP="00CF4CE7">
      <w:pPr>
        <w:rPr>
          <w:rFonts w:eastAsia="標楷體"/>
        </w:rPr>
      </w:pPr>
      <w:r w:rsidRPr="00F65A8F">
        <w:rPr>
          <w:rFonts w:eastAsia="標楷體"/>
        </w:rPr>
        <w:t>承辦單位：南華大學傳播學系</w:t>
      </w:r>
      <w:r w:rsidRPr="00F65A8F">
        <w:rPr>
          <w:rFonts w:eastAsia="標楷體"/>
        </w:rPr>
        <w:t>104</w:t>
      </w:r>
      <w:r w:rsidRPr="00F65A8F">
        <w:rPr>
          <w:rFonts w:eastAsia="標楷體"/>
        </w:rPr>
        <w:t>級系學會</w:t>
      </w:r>
    </w:p>
    <w:p w14:paraId="6EA46805" w14:textId="2CD93110" w:rsidR="00CF4CE7" w:rsidRPr="00F65A8F" w:rsidRDefault="00CF4CE7" w:rsidP="00CF4CE7">
      <w:pPr>
        <w:rPr>
          <w:rFonts w:eastAsia="標楷體"/>
          <w:szCs w:val="22"/>
        </w:rPr>
      </w:pPr>
      <w:r w:rsidRPr="00F65A8F">
        <w:rPr>
          <w:rFonts w:eastAsia="標楷體"/>
        </w:rPr>
        <w:t>協辦單位：各配合院校、機關與團體</w:t>
      </w:r>
    </w:p>
    <w:p w14:paraId="5B9BCFB8" w14:textId="77777777" w:rsidR="00232AF1" w:rsidRPr="00F65A8F" w:rsidRDefault="00232AF1" w:rsidP="00232AF1">
      <w:pPr>
        <w:pStyle w:val="a5"/>
        <w:numPr>
          <w:ilvl w:val="0"/>
          <w:numId w:val="7"/>
        </w:numPr>
        <w:ind w:leftChars="0"/>
        <w:rPr>
          <w:rFonts w:ascii="Times New Roman" w:eastAsia="標楷體" w:hAnsi="Times New Roman"/>
          <w:b/>
          <w:sz w:val="28"/>
          <w:szCs w:val="28"/>
        </w:rPr>
      </w:pPr>
      <w:r w:rsidRPr="00F65A8F">
        <w:rPr>
          <w:rFonts w:ascii="Times New Roman" w:eastAsia="標楷體" w:hAnsi="Times New Roman"/>
          <w:b/>
          <w:sz w:val="28"/>
          <w:szCs w:val="28"/>
        </w:rPr>
        <w:t>參賽資格</w:t>
      </w:r>
    </w:p>
    <w:p w14:paraId="09993C62" w14:textId="72738DE5" w:rsidR="00A33926" w:rsidRPr="00F65A8F" w:rsidRDefault="00CF4CE7" w:rsidP="00A33926">
      <w:pPr>
        <w:pStyle w:val="a5"/>
        <w:numPr>
          <w:ilvl w:val="0"/>
          <w:numId w:val="28"/>
        </w:numPr>
        <w:spacing w:line="0" w:lineRule="atLeast"/>
        <w:ind w:leftChars="0"/>
        <w:jc w:val="both"/>
        <w:rPr>
          <w:rFonts w:ascii="Times New Roman" w:eastAsia="標楷體" w:hAnsi="Times New Roman"/>
        </w:rPr>
      </w:pPr>
      <w:r w:rsidRPr="00F65A8F">
        <w:rPr>
          <w:rFonts w:ascii="Times New Roman" w:eastAsia="標楷體" w:hAnsi="Times New Roman"/>
        </w:rPr>
        <w:t>凡國內各大專校院在學學生</w:t>
      </w:r>
      <w:r w:rsidRPr="00F65A8F">
        <w:rPr>
          <w:rFonts w:ascii="Times New Roman" w:eastAsia="標楷體" w:hAnsi="Times New Roman"/>
        </w:rPr>
        <w:t>(</w:t>
      </w:r>
      <w:r w:rsidRPr="00F65A8F">
        <w:rPr>
          <w:rFonts w:ascii="Times New Roman" w:eastAsia="標楷體" w:hAnsi="Times New Roman"/>
        </w:rPr>
        <w:t>含研究生</w:t>
      </w:r>
      <w:r w:rsidRPr="00F65A8F">
        <w:rPr>
          <w:rFonts w:ascii="Times New Roman" w:eastAsia="標楷體" w:hAnsi="Times New Roman"/>
        </w:rPr>
        <w:t>)</w:t>
      </w:r>
      <w:r w:rsidRPr="00F65A8F">
        <w:rPr>
          <w:rFonts w:ascii="Times New Roman" w:eastAsia="標楷體" w:hAnsi="Times New Roman"/>
        </w:rPr>
        <w:t>，不限國籍、居住地，皆可報名參加，報名</w:t>
      </w:r>
    </w:p>
    <w:p w14:paraId="6840B056" w14:textId="56AE294F" w:rsidR="00CF4CE7" w:rsidRPr="00F65A8F" w:rsidRDefault="00CF4CE7" w:rsidP="00A33926">
      <w:pPr>
        <w:pStyle w:val="a5"/>
        <w:spacing w:line="0" w:lineRule="atLeast"/>
        <w:ind w:leftChars="0"/>
        <w:jc w:val="both"/>
        <w:rPr>
          <w:rFonts w:ascii="Times New Roman" w:eastAsia="標楷體" w:hAnsi="Times New Roman"/>
        </w:rPr>
      </w:pPr>
      <w:r w:rsidRPr="00F65A8F">
        <w:rPr>
          <w:rFonts w:ascii="Times New Roman" w:eastAsia="標楷體" w:hAnsi="Times New Roman"/>
        </w:rPr>
        <w:t>方式上不限個人或團體，亦不限參與件數與獎項種類。以團體組隊參加者，人數限</w:t>
      </w:r>
      <w:r w:rsidRPr="00F65A8F">
        <w:rPr>
          <w:rFonts w:ascii="Times New Roman" w:eastAsia="標楷體" w:hAnsi="Times New Roman"/>
        </w:rPr>
        <w:t>3-6</w:t>
      </w:r>
      <w:r w:rsidRPr="00F65A8F">
        <w:rPr>
          <w:rFonts w:ascii="Times New Roman" w:eastAsia="標楷體" w:hAnsi="Times New Roman"/>
        </w:rPr>
        <w:t>人之間為原則</w:t>
      </w:r>
      <w:r w:rsidRPr="00F65A8F">
        <w:rPr>
          <w:rFonts w:ascii="Times New Roman" w:eastAsia="標楷體" w:hAnsi="Times New Roman"/>
        </w:rPr>
        <w:t>(7</w:t>
      </w:r>
      <w:r w:rsidRPr="00F65A8F">
        <w:rPr>
          <w:rFonts w:ascii="Times New Roman" w:eastAsia="標楷體" w:hAnsi="Times New Roman"/>
        </w:rPr>
        <w:t>人</w:t>
      </w:r>
      <w:r w:rsidRPr="00F65A8F">
        <w:rPr>
          <w:rFonts w:ascii="Times New Roman" w:eastAsia="標楷體" w:hAnsi="Times New Roman"/>
        </w:rPr>
        <w:t>[</w:t>
      </w:r>
      <w:r w:rsidRPr="00F65A8F">
        <w:rPr>
          <w:rFonts w:ascii="Times New Roman" w:eastAsia="標楷體" w:hAnsi="Times New Roman"/>
        </w:rPr>
        <w:t>含</w:t>
      </w:r>
      <w:r w:rsidRPr="00F65A8F">
        <w:rPr>
          <w:rFonts w:ascii="Times New Roman" w:eastAsia="標楷體" w:hAnsi="Times New Roman"/>
        </w:rPr>
        <w:t>]</w:t>
      </w:r>
      <w:r w:rsidRPr="00F65A8F">
        <w:rPr>
          <w:rFonts w:ascii="Times New Roman" w:eastAsia="標楷體" w:hAnsi="Times New Roman"/>
        </w:rPr>
        <w:t>以上請於報名表中說明原因</w:t>
      </w:r>
      <w:r w:rsidRPr="00F65A8F">
        <w:rPr>
          <w:rFonts w:ascii="Times New Roman" w:eastAsia="標楷體" w:hAnsi="Times New Roman"/>
        </w:rPr>
        <w:t>)</w:t>
      </w:r>
      <w:r w:rsidRPr="00F65A8F">
        <w:rPr>
          <w:rFonts w:ascii="Times New Roman" w:eastAsia="標楷體" w:hAnsi="Times New Roman"/>
        </w:rPr>
        <w:t>，且不限可參與之隊伍數</w:t>
      </w:r>
      <w:r w:rsidRPr="00F65A8F">
        <w:rPr>
          <w:rFonts w:ascii="Times New Roman" w:eastAsia="標楷體" w:hAnsi="Times New Roman"/>
        </w:rPr>
        <w:t>(</w:t>
      </w:r>
      <w:r w:rsidRPr="00F65A8F">
        <w:rPr>
          <w:rFonts w:ascii="Times New Roman" w:eastAsia="標楷體" w:hAnsi="Times New Roman"/>
        </w:rPr>
        <w:t>可跨系、跨校</w:t>
      </w:r>
      <w:r w:rsidRPr="00F65A8F">
        <w:rPr>
          <w:rFonts w:ascii="Times New Roman" w:eastAsia="標楷體" w:hAnsi="Times New Roman"/>
        </w:rPr>
        <w:t>)</w:t>
      </w:r>
      <w:r w:rsidRPr="00F65A8F">
        <w:rPr>
          <w:rFonts w:ascii="Times New Roman" w:eastAsia="標楷體" w:hAnsi="Times New Roman"/>
        </w:rPr>
        <w:t>。</w:t>
      </w:r>
    </w:p>
    <w:p w14:paraId="14B9D40C" w14:textId="39D51A55" w:rsidR="00CF4CE7" w:rsidRPr="00F65A8F" w:rsidRDefault="00CF4CE7" w:rsidP="004737CA">
      <w:pPr>
        <w:pStyle w:val="a5"/>
        <w:numPr>
          <w:ilvl w:val="0"/>
          <w:numId w:val="28"/>
        </w:numPr>
        <w:spacing w:line="0" w:lineRule="atLeast"/>
        <w:ind w:leftChars="0"/>
        <w:jc w:val="both"/>
        <w:rPr>
          <w:rFonts w:ascii="Times New Roman" w:eastAsia="標楷體" w:hAnsi="Times New Roman"/>
          <w:color w:val="141823"/>
          <w:kern w:val="0"/>
        </w:rPr>
      </w:pPr>
      <w:r w:rsidRPr="00F65A8F">
        <w:rPr>
          <w:rFonts w:ascii="Times New Roman" w:eastAsia="標楷體" w:hAnsi="Times New Roman"/>
          <w:color w:val="141823"/>
          <w:kern w:val="0"/>
        </w:rPr>
        <w:t>凡國內外未曾得獎之作品，均歡迎投稿，歡迎以</w:t>
      </w:r>
      <w:r w:rsidR="004737CA" w:rsidRPr="00F65A8F">
        <w:rPr>
          <w:rFonts w:ascii="Times New Roman" w:eastAsia="標楷體" w:hAnsi="Times New Roman"/>
          <w:color w:val="141823"/>
          <w:kern w:val="0"/>
        </w:rPr>
        <w:t>台灣多元文化或</w:t>
      </w:r>
      <w:r w:rsidR="000A54FE" w:rsidRPr="00F65A8F">
        <w:rPr>
          <w:rFonts w:ascii="Times New Roman" w:eastAsia="標楷體" w:hAnsi="Times New Roman"/>
          <w:color w:val="141823"/>
          <w:kern w:val="0"/>
        </w:rPr>
        <w:t>台灣</w:t>
      </w:r>
      <w:r w:rsidR="004737CA" w:rsidRPr="00F65A8F">
        <w:rPr>
          <w:rFonts w:ascii="Times New Roman" w:eastAsia="標楷體" w:hAnsi="Times New Roman"/>
          <w:color w:val="141823"/>
          <w:kern w:val="0"/>
        </w:rPr>
        <w:t>在地精神</w:t>
      </w:r>
      <w:r w:rsidRPr="00F65A8F">
        <w:rPr>
          <w:rFonts w:ascii="Times New Roman" w:eastAsia="標楷體" w:hAnsi="Times New Roman"/>
          <w:color w:val="141823"/>
          <w:kern w:val="0"/>
        </w:rPr>
        <w:t>，</w:t>
      </w:r>
      <w:r w:rsidR="004737CA" w:rsidRPr="00F65A8F">
        <w:rPr>
          <w:rFonts w:ascii="Times New Roman" w:eastAsia="標楷體" w:hAnsi="Times New Roman"/>
          <w:color w:val="141823"/>
          <w:kern w:val="0"/>
        </w:rPr>
        <w:t>其餘題材</w:t>
      </w:r>
      <w:r w:rsidRPr="00F65A8F">
        <w:rPr>
          <w:rFonts w:ascii="Times New Roman" w:eastAsia="標楷體" w:hAnsi="Times New Roman"/>
          <w:color w:val="141823"/>
          <w:kern w:val="0"/>
        </w:rPr>
        <w:t>亦可參與。</w:t>
      </w:r>
    </w:p>
    <w:p w14:paraId="38088D0D" w14:textId="42C8674E" w:rsidR="00CF4CE7" w:rsidRPr="00F65A8F" w:rsidRDefault="00786829" w:rsidP="00786829">
      <w:pPr>
        <w:spacing w:line="0" w:lineRule="atLeast"/>
        <w:jc w:val="both"/>
        <w:rPr>
          <w:rFonts w:eastAsia="標楷體"/>
        </w:rPr>
      </w:pPr>
      <w:r w:rsidRPr="00F65A8F">
        <w:rPr>
          <w:rFonts w:eastAsia="標楷體"/>
        </w:rPr>
        <w:t>三、</w:t>
      </w:r>
      <w:r w:rsidR="00CF4CE7" w:rsidRPr="00F65A8F">
        <w:rPr>
          <w:rFonts w:eastAsia="標楷體"/>
        </w:rPr>
        <w:t>大學生與研究生須分別組隊，不得混組參加。</w:t>
      </w:r>
    </w:p>
    <w:p w14:paraId="6BBF4CC7" w14:textId="23D870D3" w:rsidR="00CF4CE7" w:rsidRPr="00F65A8F" w:rsidRDefault="00CF4CE7" w:rsidP="00CF4CE7">
      <w:pPr>
        <w:spacing w:line="0" w:lineRule="atLeast"/>
        <w:jc w:val="both"/>
        <w:rPr>
          <w:rFonts w:eastAsia="標楷體"/>
        </w:rPr>
      </w:pPr>
      <w:r w:rsidRPr="00F65A8F">
        <w:rPr>
          <w:rFonts w:eastAsia="標楷體"/>
        </w:rPr>
        <w:t>四、若有指導老師，每一人或每一隊以至多</w:t>
      </w:r>
      <w:r w:rsidRPr="00F65A8F">
        <w:rPr>
          <w:rFonts w:eastAsia="標楷體"/>
        </w:rPr>
        <w:t>2</w:t>
      </w:r>
      <w:r w:rsidRPr="00F65A8F">
        <w:rPr>
          <w:rFonts w:eastAsia="標楷體"/>
        </w:rPr>
        <w:t>位指導老師為原則。</w:t>
      </w:r>
    </w:p>
    <w:p w14:paraId="037CA1DC" w14:textId="77777777" w:rsidR="00232AF1" w:rsidRPr="00F65A8F" w:rsidRDefault="00232AF1" w:rsidP="00232AF1">
      <w:pPr>
        <w:pStyle w:val="a5"/>
        <w:numPr>
          <w:ilvl w:val="0"/>
          <w:numId w:val="7"/>
        </w:numPr>
        <w:ind w:leftChars="0"/>
        <w:rPr>
          <w:rFonts w:ascii="Times New Roman" w:eastAsia="標楷體" w:hAnsi="Times New Roman"/>
          <w:b/>
          <w:sz w:val="28"/>
          <w:szCs w:val="28"/>
        </w:rPr>
      </w:pPr>
      <w:r w:rsidRPr="00F65A8F">
        <w:rPr>
          <w:rFonts w:ascii="Times New Roman" w:eastAsia="標楷體" w:hAnsi="Times New Roman"/>
          <w:b/>
          <w:sz w:val="28"/>
          <w:szCs w:val="28"/>
        </w:rPr>
        <w:t>報名與競賽時程、地點與交通</w:t>
      </w:r>
    </w:p>
    <w:p w14:paraId="60A5F533" w14:textId="1947C261" w:rsidR="00F3259A" w:rsidRPr="00F65A8F" w:rsidRDefault="00786829" w:rsidP="00F3259A">
      <w:pPr>
        <w:pStyle w:val="a5"/>
        <w:numPr>
          <w:ilvl w:val="1"/>
          <w:numId w:val="7"/>
        </w:numPr>
        <w:ind w:leftChars="0"/>
        <w:rPr>
          <w:rFonts w:ascii="Times New Roman" w:eastAsia="標楷體" w:hAnsi="Times New Roman"/>
        </w:rPr>
      </w:pPr>
      <w:r w:rsidRPr="00F65A8F">
        <w:rPr>
          <w:rFonts w:ascii="Times New Roman" w:eastAsia="標楷體" w:hAnsi="Times New Roman"/>
        </w:rPr>
        <w:t>收件時間：</w:t>
      </w:r>
      <w:r w:rsidRPr="00F65A8F">
        <w:rPr>
          <w:rFonts w:ascii="Times New Roman" w:eastAsia="標楷體" w:hAnsi="Times New Roman"/>
          <w:color w:val="FF0000"/>
          <w:u w:val="single"/>
        </w:rPr>
        <w:t>即日起</w:t>
      </w:r>
      <w:r w:rsidRPr="00F65A8F">
        <w:rPr>
          <w:rFonts w:ascii="MS Mincho" w:eastAsia="MS Mincho" w:hAnsi="MS Mincho" w:cs="MS Mincho"/>
          <w:color w:val="FF0000"/>
          <w:u w:val="single"/>
        </w:rPr>
        <w:t>〜</w:t>
      </w:r>
      <w:r w:rsidRPr="00F65A8F">
        <w:rPr>
          <w:rFonts w:ascii="Times New Roman" w:eastAsia="標楷體" w:hAnsi="Times New Roman"/>
          <w:color w:val="FF0000"/>
          <w:u w:val="single"/>
        </w:rPr>
        <w:t>10</w:t>
      </w:r>
      <w:r w:rsidR="00790867" w:rsidRPr="00F65A8F">
        <w:rPr>
          <w:rFonts w:ascii="Times New Roman" w:eastAsia="標楷體" w:hAnsi="Times New Roman"/>
          <w:color w:val="FF0000"/>
          <w:u w:val="single"/>
        </w:rPr>
        <w:t>6</w:t>
      </w:r>
      <w:r w:rsidRPr="00F65A8F">
        <w:rPr>
          <w:rFonts w:ascii="Times New Roman" w:eastAsia="標楷體" w:hAnsi="Times New Roman"/>
          <w:color w:val="FF0000"/>
          <w:u w:val="single"/>
        </w:rPr>
        <w:t>年</w:t>
      </w:r>
      <w:r w:rsidR="00710E70" w:rsidRPr="00F65A8F">
        <w:rPr>
          <w:rFonts w:ascii="Times New Roman" w:eastAsia="標楷體" w:hAnsi="Times New Roman"/>
          <w:color w:val="FF0000"/>
          <w:u w:val="single"/>
        </w:rPr>
        <w:t>5</w:t>
      </w:r>
      <w:r w:rsidRPr="00F65A8F">
        <w:rPr>
          <w:rFonts w:ascii="Times New Roman" w:eastAsia="標楷體" w:hAnsi="Times New Roman"/>
          <w:color w:val="FF0000"/>
          <w:u w:val="single"/>
        </w:rPr>
        <w:t>月</w:t>
      </w:r>
      <w:r w:rsidR="00710E70" w:rsidRPr="00F65A8F">
        <w:rPr>
          <w:rFonts w:ascii="Times New Roman" w:eastAsia="標楷體" w:hAnsi="Times New Roman"/>
          <w:color w:val="FF0000"/>
          <w:u w:val="single"/>
        </w:rPr>
        <w:t>5</w:t>
      </w:r>
      <w:r w:rsidRPr="00F65A8F">
        <w:rPr>
          <w:rFonts w:ascii="Times New Roman" w:eastAsia="標楷體" w:hAnsi="Times New Roman"/>
          <w:color w:val="FF0000"/>
          <w:u w:val="single"/>
        </w:rPr>
        <w:t>日</w:t>
      </w:r>
      <w:r w:rsidRPr="00F65A8F">
        <w:rPr>
          <w:rFonts w:ascii="Times New Roman" w:eastAsia="標楷體" w:hAnsi="Times New Roman"/>
          <w:color w:val="FF0000"/>
          <w:u w:val="single"/>
        </w:rPr>
        <w:t>(</w:t>
      </w:r>
      <w:r w:rsidRPr="00F65A8F">
        <w:rPr>
          <w:rFonts w:ascii="Times New Roman" w:eastAsia="標楷體" w:hAnsi="Times New Roman"/>
          <w:color w:val="FF0000"/>
          <w:u w:val="single"/>
        </w:rPr>
        <w:t>五</w:t>
      </w:r>
      <w:r w:rsidRPr="00F65A8F">
        <w:rPr>
          <w:rFonts w:ascii="Times New Roman" w:eastAsia="標楷體" w:hAnsi="Times New Roman"/>
          <w:color w:val="FF0000"/>
          <w:u w:val="single"/>
        </w:rPr>
        <w:t>)</w:t>
      </w:r>
      <w:r w:rsidRPr="00F65A8F">
        <w:rPr>
          <w:rFonts w:ascii="Times New Roman" w:eastAsia="標楷體" w:hAnsi="Times New Roman"/>
          <w:color w:val="FF0000"/>
          <w:u w:val="single"/>
        </w:rPr>
        <w:t>中午</w:t>
      </w:r>
      <w:r w:rsidRPr="00F65A8F">
        <w:rPr>
          <w:rFonts w:ascii="Times New Roman" w:eastAsia="標楷體" w:hAnsi="Times New Roman"/>
          <w:color w:val="FF0000"/>
          <w:u w:val="single"/>
        </w:rPr>
        <w:t>1200</w:t>
      </w:r>
      <w:r w:rsidRPr="00F65A8F">
        <w:rPr>
          <w:rFonts w:ascii="Times New Roman" w:eastAsia="標楷體" w:hAnsi="Times New Roman"/>
          <w:color w:val="FF0000"/>
          <w:u w:val="single"/>
        </w:rPr>
        <w:t>截止</w:t>
      </w:r>
      <w:r w:rsidRPr="00F65A8F">
        <w:rPr>
          <w:rFonts w:ascii="Times New Roman" w:eastAsia="標楷體" w:hAnsi="Times New Roman"/>
        </w:rPr>
        <w:t>。各類報名表請見【附</w:t>
      </w:r>
    </w:p>
    <w:p w14:paraId="2214B631" w14:textId="77777777" w:rsidR="00F3259A" w:rsidRPr="00F65A8F" w:rsidRDefault="00786829" w:rsidP="00F3259A">
      <w:pPr>
        <w:pStyle w:val="a5"/>
        <w:ind w:leftChars="0" w:left="2127"/>
        <w:rPr>
          <w:rFonts w:ascii="Times New Roman" w:eastAsia="標楷體" w:hAnsi="Times New Roman"/>
        </w:rPr>
      </w:pPr>
      <w:r w:rsidRPr="00F65A8F">
        <w:rPr>
          <w:rFonts w:ascii="Times New Roman" w:eastAsia="標楷體" w:hAnsi="Times New Roman"/>
        </w:rPr>
        <w:t>件一】。</w:t>
      </w:r>
    </w:p>
    <w:p w14:paraId="41F26272" w14:textId="05D4347A" w:rsidR="00F3259A" w:rsidRPr="00F65A8F" w:rsidRDefault="00786829" w:rsidP="00F3259A">
      <w:pPr>
        <w:pStyle w:val="a5"/>
        <w:numPr>
          <w:ilvl w:val="1"/>
          <w:numId w:val="7"/>
        </w:numPr>
        <w:ind w:leftChars="0"/>
        <w:rPr>
          <w:rFonts w:ascii="Times New Roman" w:eastAsia="標楷體" w:hAnsi="Times New Roman"/>
        </w:rPr>
      </w:pPr>
      <w:r w:rsidRPr="00F65A8F">
        <w:rPr>
          <w:rFonts w:ascii="Times New Roman" w:eastAsia="標楷體" w:hAnsi="Times New Roman"/>
        </w:rPr>
        <w:t>初審：</w:t>
      </w:r>
      <w:r w:rsidRPr="00F65A8F">
        <w:rPr>
          <w:rFonts w:ascii="Times New Roman" w:eastAsia="標楷體" w:hAnsi="Times New Roman"/>
        </w:rPr>
        <w:t>10</w:t>
      </w:r>
      <w:r w:rsidR="00790867" w:rsidRPr="00F65A8F">
        <w:rPr>
          <w:rFonts w:ascii="Times New Roman" w:eastAsia="標楷體" w:hAnsi="Times New Roman"/>
        </w:rPr>
        <w:t>6</w:t>
      </w:r>
      <w:r w:rsidRPr="00F65A8F">
        <w:rPr>
          <w:rFonts w:ascii="Times New Roman" w:eastAsia="標楷體" w:hAnsi="Times New Roman"/>
        </w:rPr>
        <w:t>年</w:t>
      </w:r>
      <w:r w:rsidR="00710E70" w:rsidRPr="00F65A8F">
        <w:rPr>
          <w:rFonts w:ascii="Times New Roman" w:eastAsia="標楷體" w:hAnsi="Times New Roman"/>
        </w:rPr>
        <w:t>5</w:t>
      </w:r>
      <w:r w:rsidRPr="00F65A8F">
        <w:rPr>
          <w:rFonts w:ascii="Times New Roman" w:eastAsia="標楷體" w:hAnsi="Times New Roman"/>
        </w:rPr>
        <w:t>月</w:t>
      </w:r>
      <w:r w:rsidR="00710E70" w:rsidRPr="00F65A8F">
        <w:rPr>
          <w:rFonts w:ascii="Times New Roman" w:eastAsia="標楷體" w:hAnsi="Times New Roman"/>
        </w:rPr>
        <w:t>6</w:t>
      </w:r>
      <w:r w:rsidRPr="00F65A8F">
        <w:rPr>
          <w:rFonts w:ascii="Times New Roman" w:eastAsia="標楷體" w:hAnsi="Times New Roman"/>
        </w:rPr>
        <w:t>日</w:t>
      </w:r>
      <w:r w:rsidRPr="00F65A8F">
        <w:rPr>
          <w:rFonts w:ascii="Times New Roman" w:eastAsia="標楷體" w:hAnsi="Times New Roman"/>
        </w:rPr>
        <w:t>(</w:t>
      </w:r>
      <w:r w:rsidRPr="00F65A8F">
        <w:rPr>
          <w:rFonts w:ascii="Times New Roman" w:eastAsia="標楷體" w:hAnsi="Times New Roman"/>
        </w:rPr>
        <w:t>六</w:t>
      </w:r>
      <w:r w:rsidRPr="00F65A8F">
        <w:rPr>
          <w:rFonts w:ascii="Times New Roman" w:eastAsia="標楷體" w:hAnsi="Times New Roman"/>
        </w:rPr>
        <w:t>)</w:t>
      </w:r>
      <w:r w:rsidRPr="00F65A8F">
        <w:rPr>
          <w:rFonts w:ascii="Times New Roman" w:eastAsia="標楷體" w:hAnsi="Times New Roman"/>
        </w:rPr>
        <w:t>。</w:t>
      </w:r>
    </w:p>
    <w:p w14:paraId="59F03A17" w14:textId="6C52D67A" w:rsidR="00F3259A" w:rsidRPr="00F65A8F" w:rsidRDefault="00680091" w:rsidP="00F3259A">
      <w:pPr>
        <w:pStyle w:val="a5"/>
        <w:ind w:leftChars="0" w:left="960"/>
        <w:rPr>
          <w:rFonts w:ascii="Times New Roman" w:eastAsia="標楷體" w:hAnsi="Times New Roman"/>
        </w:rPr>
      </w:pPr>
      <w:r>
        <w:rPr>
          <w:rFonts w:ascii="Times New Roman" w:eastAsia="標楷體" w:hAnsi="Times New Roman"/>
        </w:rPr>
        <w:lastRenderedPageBreak/>
        <w:t>決審</w:t>
      </w:r>
      <w:r w:rsidR="00710E70" w:rsidRPr="00F65A8F">
        <w:rPr>
          <w:rFonts w:ascii="Times New Roman" w:eastAsia="標楷體" w:hAnsi="Times New Roman"/>
        </w:rPr>
        <w:t>入圍</w:t>
      </w:r>
      <w:r w:rsidR="00786829" w:rsidRPr="00F65A8F">
        <w:rPr>
          <w:rFonts w:ascii="Times New Roman" w:eastAsia="標楷體" w:hAnsi="Times New Roman"/>
        </w:rPr>
        <w:t>公佈日期：</w:t>
      </w:r>
      <w:r w:rsidR="00FA7C69" w:rsidRPr="00F65A8F">
        <w:rPr>
          <w:rFonts w:ascii="Times New Roman" w:eastAsia="標楷體" w:hAnsi="Times New Roman"/>
        </w:rPr>
        <w:t>106</w:t>
      </w:r>
      <w:r w:rsidR="00FA7C69" w:rsidRPr="00F65A8F">
        <w:rPr>
          <w:rFonts w:ascii="Times New Roman" w:eastAsia="標楷體" w:hAnsi="Times New Roman"/>
        </w:rPr>
        <w:t>年</w:t>
      </w:r>
      <w:r w:rsidR="00786829" w:rsidRPr="00F65A8F">
        <w:rPr>
          <w:rFonts w:ascii="Times New Roman" w:eastAsia="標楷體" w:hAnsi="Times New Roman"/>
        </w:rPr>
        <w:t>5</w:t>
      </w:r>
      <w:r w:rsidR="00786829" w:rsidRPr="00F65A8F">
        <w:rPr>
          <w:rFonts w:ascii="Times New Roman" w:eastAsia="標楷體" w:hAnsi="Times New Roman"/>
        </w:rPr>
        <w:t>月</w:t>
      </w:r>
      <w:r w:rsidR="00710E70" w:rsidRPr="00F65A8F">
        <w:rPr>
          <w:rFonts w:ascii="Times New Roman" w:eastAsia="標楷體" w:hAnsi="Times New Roman"/>
        </w:rPr>
        <w:t>12</w:t>
      </w:r>
      <w:r w:rsidR="00786829" w:rsidRPr="00F65A8F">
        <w:rPr>
          <w:rFonts w:ascii="Times New Roman" w:eastAsia="標楷體" w:hAnsi="Times New Roman"/>
        </w:rPr>
        <w:t>日</w:t>
      </w:r>
      <w:r w:rsidR="00786829" w:rsidRPr="00F65A8F">
        <w:rPr>
          <w:rFonts w:ascii="Times New Roman" w:eastAsia="標楷體" w:hAnsi="Times New Roman"/>
        </w:rPr>
        <w:t>(</w:t>
      </w:r>
      <w:r w:rsidR="00786829" w:rsidRPr="00F65A8F">
        <w:rPr>
          <w:rFonts w:ascii="Times New Roman" w:eastAsia="標楷體" w:hAnsi="Times New Roman"/>
        </w:rPr>
        <w:t>五</w:t>
      </w:r>
      <w:r w:rsidR="00786829" w:rsidRPr="00F65A8F">
        <w:rPr>
          <w:rFonts w:ascii="Times New Roman" w:eastAsia="標楷體" w:hAnsi="Times New Roman"/>
        </w:rPr>
        <w:t>)</w:t>
      </w:r>
      <w:r w:rsidR="00786829" w:rsidRPr="00F65A8F">
        <w:rPr>
          <w:rFonts w:ascii="Times New Roman" w:eastAsia="標楷體" w:hAnsi="Times New Roman"/>
        </w:rPr>
        <w:t>。</w:t>
      </w:r>
    </w:p>
    <w:p w14:paraId="086E6392" w14:textId="4E4EB5DD" w:rsidR="00F3259A" w:rsidRPr="00F65A8F" w:rsidRDefault="00F3259A" w:rsidP="00710E70">
      <w:pPr>
        <w:ind w:firstLine="480"/>
        <w:rPr>
          <w:rFonts w:eastAsia="標楷體"/>
        </w:rPr>
      </w:pPr>
      <w:r w:rsidRPr="00F65A8F">
        <w:rPr>
          <w:rFonts w:eastAsia="標楷體"/>
        </w:rPr>
        <w:t>三、</w:t>
      </w:r>
      <w:r w:rsidR="00786829" w:rsidRPr="00F65A8F">
        <w:rPr>
          <w:rFonts w:eastAsia="標楷體"/>
        </w:rPr>
        <w:t>決審名次公佈日期：</w:t>
      </w:r>
      <w:r w:rsidR="00786829" w:rsidRPr="00F65A8F">
        <w:rPr>
          <w:rFonts w:eastAsia="標楷體"/>
        </w:rPr>
        <w:t>10</w:t>
      </w:r>
      <w:r w:rsidR="00F459E0" w:rsidRPr="00F65A8F">
        <w:rPr>
          <w:rFonts w:eastAsia="標楷體"/>
        </w:rPr>
        <w:t>6</w:t>
      </w:r>
      <w:r w:rsidR="00786829" w:rsidRPr="00F65A8F">
        <w:rPr>
          <w:rFonts w:eastAsia="標楷體"/>
        </w:rPr>
        <w:t>年</w:t>
      </w:r>
      <w:r w:rsidR="00786829" w:rsidRPr="00F65A8F">
        <w:rPr>
          <w:rFonts w:eastAsia="標楷體"/>
        </w:rPr>
        <w:t>5</w:t>
      </w:r>
      <w:r w:rsidR="00786829" w:rsidRPr="00F65A8F">
        <w:rPr>
          <w:rFonts w:eastAsia="標楷體"/>
        </w:rPr>
        <w:t>月</w:t>
      </w:r>
      <w:r w:rsidR="00710E70" w:rsidRPr="00F65A8F">
        <w:rPr>
          <w:rFonts w:eastAsia="標楷體"/>
        </w:rPr>
        <w:t>23</w:t>
      </w:r>
      <w:r w:rsidR="00786829" w:rsidRPr="00F65A8F">
        <w:rPr>
          <w:rFonts w:eastAsia="標楷體"/>
        </w:rPr>
        <w:t>日</w:t>
      </w:r>
      <w:r w:rsidR="00786829" w:rsidRPr="00F65A8F">
        <w:rPr>
          <w:rFonts w:eastAsia="標楷體"/>
        </w:rPr>
        <w:t>(</w:t>
      </w:r>
      <w:r w:rsidR="00710E70" w:rsidRPr="00F65A8F">
        <w:rPr>
          <w:rFonts w:eastAsia="標楷體"/>
        </w:rPr>
        <w:t>二</w:t>
      </w:r>
      <w:r w:rsidR="00786829" w:rsidRPr="00F65A8F">
        <w:rPr>
          <w:rFonts w:eastAsia="標楷體"/>
        </w:rPr>
        <w:t>)</w:t>
      </w:r>
      <w:r w:rsidR="00786829" w:rsidRPr="00F65A8F">
        <w:rPr>
          <w:rFonts w:eastAsia="標楷體"/>
        </w:rPr>
        <w:t>晚間於金傳獎頒獎典禮中公布之。</w:t>
      </w:r>
    </w:p>
    <w:p w14:paraId="36CDE75A" w14:textId="36C246D6" w:rsidR="00F3259A" w:rsidRPr="00F65A8F" w:rsidRDefault="00F3259A" w:rsidP="00F3259A">
      <w:pPr>
        <w:ind w:firstLine="480"/>
        <w:rPr>
          <w:rFonts w:eastAsia="標楷體"/>
        </w:rPr>
      </w:pPr>
      <w:r w:rsidRPr="00F65A8F">
        <w:rPr>
          <w:rFonts w:eastAsia="標楷體"/>
        </w:rPr>
        <w:t>四、</w:t>
      </w:r>
      <w:r w:rsidR="00786829" w:rsidRPr="00F65A8F">
        <w:rPr>
          <w:rFonts w:eastAsia="標楷體"/>
        </w:rPr>
        <w:t>活動地點：南華大學雲水居國際會議廳</w:t>
      </w:r>
      <w:r w:rsidR="00786829" w:rsidRPr="00F65A8F">
        <w:rPr>
          <w:rFonts w:eastAsia="標楷體"/>
        </w:rPr>
        <w:t>(</w:t>
      </w:r>
      <w:r w:rsidR="00786829" w:rsidRPr="00F65A8F">
        <w:rPr>
          <w:rFonts w:eastAsia="標楷體"/>
        </w:rPr>
        <w:t>地址</w:t>
      </w:r>
      <w:r w:rsidR="00786829" w:rsidRPr="00F65A8F">
        <w:rPr>
          <w:rFonts w:eastAsia="標楷體"/>
        </w:rPr>
        <w:t>:</w:t>
      </w:r>
      <w:r w:rsidR="00786829" w:rsidRPr="00F65A8F">
        <w:rPr>
          <w:rFonts w:eastAsia="標楷體"/>
        </w:rPr>
        <w:t>嘉義縣大林鎮南華路一段</w:t>
      </w:r>
      <w:r w:rsidR="00786829" w:rsidRPr="00F65A8F">
        <w:rPr>
          <w:rFonts w:eastAsia="標楷體"/>
        </w:rPr>
        <w:t>55</w:t>
      </w:r>
      <w:r w:rsidR="00786829" w:rsidRPr="00F65A8F">
        <w:rPr>
          <w:rFonts w:eastAsia="標楷體"/>
        </w:rPr>
        <w:t>號</w:t>
      </w:r>
      <w:r w:rsidR="00786829" w:rsidRPr="00F65A8F">
        <w:rPr>
          <w:rFonts w:eastAsia="標楷體"/>
        </w:rPr>
        <w:t>)</w:t>
      </w:r>
    </w:p>
    <w:p w14:paraId="47E041CF" w14:textId="5412EC29" w:rsidR="00F3259A" w:rsidRPr="00F65A8F" w:rsidRDefault="006B1280" w:rsidP="00F3259A">
      <w:pPr>
        <w:pStyle w:val="a5"/>
        <w:ind w:leftChars="0" w:left="960"/>
        <w:rPr>
          <w:rFonts w:ascii="Times New Roman" w:eastAsia="標楷體" w:hAnsi="Times New Roman"/>
        </w:rPr>
      </w:pPr>
      <w:r>
        <w:rPr>
          <w:rFonts w:ascii="Times New Roman" w:eastAsia="標楷體" w:hAnsi="Times New Roman"/>
        </w:rPr>
        <w:t>交通動線：詳見【附件</w:t>
      </w:r>
      <w:r>
        <w:rPr>
          <w:rFonts w:ascii="Times New Roman" w:eastAsia="標楷體" w:hAnsi="Times New Roman" w:hint="eastAsia"/>
        </w:rPr>
        <w:t>一</w:t>
      </w:r>
      <w:r w:rsidR="00786829" w:rsidRPr="00F65A8F">
        <w:rPr>
          <w:rFonts w:ascii="Times New Roman" w:eastAsia="標楷體" w:hAnsi="Times New Roman"/>
        </w:rPr>
        <w:t>】。</w:t>
      </w:r>
    </w:p>
    <w:p w14:paraId="61C3F441" w14:textId="77777777" w:rsidR="002408E8" w:rsidRPr="00F65A8F" w:rsidRDefault="00F3259A" w:rsidP="002408E8">
      <w:pPr>
        <w:ind w:left="480"/>
        <w:rPr>
          <w:rFonts w:eastAsia="標楷體"/>
        </w:rPr>
      </w:pPr>
      <w:r w:rsidRPr="00F65A8F">
        <w:rPr>
          <w:rFonts w:eastAsia="標楷體"/>
        </w:rPr>
        <w:t>五、</w:t>
      </w:r>
      <w:r w:rsidR="00786829" w:rsidRPr="00F65A8F">
        <w:rPr>
          <w:rFonts w:eastAsia="標楷體"/>
        </w:rPr>
        <w:t>訊息公告：南華大學傳播</w:t>
      </w:r>
      <w:r w:rsidR="00B44D31" w:rsidRPr="00F65A8F">
        <w:rPr>
          <w:rFonts w:eastAsia="標楷體"/>
        </w:rPr>
        <w:t>學</w:t>
      </w:r>
      <w:r w:rsidR="00786829" w:rsidRPr="00F65A8F">
        <w:rPr>
          <w:rFonts w:eastAsia="標楷體"/>
        </w:rPr>
        <w:t>系「</w:t>
      </w:r>
      <w:r w:rsidR="00786829" w:rsidRPr="00F65A8F">
        <w:rPr>
          <w:rFonts w:eastAsia="標楷體"/>
        </w:rPr>
        <w:t>2015</w:t>
      </w:r>
      <w:r w:rsidR="00786829" w:rsidRPr="00F65A8F">
        <w:rPr>
          <w:rFonts w:eastAsia="標楷體"/>
        </w:rPr>
        <w:t>第</w:t>
      </w:r>
      <w:r w:rsidR="00786829" w:rsidRPr="00F65A8F">
        <w:rPr>
          <w:rFonts w:eastAsia="標楷體"/>
        </w:rPr>
        <w:t>1</w:t>
      </w:r>
      <w:r w:rsidRPr="00F65A8F">
        <w:rPr>
          <w:rFonts w:eastAsia="標楷體"/>
        </w:rPr>
        <w:t>9</w:t>
      </w:r>
      <w:r w:rsidR="00786829" w:rsidRPr="00F65A8F">
        <w:rPr>
          <w:rFonts w:eastAsia="標楷體"/>
        </w:rPr>
        <w:t>屆金傳獎」</w:t>
      </w:r>
      <w:r w:rsidR="00786829" w:rsidRPr="00F65A8F">
        <w:rPr>
          <w:rFonts w:eastAsia="標楷體"/>
        </w:rPr>
        <w:t>Facebook</w:t>
      </w:r>
      <w:r w:rsidR="00786829" w:rsidRPr="00F65A8F">
        <w:rPr>
          <w:rFonts w:eastAsia="標楷體"/>
        </w:rPr>
        <w:t>粉絲團【</w:t>
      </w:r>
      <w:r w:rsidR="00460AC0" w:rsidRPr="00F65A8F">
        <w:rPr>
          <w:rFonts w:eastAsia="標楷體"/>
        </w:rPr>
        <w:t>南華</w:t>
      </w:r>
    </w:p>
    <w:p w14:paraId="7972F6C3" w14:textId="12A85522" w:rsidR="00786829" w:rsidRPr="00F65A8F" w:rsidRDefault="002408E8" w:rsidP="002408E8">
      <w:pPr>
        <w:ind w:left="1920"/>
        <w:rPr>
          <w:rFonts w:eastAsia="標楷體"/>
        </w:rPr>
      </w:pPr>
      <w:r w:rsidRPr="00F65A8F">
        <w:rPr>
          <w:rFonts w:eastAsia="標楷體"/>
        </w:rPr>
        <w:t xml:space="preserve">  </w:t>
      </w:r>
      <w:r w:rsidR="00460AC0" w:rsidRPr="00F65A8F">
        <w:rPr>
          <w:rFonts w:eastAsia="標楷體"/>
        </w:rPr>
        <w:t>傳播金傳獎</w:t>
      </w:r>
      <w:r w:rsidR="00786829" w:rsidRPr="00F65A8F">
        <w:rPr>
          <w:rFonts w:eastAsia="標楷體"/>
        </w:rPr>
        <w:t>】，並專電通知。</w:t>
      </w:r>
    </w:p>
    <w:p w14:paraId="5F5A2A7E" w14:textId="1A083305" w:rsidR="00232AF1" w:rsidRPr="00F65A8F" w:rsidRDefault="00417647" w:rsidP="00417647">
      <w:pPr>
        <w:rPr>
          <w:rFonts w:eastAsia="標楷體"/>
          <w:b/>
          <w:sz w:val="28"/>
          <w:szCs w:val="28"/>
        </w:rPr>
      </w:pPr>
      <w:r w:rsidRPr="00F65A8F">
        <w:rPr>
          <w:rFonts w:eastAsia="標楷體"/>
          <w:b/>
          <w:sz w:val="28"/>
          <w:szCs w:val="28"/>
        </w:rPr>
        <w:t>伍</w:t>
      </w:r>
      <w:r w:rsidR="00F3259A" w:rsidRPr="00F65A8F">
        <w:rPr>
          <w:rFonts w:eastAsia="標楷體"/>
          <w:b/>
          <w:sz w:val="28"/>
          <w:szCs w:val="28"/>
        </w:rPr>
        <w:t>、</w:t>
      </w:r>
      <w:r w:rsidR="00232AF1" w:rsidRPr="00F65A8F">
        <w:rPr>
          <w:rFonts w:eastAsia="標楷體"/>
          <w:b/>
          <w:sz w:val="28"/>
          <w:szCs w:val="28"/>
        </w:rPr>
        <w:t>活動辦法</w:t>
      </w:r>
    </w:p>
    <w:p w14:paraId="3BC77001" w14:textId="1DF3BE63" w:rsidR="00786829" w:rsidRPr="00F65A8F" w:rsidRDefault="00786829" w:rsidP="00786829">
      <w:pPr>
        <w:jc w:val="both"/>
        <w:rPr>
          <w:rFonts w:eastAsia="標楷體"/>
          <w:color w:val="FF0000"/>
          <w:sz w:val="28"/>
          <w:szCs w:val="28"/>
        </w:rPr>
      </w:pPr>
      <w:r w:rsidRPr="00F65A8F">
        <w:rPr>
          <w:rFonts w:eastAsia="標楷體"/>
          <w:b/>
          <w:sz w:val="28"/>
          <w:szCs w:val="28"/>
        </w:rPr>
        <w:t>一、</w:t>
      </w:r>
      <w:r w:rsidRPr="00F65A8F">
        <w:rPr>
          <w:rFonts w:eastAsia="標楷體"/>
          <w:b/>
          <w:sz w:val="28"/>
          <w:szCs w:val="28"/>
        </w:rPr>
        <w:t>201</w:t>
      </w:r>
      <w:r w:rsidR="00417647" w:rsidRPr="00F65A8F">
        <w:rPr>
          <w:rFonts w:eastAsia="標楷體"/>
          <w:b/>
          <w:sz w:val="28"/>
          <w:szCs w:val="28"/>
        </w:rPr>
        <w:t>7</w:t>
      </w:r>
      <w:r w:rsidRPr="00F65A8F">
        <w:rPr>
          <w:rFonts w:eastAsia="標楷體"/>
          <w:b/>
          <w:sz w:val="28"/>
          <w:szCs w:val="28"/>
        </w:rPr>
        <w:t>金傳獎活動主題：</w:t>
      </w:r>
      <w:r w:rsidRPr="00F65A8F">
        <w:rPr>
          <w:rFonts w:eastAsia="標楷體"/>
          <w:sz w:val="28"/>
          <w:szCs w:val="28"/>
        </w:rPr>
        <w:t>「</w:t>
      </w:r>
      <w:r w:rsidR="00A46989" w:rsidRPr="00F65A8F">
        <w:rPr>
          <w:rFonts w:eastAsia="標楷體"/>
          <w:sz w:val="28"/>
          <w:szCs w:val="28"/>
        </w:rPr>
        <w:t>觀見時刻</w:t>
      </w:r>
      <w:r w:rsidRPr="00F65A8F">
        <w:rPr>
          <w:rFonts w:eastAsia="標楷體"/>
          <w:sz w:val="28"/>
          <w:szCs w:val="28"/>
        </w:rPr>
        <w:t>」</w:t>
      </w:r>
    </w:p>
    <w:p w14:paraId="6D20B2BF" w14:textId="09824E8C" w:rsidR="00786829" w:rsidRPr="00F65A8F" w:rsidRDefault="00786829" w:rsidP="00786829">
      <w:pPr>
        <w:ind w:firstLineChars="200" w:firstLine="480"/>
        <w:jc w:val="both"/>
        <w:rPr>
          <w:rFonts w:eastAsia="標楷體"/>
          <w:color w:val="000000" w:themeColor="text1"/>
        </w:rPr>
      </w:pPr>
      <w:r w:rsidRPr="00F65A8F">
        <w:rPr>
          <w:rFonts w:eastAsia="標楷體"/>
          <w:color w:val="000000" w:themeColor="text1"/>
        </w:rPr>
        <w:t>南華大學傳播系</w:t>
      </w:r>
      <w:r w:rsidRPr="00F65A8F">
        <w:rPr>
          <w:rFonts w:eastAsia="標楷體"/>
          <w:color w:val="000000" w:themeColor="text1"/>
        </w:rPr>
        <w:t>201</w:t>
      </w:r>
      <w:r w:rsidR="00417647" w:rsidRPr="00F65A8F">
        <w:rPr>
          <w:rFonts w:eastAsia="標楷體"/>
          <w:color w:val="000000" w:themeColor="text1"/>
        </w:rPr>
        <w:t>7</w:t>
      </w:r>
      <w:r w:rsidRPr="00F65A8F">
        <w:rPr>
          <w:rFonts w:eastAsia="標楷體"/>
          <w:color w:val="000000" w:themeColor="text1"/>
        </w:rPr>
        <w:t>第</w:t>
      </w:r>
      <w:r w:rsidRPr="00F65A8F">
        <w:rPr>
          <w:rFonts w:eastAsia="標楷體"/>
          <w:color w:val="000000" w:themeColor="text1"/>
        </w:rPr>
        <w:t>1</w:t>
      </w:r>
      <w:r w:rsidR="00417647" w:rsidRPr="00F65A8F">
        <w:rPr>
          <w:rFonts w:eastAsia="標楷體"/>
          <w:color w:val="000000" w:themeColor="text1"/>
        </w:rPr>
        <w:t>9</w:t>
      </w:r>
      <w:r w:rsidR="00417647" w:rsidRPr="00F65A8F">
        <w:rPr>
          <w:rFonts w:eastAsia="標楷體"/>
          <w:color w:val="000000" w:themeColor="text1"/>
        </w:rPr>
        <w:t>屆金傳獎，於今</w:t>
      </w:r>
      <w:r w:rsidR="00417647" w:rsidRPr="00F65A8F">
        <w:rPr>
          <w:rFonts w:eastAsia="標楷體"/>
          <w:color w:val="000000" w:themeColor="text1"/>
        </w:rPr>
        <w:t>(106)</w:t>
      </w:r>
      <w:r w:rsidR="00417647" w:rsidRPr="00F65A8F">
        <w:rPr>
          <w:rFonts w:eastAsia="標楷體"/>
          <w:color w:val="000000" w:themeColor="text1"/>
        </w:rPr>
        <w:t>年五月</w:t>
      </w:r>
      <w:r w:rsidR="00974ED4" w:rsidRPr="00F65A8F">
        <w:rPr>
          <w:rFonts w:eastAsia="標楷體"/>
          <w:color w:val="000000" w:themeColor="text1"/>
        </w:rPr>
        <w:t>盛大開幕</w:t>
      </w:r>
      <w:r w:rsidRPr="00F65A8F">
        <w:rPr>
          <w:rFonts w:eastAsia="標楷體"/>
          <w:color w:val="000000" w:themeColor="text1"/>
        </w:rPr>
        <w:t>，非常歡迎全國大專校院系師生踴躍參與。</w:t>
      </w:r>
    </w:p>
    <w:p w14:paraId="1A76482B" w14:textId="07BC1C9A" w:rsidR="00786829" w:rsidRPr="00F65A8F" w:rsidRDefault="00786829" w:rsidP="00786829">
      <w:pPr>
        <w:ind w:firstLineChars="200" w:firstLine="480"/>
        <w:jc w:val="both"/>
        <w:rPr>
          <w:rFonts w:eastAsia="標楷體"/>
          <w:color w:val="000000" w:themeColor="text1"/>
        </w:rPr>
      </w:pPr>
      <w:r w:rsidRPr="00F65A8F">
        <w:rPr>
          <w:rFonts w:eastAsia="標楷體"/>
          <w:color w:val="000000" w:themeColor="text1"/>
        </w:rPr>
        <w:t>今年徵稿主題：「</w:t>
      </w:r>
      <w:r w:rsidR="00A46989" w:rsidRPr="00F65A8F">
        <w:rPr>
          <w:rFonts w:eastAsia="標楷體"/>
          <w:color w:val="000000" w:themeColor="text1"/>
        </w:rPr>
        <w:t>觀見時刻</w:t>
      </w:r>
      <w:r w:rsidRPr="00F65A8F">
        <w:rPr>
          <w:rFonts w:eastAsia="標楷體"/>
          <w:color w:val="000000" w:themeColor="text1"/>
        </w:rPr>
        <w:t>」，</w:t>
      </w:r>
      <w:r w:rsidR="00EC7DA4" w:rsidRPr="00F65A8F">
        <w:rPr>
          <w:rFonts w:eastAsia="標楷體"/>
          <w:color w:val="000000" w:themeColor="text1"/>
        </w:rPr>
        <w:t>現今臺灣的多元文化是由傳統文化與許多</w:t>
      </w:r>
      <w:r w:rsidR="00FD6A0B" w:rsidRPr="00F65A8F">
        <w:rPr>
          <w:rFonts w:eastAsia="標楷體"/>
          <w:color w:val="000000" w:themeColor="text1"/>
        </w:rPr>
        <w:t>不同</w:t>
      </w:r>
      <w:r w:rsidR="00EC7DA4" w:rsidRPr="00F65A8F">
        <w:rPr>
          <w:rFonts w:eastAsia="標楷體"/>
          <w:color w:val="000000" w:themeColor="text1"/>
        </w:rPr>
        <w:t>種族的特色文化所促成的</w:t>
      </w:r>
      <w:r w:rsidRPr="00F65A8F">
        <w:rPr>
          <w:rFonts w:eastAsia="標楷體"/>
          <w:color w:val="000000" w:themeColor="text1"/>
        </w:rPr>
        <w:t>，</w:t>
      </w:r>
      <w:r w:rsidR="00EC7DA4" w:rsidRPr="00F65A8F">
        <w:rPr>
          <w:rFonts w:eastAsia="標楷體"/>
          <w:color w:val="000000" w:themeColor="text1"/>
        </w:rPr>
        <w:t>臺灣人的在地精神：樸實、堅忍、慈悲、寬容與無比的信心，不論是臺灣多元文化，亦或是與在地精神相關的故事，</w:t>
      </w:r>
      <w:r w:rsidRPr="00F65A8F">
        <w:rPr>
          <w:rFonts w:eastAsia="標楷體"/>
          <w:color w:val="000000" w:themeColor="text1"/>
        </w:rPr>
        <w:t>均極具報導、傳播與紀錄之價值。</w:t>
      </w:r>
    </w:p>
    <w:p w14:paraId="46BB59FC" w14:textId="30C9F29B" w:rsidR="00786829" w:rsidRPr="00F65A8F" w:rsidRDefault="00786829" w:rsidP="00786829">
      <w:pPr>
        <w:ind w:firstLineChars="200" w:firstLine="480"/>
        <w:jc w:val="both"/>
        <w:rPr>
          <w:rFonts w:eastAsia="標楷體"/>
          <w:color w:val="000000" w:themeColor="text1"/>
        </w:rPr>
      </w:pPr>
      <w:r w:rsidRPr="00F65A8F">
        <w:rPr>
          <w:rFonts w:eastAsia="標楷體"/>
          <w:color w:val="000000" w:themeColor="text1"/>
        </w:rPr>
        <w:t>我們相信，</w:t>
      </w:r>
      <w:r w:rsidR="00477F62" w:rsidRPr="00F65A8F">
        <w:rPr>
          <w:rFonts w:eastAsia="標楷體"/>
          <w:color w:val="000000" w:themeColor="text1"/>
        </w:rPr>
        <w:t>文化就如同</w:t>
      </w:r>
      <w:r w:rsidR="00C148AF" w:rsidRPr="00F65A8F">
        <w:rPr>
          <w:rFonts w:eastAsia="標楷體"/>
          <w:color w:val="000000" w:themeColor="text1"/>
        </w:rPr>
        <w:t>臺灣的路邊攤</w:t>
      </w:r>
      <w:r w:rsidR="00477F62" w:rsidRPr="00F65A8F">
        <w:rPr>
          <w:rFonts w:eastAsia="標楷體"/>
          <w:color w:val="000000" w:themeColor="text1"/>
        </w:rPr>
        <w:t>，在巷口、街邊，在城市裡的無數角落，跟生活緊緊鑲嵌在一起</w:t>
      </w:r>
      <w:r w:rsidR="00C148AF" w:rsidRPr="00F65A8F">
        <w:rPr>
          <w:rFonts w:eastAsia="標楷體"/>
          <w:color w:val="000000" w:themeColor="text1"/>
        </w:rPr>
        <w:t>，</w:t>
      </w:r>
      <w:r w:rsidR="00477F62" w:rsidRPr="00F65A8F">
        <w:rPr>
          <w:rFonts w:eastAsia="標楷體"/>
          <w:color w:val="000000" w:themeColor="text1"/>
        </w:rPr>
        <w:t>在地精神亦是如此。好的在地故事不寂寞，</w:t>
      </w:r>
      <w:r w:rsidRPr="00F65A8F">
        <w:rPr>
          <w:rFonts w:eastAsia="標楷體"/>
          <w:color w:val="000000" w:themeColor="text1"/>
        </w:rPr>
        <w:t>主辦單位鼓勵</w:t>
      </w:r>
      <w:r w:rsidR="00726A04" w:rsidRPr="00F65A8F">
        <w:rPr>
          <w:rFonts w:eastAsia="標楷體"/>
          <w:color w:val="000000" w:themeColor="text1"/>
        </w:rPr>
        <w:t>臺灣</w:t>
      </w:r>
      <w:r w:rsidRPr="00F65A8F">
        <w:rPr>
          <w:rFonts w:eastAsia="標楷體"/>
          <w:color w:val="000000" w:themeColor="text1"/>
        </w:rPr>
        <w:t>師生，走出學術殿堂，拿起您的紙、筆與攝影機，鎖定</w:t>
      </w:r>
      <w:r w:rsidR="00726A04" w:rsidRPr="00F65A8F">
        <w:rPr>
          <w:rFonts w:eastAsia="標楷體"/>
          <w:color w:val="000000" w:themeColor="text1"/>
        </w:rPr>
        <w:t>臺灣多元文化風情與在地精神</w:t>
      </w:r>
      <w:r w:rsidRPr="00F65A8F">
        <w:rPr>
          <w:rFonts w:eastAsia="標楷體"/>
          <w:color w:val="000000" w:themeColor="text1"/>
        </w:rPr>
        <w:t>，透過電視、廣播、平面、戲劇、公關與論文等媒體形式製成作品，踴躍參與本次競賽。當然，</w:t>
      </w:r>
      <w:r w:rsidR="00726A04" w:rsidRPr="00F65A8F">
        <w:rPr>
          <w:rFonts w:eastAsia="標楷體"/>
          <w:color w:val="000000" w:themeColor="text1"/>
        </w:rPr>
        <w:t>除了多元文化、在地精神外，其餘題材</w:t>
      </w:r>
      <w:r w:rsidRPr="00F65A8F">
        <w:rPr>
          <w:rFonts w:eastAsia="標楷體"/>
          <w:color w:val="000000" w:themeColor="text1"/>
        </w:rPr>
        <w:t>亦歡迎參與各獎項之角逐。</w:t>
      </w:r>
    </w:p>
    <w:p w14:paraId="6B1EFE82" w14:textId="5D03F22D" w:rsidR="00786829" w:rsidRPr="00F65A8F" w:rsidRDefault="00786829" w:rsidP="00786829">
      <w:pPr>
        <w:jc w:val="both"/>
        <w:rPr>
          <w:rFonts w:eastAsia="標楷體"/>
          <w:color w:val="000000" w:themeColor="text1"/>
        </w:rPr>
      </w:pPr>
      <w:r w:rsidRPr="00F65A8F">
        <w:rPr>
          <w:rFonts w:eastAsia="標楷體"/>
          <w:color w:val="000000" w:themeColor="text1"/>
        </w:rPr>
        <w:t xml:space="preserve">   </w:t>
      </w:r>
      <w:r w:rsidR="00FA7C69" w:rsidRPr="00F65A8F">
        <w:rPr>
          <w:rFonts w:eastAsia="標楷體"/>
          <w:color w:val="000000" w:themeColor="text1"/>
        </w:rPr>
        <w:t>2017</w:t>
      </w:r>
      <w:r w:rsidRPr="00F65A8F">
        <w:rPr>
          <w:rFonts w:eastAsia="標楷體"/>
          <w:color w:val="000000" w:themeColor="text1"/>
        </w:rPr>
        <w:t>第</w:t>
      </w:r>
      <w:r w:rsidR="00726A04" w:rsidRPr="00F65A8F">
        <w:rPr>
          <w:rFonts w:eastAsia="標楷體"/>
          <w:color w:val="000000" w:themeColor="text1"/>
        </w:rPr>
        <w:t>19</w:t>
      </w:r>
      <w:r w:rsidRPr="00F65A8F">
        <w:rPr>
          <w:rFonts w:eastAsia="標楷體"/>
          <w:color w:val="000000" w:themeColor="text1"/>
        </w:rPr>
        <w:t>屆金傳獎獎項計分六大類，共十七個獎項供角逐，包括：</w:t>
      </w:r>
    </w:p>
    <w:p w14:paraId="1F16C46E" w14:textId="77777777" w:rsidR="00786829" w:rsidRPr="00F65A8F" w:rsidRDefault="00786829" w:rsidP="00786829">
      <w:pPr>
        <w:numPr>
          <w:ilvl w:val="0"/>
          <w:numId w:val="9"/>
        </w:numPr>
        <w:jc w:val="both"/>
        <w:rPr>
          <w:rFonts w:eastAsia="標楷體"/>
        </w:rPr>
      </w:pPr>
      <w:r w:rsidRPr="00F65A8F">
        <w:rPr>
          <w:rFonts w:eastAsia="標楷體"/>
        </w:rPr>
        <w:t>電視新聞類二項</w:t>
      </w:r>
      <w:r w:rsidRPr="00F65A8F">
        <w:rPr>
          <w:rFonts w:eastAsia="標楷體"/>
        </w:rPr>
        <w:t>(</w:t>
      </w:r>
      <w:r w:rsidRPr="00F65A8F">
        <w:rPr>
          <w:rFonts w:eastAsia="標楷體"/>
        </w:rPr>
        <w:t>含新聞專題獎、深度報導獎</w:t>
      </w:r>
      <w:r w:rsidRPr="00F65A8F">
        <w:rPr>
          <w:rFonts w:eastAsia="標楷體"/>
        </w:rPr>
        <w:t>[</w:t>
      </w:r>
      <w:r w:rsidRPr="00F65A8F">
        <w:rPr>
          <w:rFonts w:eastAsia="標楷體"/>
        </w:rPr>
        <w:t>紀念前台視記者平宗正記者，限南華大學傳播系學生參加，外系師生請勿報名</w:t>
      </w:r>
      <w:r w:rsidRPr="00F65A8F">
        <w:rPr>
          <w:rFonts w:eastAsia="標楷體"/>
        </w:rPr>
        <w:t>])</w:t>
      </w:r>
      <w:r w:rsidRPr="00F65A8F">
        <w:rPr>
          <w:rFonts w:eastAsia="標楷體"/>
        </w:rPr>
        <w:t>。</w:t>
      </w:r>
    </w:p>
    <w:p w14:paraId="477A6589" w14:textId="77777777" w:rsidR="00786829" w:rsidRPr="00F65A8F" w:rsidRDefault="00786829" w:rsidP="00786829">
      <w:pPr>
        <w:numPr>
          <w:ilvl w:val="0"/>
          <w:numId w:val="9"/>
        </w:numPr>
        <w:jc w:val="both"/>
        <w:rPr>
          <w:rFonts w:eastAsia="標楷體"/>
        </w:rPr>
      </w:pPr>
      <w:r w:rsidRPr="00F65A8F">
        <w:rPr>
          <w:rFonts w:eastAsia="標楷體"/>
        </w:rPr>
        <w:t>影視廣告類二項</w:t>
      </w:r>
      <w:r w:rsidRPr="00F65A8F">
        <w:rPr>
          <w:rFonts w:eastAsia="標楷體"/>
        </w:rPr>
        <w:t>(</w:t>
      </w:r>
      <w:r w:rsidRPr="00F65A8F">
        <w:rPr>
          <w:rFonts w:eastAsia="標楷體"/>
        </w:rPr>
        <w:t>含戲劇、最佳廣告獎，其中戲劇一項，別具特色，包含三種小獎項：</w:t>
      </w:r>
      <w:r w:rsidRPr="00F65A8F">
        <w:rPr>
          <w:rFonts w:eastAsia="標楷體"/>
          <w:kern w:val="0"/>
        </w:rPr>
        <w:t>最佳影片、最佳導演、最佳編劇</w:t>
      </w:r>
      <w:r w:rsidRPr="00F65A8F">
        <w:rPr>
          <w:rFonts w:eastAsia="標楷體"/>
        </w:rPr>
        <w:t>)</w:t>
      </w:r>
      <w:r w:rsidRPr="00F65A8F">
        <w:rPr>
          <w:rFonts w:eastAsia="標楷體"/>
          <w:kern w:val="0"/>
        </w:rPr>
        <w:t>。</w:t>
      </w:r>
    </w:p>
    <w:p w14:paraId="3D960DBD" w14:textId="77777777" w:rsidR="00786829" w:rsidRPr="00F65A8F" w:rsidRDefault="00786829" w:rsidP="00786829">
      <w:pPr>
        <w:pStyle w:val="a5"/>
        <w:numPr>
          <w:ilvl w:val="0"/>
          <w:numId w:val="9"/>
        </w:numPr>
        <w:ind w:leftChars="0"/>
        <w:rPr>
          <w:rFonts w:ascii="Times New Roman" w:eastAsia="標楷體" w:hAnsi="Times New Roman"/>
        </w:rPr>
      </w:pPr>
      <w:r w:rsidRPr="00F65A8F">
        <w:rPr>
          <w:rFonts w:ascii="Times New Roman" w:eastAsia="標楷體" w:hAnsi="Times New Roman"/>
        </w:rPr>
        <w:t>廣播類四項</w:t>
      </w:r>
      <w:r w:rsidRPr="00F65A8F">
        <w:rPr>
          <w:rFonts w:ascii="Times New Roman" w:eastAsia="標楷體" w:hAnsi="Times New Roman"/>
        </w:rPr>
        <w:t>(</w:t>
      </w:r>
      <w:r w:rsidRPr="00F65A8F">
        <w:rPr>
          <w:rFonts w:ascii="Times New Roman" w:eastAsia="標楷體" w:hAnsi="Times New Roman"/>
        </w:rPr>
        <w:t>含</w:t>
      </w:r>
      <w:r w:rsidRPr="00F65A8F">
        <w:rPr>
          <w:rFonts w:ascii="Times New Roman" w:eastAsia="標楷體" w:hAnsi="Times New Roman"/>
          <w:color w:val="000000"/>
        </w:rPr>
        <w:t>廣播報導獎、</w:t>
      </w:r>
      <w:r w:rsidRPr="00F65A8F">
        <w:rPr>
          <w:rFonts w:ascii="Times New Roman" w:eastAsia="標楷體" w:hAnsi="Times New Roman"/>
        </w:rPr>
        <w:t>藝術文化節目獎</w:t>
      </w:r>
      <w:r w:rsidRPr="00F65A8F">
        <w:rPr>
          <w:rFonts w:ascii="Times New Roman" w:eastAsia="標楷體" w:hAnsi="Times New Roman"/>
          <w:color w:val="000000"/>
        </w:rPr>
        <w:t>、</w:t>
      </w:r>
      <w:r w:rsidRPr="00F65A8F">
        <w:rPr>
          <w:rFonts w:ascii="Times New Roman" w:eastAsia="標楷體" w:hAnsi="Times New Roman"/>
        </w:rPr>
        <w:t>音樂節目獎</w:t>
      </w:r>
      <w:r w:rsidRPr="00F65A8F">
        <w:rPr>
          <w:rFonts w:ascii="Times New Roman" w:eastAsia="標楷體" w:hAnsi="Times New Roman"/>
          <w:color w:val="000000"/>
        </w:rPr>
        <w:t>、</w:t>
      </w:r>
      <w:r w:rsidRPr="00F65A8F">
        <w:rPr>
          <w:rFonts w:ascii="Times New Roman" w:eastAsia="標楷體" w:hAnsi="Times New Roman"/>
        </w:rPr>
        <w:t>廣播公益廣告獎</w:t>
      </w:r>
      <w:r w:rsidRPr="00F65A8F">
        <w:rPr>
          <w:rFonts w:ascii="Times New Roman" w:eastAsia="標楷體" w:hAnsi="Times New Roman"/>
        </w:rPr>
        <w:t>)</w:t>
      </w:r>
      <w:r w:rsidRPr="00F65A8F">
        <w:rPr>
          <w:rFonts w:ascii="Times New Roman" w:eastAsia="標楷體" w:hAnsi="Times New Roman"/>
        </w:rPr>
        <w:t>。</w:t>
      </w:r>
    </w:p>
    <w:p w14:paraId="4099E4C0" w14:textId="77777777" w:rsidR="00786829" w:rsidRPr="00F65A8F" w:rsidRDefault="00786829" w:rsidP="00786829">
      <w:pPr>
        <w:numPr>
          <w:ilvl w:val="0"/>
          <w:numId w:val="9"/>
        </w:numPr>
        <w:jc w:val="both"/>
        <w:rPr>
          <w:rFonts w:eastAsia="標楷體"/>
        </w:rPr>
      </w:pPr>
      <w:r w:rsidRPr="00F65A8F">
        <w:rPr>
          <w:rFonts w:eastAsia="標楷體"/>
        </w:rPr>
        <w:t>平面類四項</w:t>
      </w:r>
      <w:r w:rsidRPr="00F65A8F">
        <w:rPr>
          <w:rFonts w:eastAsia="標楷體"/>
        </w:rPr>
        <w:t>(</w:t>
      </w:r>
      <w:r w:rsidRPr="00F65A8F">
        <w:rPr>
          <w:rFonts w:eastAsia="標楷體"/>
        </w:rPr>
        <w:t>含純淨新聞、人物特寫、深度報導、新聞編輯</w:t>
      </w:r>
      <w:r w:rsidRPr="00F65A8F">
        <w:rPr>
          <w:rFonts w:eastAsia="標楷體"/>
        </w:rPr>
        <w:t>)</w:t>
      </w:r>
      <w:r w:rsidRPr="00F65A8F">
        <w:rPr>
          <w:rFonts w:eastAsia="標楷體"/>
        </w:rPr>
        <w:t>。</w:t>
      </w:r>
    </w:p>
    <w:p w14:paraId="6AE97276" w14:textId="77777777" w:rsidR="00786829" w:rsidRPr="00F65A8F" w:rsidRDefault="00786829" w:rsidP="00786829">
      <w:pPr>
        <w:numPr>
          <w:ilvl w:val="0"/>
          <w:numId w:val="9"/>
        </w:numPr>
        <w:jc w:val="both"/>
        <w:rPr>
          <w:rFonts w:eastAsia="標楷體"/>
        </w:rPr>
      </w:pPr>
      <w:r w:rsidRPr="00F65A8F">
        <w:rPr>
          <w:rFonts w:eastAsia="標楷體"/>
        </w:rPr>
        <w:t>行銷類一項</w:t>
      </w:r>
      <w:r w:rsidRPr="00F65A8F">
        <w:rPr>
          <w:rFonts w:eastAsia="標楷體"/>
        </w:rPr>
        <w:t>(</w:t>
      </w:r>
      <w:r w:rsidRPr="00F65A8F">
        <w:rPr>
          <w:rFonts w:eastAsia="標楷體"/>
        </w:rPr>
        <w:t>含行銷活動</w:t>
      </w:r>
      <w:r w:rsidRPr="00F65A8F">
        <w:rPr>
          <w:rFonts w:eastAsia="標楷體"/>
        </w:rPr>
        <w:t>)</w:t>
      </w:r>
      <w:r w:rsidRPr="00F65A8F">
        <w:rPr>
          <w:rFonts w:eastAsia="標楷體"/>
        </w:rPr>
        <w:t>。</w:t>
      </w:r>
    </w:p>
    <w:p w14:paraId="18D91B78" w14:textId="77777777" w:rsidR="00786829" w:rsidRPr="00F65A8F" w:rsidRDefault="00786829" w:rsidP="00786829">
      <w:pPr>
        <w:numPr>
          <w:ilvl w:val="0"/>
          <w:numId w:val="9"/>
        </w:numPr>
        <w:jc w:val="both"/>
        <w:rPr>
          <w:rFonts w:eastAsia="標楷體"/>
        </w:rPr>
      </w:pPr>
      <w:r w:rsidRPr="00F65A8F">
        <w:rPr>
          <w:rFonts w:eastAsia="標楷體"/>
        </w:rPr>
        <w:t>論文類兩項</w:t>
      </w:r>
      <w:r w:rsidRPr="00F65A8F">
        <w:rPr>
          <w:rFonts w:eastAsia="標楷體"/>
        </w:rPr>
        <w:t>(</w:t>
      </w:r>
      <w:r w:rsidRPr="00F65A8F">
        <w:rPr>
          <w:rFonts w:eastAsia="標楷體"/>
        </w:rPr>
        <w:t>含學術小論文、行動研究</w:t>
      </w:r>
      <w:r w:rsidRPr="00F65A8F">
        <w:rPr>
          <w:rFonts w:eastAsia="標楷體"/>
        </w:rPr>
        <w:t>)</w:t>
      </w:r>
      <w:r w:rsidRPr="00F65A8F">
        <w:rPr>
          <w:rFonts w:eastAsia="標楷體"/>
        </w:rPr>
        <w:t>。</w:t>
      </w:r>
    </w:p>
    <w:p w14:paraId="5BFF9525" w14:textId="0DBAC928" w:rsidR="00786829" w:rsidRPr="00F65A8F" w:rsidRDefault="00786829" w:rsidP="00790867">
      <w:pPr>
        <w:jc w:val="both"/>
        <w:rPr>
          <w:rFonts w:eastAsia="標楷體"/>
        </w:rPr>
      </w:pPr>
      <w:r w:rsidRPr="00F65A8F">
        <w:rPr>
          <w:rFonts w:eastAsia="標楷體"/>
        </w:rPr>
        <w:t xml:space="preserve">   </w:t>
      </w:r>
      <w:r w:rsidRPr="00F65A8F">
        <w:rPr>
          <w:rFonts w:eastAsia="標楷體"/>
        </w:rPr>
        <w:t>歡迎貴校師生依照比賽辦法，以個人或團體方式參加競賽，報名截止日期為</w:t>
      </w:r>
      <w:r w:rsidR="00710E70" w:rsidRPr="00F65A8F">
        <w:rPr>
          <w:rFonts w:eastAsia="標楷體"/>
        </w:rPr>
        <w:t>5</w:t>
      </w:r>
      <w:r w:rsidRPr="00F65A8F">
        <w:rPr>
          <w:rFonts w:eastAsia="標楷體"/>
        </w:rPr>
        <w:t>月</w:t>
      </w:r>
      <w:r w:rsidR="00710E70" w:rsidRPr="00F65A8F">
        <w:rPr>
          <w:rFonts w:eastAsia="標楷體"/>
        </w:rPr>
        <w:t>5</w:t>
      </w:r>
      <w:r w:rsidRPr="00F65A8F">
        <w:rPr>
          <w:rFonts w:eastAsia="標楷體"/>
        </w:rPr>
        <w:t>日，敬請把握時間踴躍參與。</w:t>
      </w:r>
    </w:p>
    <w:p w14:paraId="3F7DEAE5" w14:textId="1A50935D" w:rsidR="00786829" w:rsidRPr="00F65A8F" w:rsidRDefault="00CF15F0" w:rsidP="00786829">
      <w:pPr>
        <w:jc w:val="both"/>
        <w:rPr>
          <w:rFonts w:eastAsia="標楷體"/>
          <w:b/>
        </w:rPr>
      </w:pPr>
      <w:r w:rsidRPr="00F65A8F">
        <w:rPr>
          <w:rFonts w:eastAsia="標楷體"/>
          <w:b/>
          <w:sz w:val="28"/>
          <w:szCs w:val="28"/>
        </w:rPr>
        <w:t>二</w:t>
      </w:r>
      <w:r w:rsidR="00786829" w:rsidRPr="00F65A8F">
        <w:rPr>
          <w:rFonts w:eastAsia="標楷體"/>
          <w:b/>
          <w:sz w:val="28"/>
          <w:szCs w:val="28"/>
        </w:rPr>
        <w:t>、競賽評審</w:t>
      </w:r>
    </w:p>
    <w:p w14:paraId="4EEB6E5B" w14:textId="474DA1D1" w:rsidR="00790867" w:rsidRPr="00F65A8F" w:rsidRDefault="00786829" w:rsidP="00786829">
      <w:pPr>
        <w:jc w:val="both"/>
        <w:rPr>
          <w:rFonts w:eastAsia="標楷體"/>
        </w:rPr>
      </w:pPr>
      <w:r w:rsidRPr="00F65A8F">
        <w:rPr>
          <w:rFonts w:eastAsia="標楷體"/>
        </w:rPr>
        <w:t>(</w:t>
      </w:r>
      <w:r w:rsidRPr="00F65A8F">
        <w:rPr>
          <w:rFonts w:eastAsia="標楷體"/>
        </w:rPr>
        <w:t>一</w:t>
      </w:r>
      <w:r w:rsidRPr="00F65A8F">
        <w:rPr>
          <w:rFonts w:eastAsia="標楷體"/>
        </w:rPr>
        <w:t>)</w:t>
      </w:r>
      <w:r w:rsidRPr="00F65A8F">
        <w:rPr>
          <w:rFonts w:eastAsia="標楷體"/>
        </w:rPr>
        <w:t>評審委員會：由主辦單位邀請相關專業學者與業界專家組成「</w:t>
      </w:r>
      <w:r w:rsidRPr="00F65A8F">
        <w:rPr>
          <w:rFonts w:eastAsia="標楷體"/>
        </w:rPr>
        <w:t>201</w:t>
      </w:r>
      <w:r w:rsidR="00790867" w:rsidRPr="00F65A8F">
        <w:rPr>
          <w:rFonts w:eastAsia="標楷體"/>
        </w:rPr>
        <w:t>7</w:t>
      </w:r>
      <w:r w:rsidRPr="00F65A8F">
        <w:rPr>
          <w:rFonts w:eastAsia="標楷體"/>
        </w:rPr>
        <w:t>第</w:t>
      </w:r>
      <w:r w:rsidRPr="00F65A8F">
        <w:rPr>
          <w:rFonts w:eastAsia="標楷體"/>
        </w:rPr>
        <w:t>1</w:t>
      </w:r>
      <w:r w:rsidR="00790867" w:rsidRPr="00F65A8F">
        <w:rPr>
          <w:rFonts w:eastAsia="標楷體"/>
        </w:rPr>
        <w:t>9</w:t>
      </w:r>
      <w:r w:rsidRPr="00F65A8F">
        <w:rPr>
          <w:rFonts w:eastAsia="標楷體"/>
        </w:rPr>
        <w:t>屆南華大學</w:t>
      </w:r>
    </w:p>
    <w:p w14:paraId="5F14F5E4" w14:textId="38F57D8A" w:rsidR="00786829" w:rsidRPr="00F65A8F" w:rsidRDefault="00786829" w:rsidP="00790867">
      <w:pPr>
        <w:ind w:leftChars="767" w:left="1841"/>
        <w:jc w:val="both"/>
        <w:rPr>
          <w:rFonts w:eastAsia="標楷體"/>
        </w:rPr>
      </w:pPr>
      <w:r w:rsidRPr="00F65A8F">
        <w:rPr>
          <w:rFonts w:eastAsia="標楷體"/>
        </w:rPr>
        <w:t>金傳獎審查委員會」，對各階段參賽作品初審與決審。</w:t>
      </w:r>
    </w:p>
    <w:p w14:paraId="000558A7" w14:textId="77777777" w:rsidR="00790867" w:rsidRPr="00F65A8F" w:rsidRDefault="00786829" w:rsidP="00786829">
      <w:pPr>
        <w:jc w:val="both"/>
        <w:rPr>
          <w:rFonts w:eastAsia="標楷體"/>
          <w:color w:val="000000"/>
        </w:rPr>
      </w:pPr>
      <w:r w:rsidRPr="00F65A8F">
        <w:rPr>
          <w:rFonts w:eastAsia="標楷體"/>
        </w:rPr>
        <w:t>(</w:t>
      </w:r>
      <w:r w:rsidRPr="00F65A8F">
        <w:rPr>
          <w:rFonts w:eastAsia="標楷體"/>
        </w:rPr>
        <w:t>二</w:t>
      </w:r>
      <w:r w:rsidRPr="00F65A8F">
        <w:rPr>
          <w:rFonts w:eastAsia="標楷體"/>
        </w:rPr>
        <w:t>)</w:t>
      </w:r>
      <w:r w:rsidRPr="00F65A8F">
        <w:rPr>
          <w:rFonts w:eastAsia="標楷體"/>
        </w:rPr>
        <w:t>評審程序：</w:t>
      </w:r>
      <w:r w:rsidRPr="00F65A8F">
        <w:rPr>
          <w:rFonts w:eastAsia="標楷體"/>
          <w:color w:val="000000"/>
        </w:rPr>
        <w:t>評審程序上，分為「初審」與「決審」兩階段。決審階段僅公布入圍與</w:t>
      </w:r>
    </w:p>
    <w:p w14:paraId="5E7220DB" w14:textId="6826B6A3" w:rsidR="00786829" w:rsidRPr="00F65A8F" w:rsidRDefault="00786829" w:rsidP="00790867">
      <w:pPr>
        <w:ind w:leftChars="708" w:left="1699"/>
        <w:jc w:val="both"/>
        <w:rPr>
          <w:rFonts w:eastAsia="標楷體"/>
          <w:color w:val="000000"/>
        </w:rPr>
      </w:pPr>
      <w:r w:rsidRPr="00F65A8F">
        <w:rPr>
          <w:rFonts w:eastAsia="標楷體"/>
          <w:color w:val="000000"/>
        </w:rPr>
        <w:t>否，決審入圍者之名次，依金傳獎傳統，訂在金傳獎頒獎晚會上公佈之。</w:t>
      </w:r>
    </w:p>
    <w:p w14:paraId="5B636300" w14:textId="77777777" w:rsidR="00786829" w:rsidRPr="00F65A8F" w:rsidRDefault="00786829" w:rsidP="00786829">
      <w:pPr>
        <w:jc w:val="both"/>
        <w:rPr>
          <w:rFonts w:eastAsia="標楷體"/>
          <w:color w:val="000000"/>
        </w:rPr>
      </w:pPr>
      <w:r w:rsidRPr="00F65A8F">
        <w:rPr>
          <w:rFonts w:eastAsia="標楷體"/>
          <w:color w:val="000000"/>
        </w:rPr>
        <w:t>(</w:t>
      </w:r>
      <w:r w:rsidRPr="00F65A8F">
        <w:rPr>
          <w:rFonts w:eastAsia="標楷體"/>
          <w:color w:val="000000"/>
        </w:rPr>
        <w:t>三</w:t>
      </w:r>
      <w:r w:rsidRPr="00F65A8F">
        <w:rPr>
          <w:rFonts w:eastAsia="標楷體"/>
          <w:color w:val="000000"/>
        </w:rPr>
        <w:t>)</w:t>
      </w:r>
      <w:r w:rsidRPr="00F65A8F">
        <w:rPr>
          <w:rFonts w:eastAsia="標楷體"/>
          <w:color w:val="000000"/>
        </w:rPr>
        <w:t>評審時程與審查方式說明</w:t>
      </w:r>
    </w:p>
    <w:p w14:paraId="0ED9D0FE" w14:textId="42937E41" w:rsidR="00786829" w:rsidRPr="00F65A8F" w:rsidRDefault="00786829" w:rsidP="00786829">
      <w:pPr>
        <w:jc w:val="both"/>
        <w:rPr>
          <w:rFonts w:eastAsia="標楷體"/>
        </w:rPr>
      </w:pPr>
      <w:r w:rsidRPr="00F65A8F">
        <w:rPr>
          <w:rFonts w:eastAsia="標楷體"/>
        </w:rPr>
        <w:t>一、初審：</w:t>
      </w:r>
      <w:r w:rsidRPr="00F65A8F">
        <w:rPr>
          <w:rFonts w:eastAsia="標楷體"/>
        </w:rPr>
        <w:t>10</w:t>
      </w:r>
      <w:r w:rsidR="00790867" w:rsidRPr="00F65A8F">
        <w:rPr>
          <w:rFonts w:eastAsia="標楷體"/>
        </w:rPr>
        <w:t>6</w:t>
      </w:r>
      <w:r w:rsidRPr="00F65A8F">
        <w:rPr>
          <w:rFonts w:eastAsia="標楷體"/>
        </w:rPr>
        <w:t>年</w:t>
      </w:r>
      <w:r w:rsidR="00710E70" w:rsidRPr="00F65A8F">
        <w:rPr>
          <w:rFonts w:eastAsia="標楷體"/>
        </w:rPr>
        <w:t>5</w:t>
      </w:r>
      <w:r w:rsidRPr="00F65A8F">
        <w:rPr>
          <w:rFonts w:eastAsia="標楷體"/>
        </w:rPr>
        <w:t>月</w:t>
      </w:r>
      <w:r w:rsidR="00710E70" w:rsidRPr="00F65A8F">
        <w:rPr>
          <w:rFonts w:eastAsia="標楷體"/>
        </w:rPr>
        <w:t>6</w:t>
      </w:r>
      <w:r w:rsidRPr="00F65A8F">
        <w:rPr>
          <w:rFonts w:eastAsia="標楷體"/>
        </w:rPr>
        <w:t>日</w:t>
      </w:r>
      <w:r w:rsidRPr="00F65A8F">
        <w:rPr>
          <w:rFonts w:eastAsia="標楷體"/>
        </w:rPr>
        <w:t>(</w:t>
      </w:r>
      <w:r w:rsidRPr="00F65A8F">
        <w:rPr>
          <w:rFonts w:eastAsia="標楷體"/>
        </w:rPr>
        <w:t>六</w:t>
      </w:r>
      <w:r w:rsidRPr="00F65A8F">
        <w:rPr>
          <w:rFonts w:eastAsia="標楷體"/>
        </w:rPr>
        <w:t>)</w:t>
      </w:r>
    </w:p>
    <w:p w14:paraId="23F1DB50" w14:textId="0A17EDB7" w:rsidR="00790867" w:rsidRPr="00F65A8F" w:rsidRDefault="00786829" w:rsidP="00790867">
      <w:pPr>
        <w:ind w:firstLine="480"/>
        <w:jc w:val="both"/>
        <w:rPr>
          <w:rFonts w:eastAsia="標楷體"/>
          <w:color w:val="000000"/>
        </w:rPr>
      </w:pPr>
      <w:r w:rsidRPr="00F65A8F">
        <w:rPr>
          <w:rFonts w:eastAsia="標楷體"/>
        </w:rPr>
        <w:t>內容：</w:t>
      </w:r>
      <w:r w:rsidRPr="00F65A8F">
        <w:rPr>
          <w:rFonts w:eastAsia="標楷體"/>
          <w:color w:val="000000"/>
        </w:rPr>
        <w:t>由評審委員會先行審查參賽者之繳件資料與報名表，確定其資格吻合主辦單</w:t>
      </w:r>
    </w:p>
    <w:p w14:paraId="22ED92D2" w14:textId="77777777" w:rsidR="00790867" w:rsidRPr="00F65A8F" w:rsidRDefault="00790867" w:rsidP="00790867">
      <w:pPr>
        <w:ind w:left="960"/>
        <w:jc w:val="both"/>
        <w:rPr>
          <w:rFonts w:eastAsia="標楷體"/>
          <w:color w:val="000000"/>
        </w:rPr>
      </w:pPr>
      <w:r w:rsidRPr="00F65A8F">
        <w:rPr>
          <w:rFonts w:eastAsia="標楷體"/>
          <w:color w:val="000000"/>
        </w:rPr>
        <w:t xml:space="preserve">  </w:t>
      </w:r>
      <w:r w:rsidR="00786829" w:rsidRPr="00F65A8F">
        <w:rPr>
          <w:rFonts w:eastAsia="標楷體"/>
          <w:color w:val="000000"/>
        </w:rPr>
        <w:t>位之規定。再者，由主辦單位統計評審委員之評比，決定通過初審之作品，</w:t>
      </w:r>
    </w:p>
    <w:p w14:paraId="7BFA92AD" w14:textId="77777777" w:rsidR="00790867" w:rsidRPr="00F65A8F" w:rsidRDefault="00790867" w:rsidP="00790867">
      <w:pPr>
        <w:ind w:left="960"/>
        <w:jc w:val="both"/>
        <w:rPr>
          <w:rFonts w:eastAsia="標楷體"/>
          <w:color w:val="000000"/>
        </w:rPr>
      </w:pPr>
      <w:r w:rsidRPr="00F65A8F">
        <w:rPr>
          <w:rFonts w:eastAsia="標楷體"/>
          <w:color w:val="000000"/>
        </w:rPr>
        <w:t xml:space="preserve">  </w:t>
      </w:r>
      <w:r w:rsidR="00786829" w:rsidRPr="00F65A8F">
        <w:rPr>
          <w:rFonts w:eastAsia="標楷體"/>
          <w:color w:val="000000"/>
        </w:rPr>
        <w:t>通知通過初審之個人或團體外，並確認是否參加決審競賽；若遇有缺，順延</w:t>
      </w:r>
    </w:p>
    <w:p w14:paraId="1ECFFDF7" w14:textId="23540A8E" w:rsidR="00786829" w:rsidRPr="00F65A8F" w:rsidRDefault="00790867" w:rsidP="00790867">
      <w:pPr>
        <w:ind w:left="960"/>
        <w:jc w:val="both"/>
        <w:rPr>
          <w:rFonts w:eastAsia="標楷體"/>
          <w:color w:val="000000"/>
        </w:rPr>
      </w:pPr>
      <w:r w:rsidRPr="00F65A8F">
        <w:rPr>
          <w:rFonts w:eastAsia="標楷體"/>
          <w:color w:val="000000"/>
        </w:rPr>
        <w:lastRenderedPageBreak/>
        <w:t xml:space="preserve">  </w:t>
      </w:r>
      <w:r w:rsidR="00786829" w:rsidRPr="00F65A8F">
        <w:rPr>
          <w:rFonts w:eastAsia="標楷體"/>
          <w:color w:val="000000"/>
        </w:rPr>
        <w:t>遞補。</w:t>
      </w:r>
    </w:p>
    <w:p w14:paraId="2C4EB5DD" w14:textId="7A159D30" w:rsidR="00786829" w:rsidRPr="00F65A8F" w:rsidRDefault="00786829" w:rsidP="00786829">
      <w:pPr>
        <w:jc w:val="both"/>
        <w:rPr>
          <w:rFonts w:eastAsia="標楷體"/>
        </w:rPr>
      </w:pPr>
      <w:r w:rsidRPr="00F65A8F">
        <w:rPr>
          <w:rFonts w:eastAsia="標楷體"/>
        </w:rPr>
        <w:t>二、</w:t>
      </w:r>
      <w:r w:rsidR="00C86BCC" w:rsidRPr="00F65A8F">
        <w:rPr>
          <w:rFonts w:eastAsia="標楷體"/>
        </w:rPr>
        <w:t>決審入圍公佈日期：</w:t>
      </w:r>
      <w:r w:rsidR="00C86BCC" w:rsidRPr="00F65A8F">
        <w:rPr>
          <w:rFonts w:eastAsia="標楷體"/>
        </w:rPr>
        <w:t>106</w:t>
      </w:r>
      <w:r w:rsidR="00C86BCC" w:rsidRPr="00F65A8F">
        <w:rPr>
          <w:rFonts w:eastAsia="標楷體"/>
        </w:rPr>
        <w:t>年</w:t>
      </w:r>
      <w:r w:rsidR="00C86BCC" w:rsidRPr="00F65A8F">
        <w:rPr>
          <w:rFonts w:eastAsia="標楷體"/>
        </w:rPr>
        <w:t>5</w:t>
      </w:r>
      <w:r w:rsidR="00C86BCC" w:rsidRPr="00F65A8F">
        <w:rPr>
          <w:rFonts w:eastAsia="標楷體"/>
        </w:rPr>
        <w:t>月</w:t>
      </w:r>
      <w:r w:rsidR="00C86BCC" w:rsidRPr="00F65A8F">
        <w:rPr>
          <w:rFonts w:eastAsia="標楷體"/>
        </w:rPr>
        <w:t>12</w:t>
      </w:r>
      <w:r w:rsidR="00C86BCC" w:rsidRPr="00F65A8F">
        <w:rPr>
          <w:rFonts w:eastAsia="標楷體"/>
        </w:rPr>
        <w:t>日</w:t>
      </w:r>
      <w:r w:rsidR="00C86BCC" w:rsidRPr="00F65A8F">
        <w:rPr>
          <w:rFonts w:eastAsia="標楷體"/>
        </w:rPr>
        <w:t>(</w:t>
      </w:r>
      <w:r w:rsidR="00C86BCC" w:rsidRPr="00F65A8F">
        <w:rPr>
          <w:rFonts w:eastAsia="標楷體"/>
        </w:rPr>
        <w:t>五</w:t>
      </w:r>
      <w:r w:rsidR="00C86BCC" w:rsidRPr="00F65A8F">
        <w:rPr>
          <w:rFonts w:eastAsia="標楷體"/>
        </w:rPr>
        <w:t>)</w:t>
      </w:r>
    </w:p>
    <w:p w14:paraId="29A8E4CF" w14:textId="40FBEF5B" w:rsidR="00790867" w:rsidRPr="00F65A8F" w:rsidRDefault="00786829" w:rsidP="00786829">
      <w:pPr>
        <w:jc w:val="both"/>
        <w:rPr>
          <w:rFonts w:eastAsia="標楷體"/>
        </w:rPr>
      </w:pPr>
      <w:r w:rsidRPr="00F65A8F">
        <w:rPr>
          <w:rFonts w:eastAsia="標楷體"/>
        </w:rPr>
        <w:t xml:space="preserve">    </w:t>
      </w:r>
      <w:r w:rsidRPr="00F65A8F">
        <w:rPr>
          <w:rFonts w:eastAsia="標楷體"/>
        </w:rPr>
        <w:t>內容：</w:t>
      </w:r>
      <w:r w:rsidR="00E55B8E">
        <w:rPr>
          <w:rFonts w:eastAsia="標楷體" w:hint="eastAsia"/>
        </w:rPr>
        <w:t>1</w:t>
      </w:r>
      <w:bookmarkStart w:id="0" w:name="_GoBack"/>
      <w:bookmarkEnd w:id="0"/>
      <w:r w:rsidRPr="00F65A8F">
        <w:rPr>
          <w:rFonts w:eastAsia="標楷體"/>
        </w:rPr>
        <w:t>.</w:t>
      </w:r>
      <w:r w:rsidRPr="00F65A8F">
        <w:rPr>
          <w:rFonts w:eastAsia="標楷體"/>
        </w:rPr>
        <w:t>決審階段，各獎項評比之配分方式請見文後。又，僅行銷企劃一項在初審</w:t>
      </w:r>
    </w:p>
    <w:p w14:paraId="1405E389" w14:textId="4F5E96B7" w:rsidR="00786829" w:rsidRPr="00F65A8F" w:rsidRDefault="00786829" w:rsidP="00790867">
      <w:pPr>
        <w:ind w:left="1440"/>
        <w:jc w:val="both"/>
        <w:rPr>
          <w:rFonts w:eastAsia="標楷體"/>
        </w:rPr>
      </w:pPr>
      <w:r w:rsidRPr="00F65A8F">
        <w:rPr>
          <w:rFonts w:eastAsia="標楷體"/>
        </w:rPr>
        <w:t>階段須評比。</w:t>
      </w:r>
    </w:p>
    <w:p w14:paraId="40F6A954" w14:textId="5B2ED1CC" w:rsidR="00786829" w:rsidRPr="00F65A8F" w:rsidRDefault="00786829" w:rsidP="00786829">
      <w:pPr>
        <w:jc w:val="both"/>
        <w:rPr>
          <w:rFonts w:eastAsia="標楷體"/>
        </w:rPr>
      </w:pPr>
      <w:r w:rsidRPr="00F65A8F">
        <w:rPr>
          <w:rFonts w:eastAsia="標楷體"/>
        </w:rPr>
        <w:t>三、金傳獎頒獎晚會：</w:t>
      </w:r>
      <w:r w:rsidRPr="00F65A8F">
        <w:rPr>
          <w:rFonts w:eastAsia="標楷體"/>
        </w:rPr>
        <w:t>10</w:t>
      </w:r>
      <w:r w:rsidR="00790867" w:rsidRPr="00F65A8F">
        <w:rPr>
          <w:rFonts w:eastAsia="標楷體"/>
        </w:rPr>
        <w:t>6</w:t>
      </w:r>
      <w:r w:rsidRPr="00F65A8F">
        <w:rPr>
          <w:rFonts w:eastAsia="標楷體"/>
        </w:rPr>
        <w:t>年</w:t>
      </w:r>
      <w:r w:rsidRPr="00F65A8F">
        <w:rPr>
          <w:rFonts w:eastAsia="標楷體"/>
        </w:rPr>
        <w:t>5</w:t>
      </w:r>
      <w:r w:rsidRPr="00F65A8F">
        <w:rPr>
          <w:rFonts w:eastAsia="標楷體"/>
        </w:rPr>
        <w:t>月</w:t>
      </w:r>
      <w:r w:rsidR="00710E70" w:rsidRPr="00F65A8F">
        <w:rPr>
          <w:rFonts w:eastAsia="標楷體"/>
        </w:rPr>
        <w:t>23</w:t>
      </w:r>
      <w:r w:rsidRPr="00F65A8F">
        <w:rPr>
          <w:rFonts w:eastAsia="標楷體"/>
        </w:rPr>
        <w:t>日</w:t>
      </w:r>
      <w:r w:rsidRPr="00F65A8F">
        <w:rPr>
          <w:rFonts w:eastAsia="標楷體"/>
        </w:rPr>
        <w:t>(</w:t>
      </w:r>
      <w:r w:rsidR="00710E70" w:rsidRPr="00F65A8F">
        <w:rPr>
          <w:rFonts w:eastAsia="標楷體"/>
        </w:rPr>
        <w:t>二</w:t>
      </w:r>
      <w:r w:rsidRPr="00F65A8F">
        <w:rPr>
          <w:rFonts w:eastAsia="標楷體"/>
        </w:rPr>
        <w:t>)</w:t>
      </w:r>
      <w:r w:rsidRPr="00F65A8F">
        <w:rPr>
          <w:rFonts w:eastAsia="標楷體"/>
        </w:rPr>
        <w:t>晚間</w:t>
      </w:r>
      <w:r w:rsidR="00C86BCC" w:rsidRPr="00F65A8F">
        <w:rPr>
          <w:rFonts w:eastAsia="標楷體"/>
        </w:rPr>
        <w:t xml:space="preserve"> 18:30-21:00</w:t>
      </w:r>
    </w:p>
    <w:p w14:paraId="035EC10B" w14:textId="77777777" w:rsidR="00790867" w:rsidRPr="00F65A8F" w:rsidRDefault="00786829" w:rsidP="00786829">
      <w:pPr>
        <w:jc w:val="both"/>
        <w:rPr>
          <w:rFonts w:eastAsia="標楷體"/>
        </w:rPr>
      </w:pPr>
      <w:r w:rsidRPr="00F65A8F">
        <w:rPr>
          <w:rFonts w:eastAsia="標楷體"/>
        </w:rPr>
        <w:t xml:space="preserve">    </w:t>
      </w:r>
      <w:r w:rsidRPr="00F65A8F">
        <w:rPr>
          <w:rFonts w:eastAsia="標楷體"/>
        </w:rPr>
        <w:t>內容：</w:t>
      </w:r>
      <w:r w:rsidRPr="00F65A8F">
        <w:rPr>
          <w:rFonts w:eastAsia="標楷體"/>
        </w:rPr>
        <w:t>1.</w:t>
      </w:r>
      <w:r w:rsidRPr="00F65A8F">
        <w:rPr>
          <w:rFonts w:eastAsia="標楷體"/>
        </w:rPr>
        <w:t>決審出之各類獎項優勝作品，即入圍金傳獎頒獎晚會。晚會中將隆重公佈</w:t>
      </w:r>
    </w:p>
    <w:p w14:paraId="6E64CA59" w14:textId="65208502" w:rsidR="00786829" w:rsidRPr="00F65A8F" w:rsidRDefault="00786829" w:rsidP="00790867">
      <w:pPr>
        <w:ind w:left="960" w:firstLine="480"/>
        <w:jc w:val="both"/>
        <w:rPr>
          <w:rFonts w:eastAsia="標楷體"/>
        </w:rPr>
      </w:pPr>
      <w:r w:rsidRPr="00F65A8F">
        <w:rPr>
          <w:rFonts w:eastAsia="標楷體"/>
        </w:rPr>
        <w:t>各類獎項之得獎作品名次，並頒發獎金、獎盃與獎狀。</w:t>
      </w:r>
      <w:r w:rsidRPr="00F65A8F">
        <w:rPr>
          <w:rFonts w:eastAsia="標楷體"/>
        </w:rPr>
        <w:t xml:space="preserve"> </w:t>
      </w:r>
    </w:p>
    <w:p w14:paraId="17FAD4D1" w14:textId="1EBB710E" w:rsidR="00786829" w:rsidRPr="00F65A8F" w:rsidRDefault="00786829" w:rsidP="00786829">
      <w:pPr>
        <w:rPr>
          <w:rFonts w:eastAsia="標楷體"/>
        </w:rPr>
      </w:pPr>
      <w:r w:rsidRPr="00F65A8F">
        <w:rPr>
          <w:rFonts w:eastAsia="標楷體"/>
        </w:rPr>
        <w:t xml:space="preserve">          2.</w:t>
      </w:r>
      <w:r w:rsidRPr="00F65A8F">
        <w:rPr>
          <w:rFonts w:eastAsia="標楷體"/>
        </w:rPr>
        <w:t>誠摯邀請您出席參與金傳獎頒獎晚會，共襄盛舉。</w:t>
      </w:r>
    </w:p>
    <w:p w14:paraId="211D1F1C" w14:textId="3A0E4608" w:rsidR="00232AF1" w:rsidRPr="00F65A8F" w:rsidRDefault="00CF15F0" w:rsidP="00790867">
      <w:pPr>
        <w:rPr>
          <w:rFonts w:eastAsia="標楷體"/>
          <w:b/>
          <w:sz w:val="28"/>
          <w:szCs w:val="28"/>
        </w:rPr>
      </w:pPr>
      <w:r w:rsidRPr="00F65A8F">
        <w:rPr>
          <w:rFonts w:eastAsia="標楷體"/>
          <w:b/>
          <w:sz w:val="28"/>
          <w:szCs w:val="28"/>
        </w:rPr>
        <w:t>陸</w:t>
      </w:r>
      <w:r w:rsidR="00790867" w:rsidRPr="00F65A8F">
        <w:rPr>
          <w:rFonts w:eastAsia="標楷體"/>
          <w:b/>
          <w:sz w:val="28"/>
          <w:szCs w:val="28"/>
        </w:rPr>
        <w:t>、</w:t>
      </w:r>
      <w:r w:rsidR="00232AF1" w:rsidRPr="00F65A8F">
        <w:rPr>
          <w:rFonts w:eastAsia="標楷體"/>
          <w:b/>
          <w:sz w:val="28"/>
          <w:szCs w:val="28"/>
        </w:rPr>
        <w:t>收件方式須知</w:t>
      </w:r>
    </w:p>
    <w:p w14:paraId="67B2D88A" w14:textId="16E19BE7" w:rsidR="00786829" w:rsidRPr="00F65A8F" w:rsidRDefault="00786829" w:rsidP="00786829">
      <w:pPr>
        <w:spacing w:before="240"/>
        <w:rPr>
          <w:rFonts w:eastAsia="標楷體"/>
        </w:rPr>
      </w:pPr>
      <w:r w:rsidRPr="00F65A8F">
        <w:rPr>
          <w:rFonts w:eastAsia="標楷體"/>
        </w:rPr>
        <w:t>一、不分個人或團體，以獎項為單位，每參加一個獎項，請繳納</w:t>
      </w:r>
      <w:r w:rsidRPr="00F65A8F">
        <w:rPr>
          <w:rFonts w:eastAsia="標楷體"/>
        </w:rPr>
        <w:t>50</w:t>
      </w:r>
      <w:r w:rsidRPr="00F65A8F">
        <w:rPr>
          <w:rFonts w:eastAsia="標楷體"/>
        </w:rPr>
        <w:t>元報名費。</w:t>
      </w:r>
    </w:p>
    <w:p w14:paraId="02918573" w14:textId="77777777" w:rsidR="00790867" w:rsidRPr="00F65A8F" w:rsidRDefault="00786829" w:rsidP="00790867">
      <w:pPr>
        <w:rPr>
          <w:rFonts w:eastAsia="標楷體"/>
        </w:rPr>
      </w:pPr>
      <w:r w:rsidRPr="00F65A8F">
        <w:rPr>
          <w:rFonts w:eastAsia="標楷體"/>
        </w:rPr>
        <w:t>二、為環保愛地球，影音參賽作品請利用以下方法繳給主辦單位。行銷類與論文類作</w:t>
      </w:r>
    </w:p>
    <w:p w14:paraId="0F44CE80" w14:textId="23B935C4" w:rsidR="00786829" w:rsidRPr="00F65A8F" w:rsidRDefault="00786829" w:rsidP="00790867">
      <w:pPr>
        <w:ind w:firstLine="480"/>
        <w:rPr>
          <w:rFonts w:eastAsia="標楷體"/>
        </w:rPr>
      </w:pPr>
      <w:r w:rsidRPr="00F65A8F">
        <w:rPr>
          <w:rFonts w:eastAsia="標楷體"/>
        </w:rPr>
        <w:t>品，請直接郵寄光碟片與紙本乙份至主辦單位</w:t>
      </w:r>
      <w:r w:rsidRPr="00F65A8F">
        <w:rPr>
          <w:rFonts w:eastAsia="標楷體"/>
        </w:rPr>
        <w:t>(</w:t>
      </w:r>
      <w:r w:rsidRPr="00F65A8F">
        <w:rPr>
          <w:rFonts w:eastAsia="標楷體"/>
        </w:rPr>
        <w:t>時間以郵戳為憑</w:t>
      </w:r>
      <w:r w:rsidRPr="00F65A8F">
        <w:rPr>
          <w:rFonts w:eastAsia="標楷體"/>
        </w:rPr>
        <w:t>)</w:t>
      </w:r>
      <w:r w:rsidRPr="00F65A8F">
        <w:rPr>
          <w:rFonts w:eastAsia="標楷體"/>
        </w:rPr>
        <w:t>。</w:t>
      </w:r>
    </w:p>
    <w:p w14:paraId="5DB2BF3E" w14:textId="77777777" w:rsidR="00786829" w:rsidRPr="00F65A8F" w:rsidRDefault="00786829" w:rsidP="00786829">
      <w:pPr>
        <w:spacing w:line="0" w:lineRule="atLeast"/>
        <w:rPr>
          <w:rFonts w:eastAsia="標楷體"/>
        </w:rPr>
      </w:pPr>
      <w:r w:rsidRPr="00F65A8F">
        <w:rPr>
          <w:rFonts w:eastAsia="標楷體"/>
        </w:rPr>
        <w:t>三、各項作品繳交方式說明</w:t>
      </w:r>
    </w:p>
    <w:p w14:paraId="42862CC8" w14:textId="3DB34F9D" w:rsidR="00790867" w:rsidRPr="00F65A8F" w:rsidRDefault="00786829" w:rsidP="00786829">
      <w:pPr>
        <w:numPr>
          <w:ilvl w:val="0"/>
          <w:numId w:val="10"/>
        </w:numPr>
        <w:spacing w:line="0" w:lineRule="atLeast"/>
        <w:jc w:val="both"/>
        <w:rPr>
          <w:rFonts w:eastAsia="標楷體"/>
        </w:rPr>
      </w:pPr>
      <w:r w:rsidRPr="00F65A8F">
        <w:rPr>
          <w:rFonts w:eastAsia="標楷體"/>
        </w:rPr>
        <w:t>影音類稿件</w:t>
      </w:r>
      <w:r w:rsidRPr="00F65A8F">
        <w:rPr>
          <w:rFonts w:eastAsia="標楷體"/>
        </w:rPr>
        <w:t>(</w:t>
      </w:r>
      <w:r w:rsidRPr="00F65A8F">
        <w:rPr>
          <w:rFonts w:eastAsia="標楷體"/>
        </w:rPr>
        <w:t>電視類</w:t>
      </w:r>
      <w:r w:rsidR="00971639" w:rsidRPr="00F65A8F">
        <w:rPr>
          <w:rFonts w:eastAsia="標楷體"/>
        </w:rPr>
        <w:t>、</w:t>
      </w:r>
      <w:r w:rsidR="00DC4DE5" w:rsidRPr="00F65A8F">
        <w:rPr>
          <w:rFonts w:eastAsia="標楷體"/>
        </w:rPr>
        <w:t>影視</w:t>
      </w:r>
      <w:r w:rsidR="00971639" w:rsidRPr="00F65A8F">
        <w:rPr>
          <w:rFonts w:eastAsia="標楷體"/>
        </w:rPr>
        <w:t>廣告類</w:t>
      </w:r>
      <w:r w:rsidRPr="00F65A8F">
        <w:rPr>
          <w:rFonts w:eastAsia="標楷體"/>
        </w:rPr>
        <w:t>、廣播類</w:t>
      </w:r>
      <w:r w:rsidRPr="00F65A8F">
        <w:rPr>
          <w:rFonts w:eastAsia="標楷體"/>
        </w:rPr>
        <w:t>)</w:t>
      </w:r>
      <w:r w:rsidRPr="00F65A8F">
        <w:rPr>
          <w:rFonts w:eastAsia="標楷體"/>
        </w:rPr>
        <w:t>，請上傳至</w:t>
      </w:r>
      <w:r w:rsidRPr="00F65A8F">
        <w:rPr>
          <w:rFonts w:eastAsia="標楷體"/>
        </w:rPr>
        <w:t>Youtube</w:t>
      </w:r>
      <w:r w:rsidRPr="00F65A8F">
        <w:rPr>
          <w:rFonts w:eastAsia="標楷體"/>
        </w:rPr>
        <w:t>。</w:t>
      </w:r>
      <w:r w:rsidRPr="00F65A8F">
        <w:rPr>
          <w:rFonts w:eastAsia="標楷體"/>
        </w:rPr>
        <w:br/>
      </w:r>
      <w:r w:rsidRPr="00F65A8F">
        <w:rPr>
          <w:rFonts w:eastAsia="標楷體"/>
        </w:rPr>
        <w:t>上傳影片請加註：</w:t>
      </w:r>
      <w:r w:rsidRPr="00F65A8F">
        <w:rPr>
          <w:rFonts w:eastAsia="標楷體"/>
        </w:rPr>
        <w:t>201</w:t>
      </w:r>
      <w:r w:rsidR="00790867" w:rsidRPr="00F65A8F">
        <w:rPr>
          <w:rFonts w:eastAsia="標楷體"/>
        </w:rPr>
        <w:t>7</w:t>
      </w:r>
      <w:r w:rsidRPr="00F65A8F">
        <w:rPr>
          <w:rFonts w:eastAsia="標楷體"/>
        </w:rPr>
        <w:t>第</w:t>
      </w:r>
      <w:r w:rsidRPr="00F65A8F">
        <w:rPr>
          <w:rFonts w:eastAsia="標楷體"/>
        </w:rPr>
        <w:t>1</w:t>
      </w:r>
      <w:r w:rsidR="00790867" w:rsidRPr="00F65A8F">
        <w:rPr>
          <w:rFonts w:eastAsia="標楷體"/>
        </w:rPr>
        <w:t>9</w:t>
      </w:r>
      <w:r w:rsidRPr="00F65A8F">
        <w:rPr>
          <w:rFonts w:eastAsia="標楷體"/>
        </w:rPr>
        <w:t>屆金傳獎</w:t>
      </w:r>
      <w:r w:rsidRPr="00F65A8F">
        <w:rPr>
          <w:rFonts w:eastAsia="標楷體"/>
        </w:rPr>
        <w:t>○○</w:t>
      </w:r>
      <w:r w:rsidRPr="00F65A8F">
        <w:rPr>
          <w:rFonts w:eastAsia="標楷體"/>
        </w:rPr>
        <w:t>類【項目：</w:t>
      </w:r>
      <w:r w:rsidRPr="00F65A8F">
        <w:rPr>
          <w:rFonts w:eastAsia="標楷體"/>
        </w:rPr>
        <w:t>○○</w:t>
      </w:r>
      <w:r w:rsidRPr="00F65A8F">
        <w:rPr>
          <w:rFonts w:eastAsia="標楷體"/>
        </w:rPr>
        <w:t>】【作品名：</w:t>
      </w:r>
      <w:r w:rsidRPr="00F65A8F">
        <w:rPr>
          <w:rFonts w:eastAsia="標楷體"/>
        </w:rPr>
        <w:t>○○</w:t>
      </w:r>
      <w:r w:rsidRPr="00F65A8F">
        <w:rPr>
          <w:rFonts w:eastAsia="標楷體"/>
        </w:rPr>
        <w:t>】</w:t>
      </w:r>
    </w:p>
    <w:p w14:paraId="2D5F96F3" w14:textId="2F192A0C" w:rsidR="00786829" w:rsidRPr="00F65A8F" w:rsidRDefault="00786829" w:rsidP="00790867">
      <w:pPr>
        <w:spacing w:line="0" w:lineRule="atLeast"/>
        <w:ind w:left="480"/>
        <w:jc w:val="both"/>
        <w:rPr>
          <w:rFonts w:eastAsia="標楷體"/>
        </w:rPr>
      </w:pPr>
      <w:r w:rsidRPr="00F65A8F">
        <w:rPr>
          <w:rFonts w:eastAsia="標楷體"/>
        </w:rPr>
        <w:t>範例：</w:t>
      </w:r>
      <w:r w:rsidRPr="00F65A8F">
        <w:rPr>
          <w:rFonts w:eastAsia="標楷體"/>
        </w:rPr>
        <w:t>201</w:t>
      </w:r>
      <w:r w:rsidR="00790867" w:rsidRPr="00F65A8F">
        <w:rPr>
          <w:rFonts w:eastAsia="標楷體"/>
        </w:rPr>
        <w:t>7</w:t>
      </w:r>
      <w:r w:rsidRPr="00F65A8F">
        <w:rPr>
          <w:rFonts w:eastAsia="標楷體"/>
        </w:rPr>
        <w:t>第</w:t>
      </w:r>
      <w:r w:rsidRPr="00F65A8F">
        <w:rPr>
          <w:rFonts w:eastAsia="標楷體"/>
        </w:rPr>
        <w:t>1</w:t>
      </w:r>
      <w:r w:rsidR="00790867" w:rsidRPr="00F65A8F">
        <w:rPr>
          <w:rFonts w:eastAsia="標楷體"/>
        </w:rPr>
        <w:t>9</w:t>
      </w:r>
      <w:r w:rsidRPr="00F65A8F">
        <w:rPr>
          <w:rFonts w:eastAsia="標楷體"/>
        </w:rPr>
        <w:t>屆金傳獎</w:t>
      </w:r>
      <w:r w:rsidR="00790867" w:rsidRPr="00F65A8F">
        <w:rPr>
          <w:rFonts w:eastAsia="標楷體"/>
        </w:rPr>
        <w:t>影視廣告</w:t>
      </w:r>
      <w:r w:rsidRPr="00F65A8F">
        <w:rPr>
          <w:rFonts w:eastAsia="標楷體"/>
        </w:rPr>
        <w:t>類【項目：戲劇】【作品名：風船】</w:t>
      </w:r>
      <w:r w:rsidRPr="00F65A8F">
        <w:rPr>
          <w:rFonts w:eastAsia="標楷體"/>
        </w:rPr>
        <w:br/>
      </w:r>
      <w:r w:rsidRPr="00F65A8F">
        <w:rPr>
          <w:rFonts w:eastAsia="標楷體"/>
        </w:rPr>
        <w:t>畫質不可低於</w:t>
      </w:r>
      <w:r w:rsidRPr="00F65A8F">
        <w:rPr>
          <w:rFonts w:eastAsia="標楷體"/>
        </w:rPr>
        <w:t>720p</w:t>
      </w:r>
      <w:r w:rsidRPr="00F65A8F">
        <w:rPr>
          <w:rFonts w:eastAsia="標楷體"/>
        </w:rPr>
        <w:t>。</w:t>
      </w:r>
    </w:p>
    <w:p w14:paraId="472EB18F" w14:textId="0FA125F5" w:rsidR="00786829" w:rsidRPr="00F65A8F" w:rsidRDefault="00786829" w:rsidP="00786829">
      <w:pPr>
        <w:numPr>
          <w:ilvl w:val="0"/>
          <w:numId w:val="10"/>
        </w:numPr>
        <w:ind w:left="482" w:hanging="482"/>
        <w:rPr>
          <w:rFonts w:eastAsia="標楷體"/>
          <w:u w:val="single"/>
        </w:rPr>
      </w:pPr>
      <w:r w:rsidRPr="00F65A8F">
        <w:rPr>
          <w:rFonts w:eastAsia="標楷體"/>
        </w:rPr>
        <w:t>上傳至</w:t>
      </w:r>
      <w:r w:rsidRPr="00F65A8F">
        <w:rPr>
          <w:rFonts w:eastAsia="標楷體"/>
        </w:rPr>
        <w:t>Youtube</w:t>
      </w:r>
      <w:r w:rsidRPr="00F65A8F">
        <w:rPr>
          <w:rFonts w:eastAsia="標楷體"/>
        </w:rPr>
        <w:t>之影片網址</w:t>
      </w:r>
      <w:r w:rsidR="006567D6">
        <w:rPr>
          <w:rFonts w:eastAsia="標楷體"/>
        </w:rPr>
        <w:t>於「獎金獵人」線上報名網頁中填寫</w:t>
      </w:r>
      <w:r w:rsidR="006567D6">
        <w:rPr>
          <w:rFonts w:eastAsia="標楷體" w:hint="eastAsia"/>
        </w:rPr>
        <w:t>。</w:t>
      </w:r>
    </w:p>
    <w:p w14:paraId="655E8726" w14:textId="504B848F" w:rsidR="00786829" w:rsidRPr="00F65A8F" w:rsidRDefault="00786829" w:rsidP="00685397">
      <w:pPr>
        <w:ind w:left="482"/>
        <w:rPr>
          <w:rFonts w:eastAsia="標楷體"/>
          <w:u w:val="single"/>
        </w:rPr>
      </w:pPr>
      <w:r w:rsidRPr="00F65A8F">
        <w:rPr>
          <w:rFonts w:ascii="MS Mincho" w:eastAsia="MS Mincho" w:hAnsi="MS Mincho" w:cs="MS Mincho"/>
        </w:rPr>
        <w:t>★</w:t>
      </w:r>
      <w:r w:rsidRPr="00F65A8F">
        <w:rPr>
          <w:rFonts w:eastAsia="標楷體"/>
        </w:rPr>
        <w:t>注意：</w:t>
      </w:r>
      <w:r w:rsidR="00685397" w:rsidRPr="00F65A8F">
        <w:rPr>
          <w:rFonts w:eastAsia="標楷體"/>
        </w:rPr>
        <w:t>影視廣告</w:t>
      </w:r>
      <w:r w:rsidRPr="00F65A8F">
        <w:rPr>
          <w:rFonts w:eastAsia="標楷體"/>
        </w:rPr>
        <w:t>類</w:t>
      </w:r>
      <w:r w:rsidRPr="00F65A8F">
        <w:rPr>
          <w:rFonts w:eastAsia="標楷體"/>
        </w:rPr>
        <w:t>—</w:t>
      </w:r>
      <w:r w:rsidRPr="00F65A8F">
        <w:rPr>
          <w:rFonts w:eastAsia="標楷體"/>
        </w:rPr>
        <w:t>戲劇項目，請附上劇照三張。</w:t>
      </w:r>
    </w:p>
    <w:p w14:paraId="7673B297" w14:textId="1CC23F6C" w:rsidR="00786829" w:rsidRPr="00F65A8F" w:rsidRDefault="00786829" w:rsidP="00786829">
      <w:pPr>
        <w:numPr>
          <w:ilvl w:val="0"/>
          <w:numId w:val="10"/>
        </w:numPr>
        <w:spacing w:line="0" w:lineRule="atLeast"/>
        <w:ind w:left="482" w:hanging="482"/>
        <w:jc w:val="both"/>
        <w:rPr>
          <w:rFonts w:eastAsia="標楷體"/>
        </w:rPr>
      </w:pPr>
      <w:r w:rsidRPr="00F65A8F">
        <w:rPr>
          <w:rFonts w:eastAsia="標楷體"/>
        </w:rPr>
        <w:t>平面類稿件與版面，請</w:t>
      </w:r>
      <w:r w:rsidR="00AD58C4">
        <w:rPr>
          <w:rFonts w:eastAsia="標楷體" w:hint="eastAsia"/>
        </w:rPr>
        <w:t>於「</w:t>
      </w:r>
      <w:r w:rsidR="00AD58C4">
        <w:rPr>
          <w:rFonts w:eastAsia="標楷體"/>
        </w:rPr>
        <w:t>獎金獵人</w:t>
      </w:r>
      <w:r w:rsidR="00AD58C4">
        <w:rPr>
          <w:rFonts w:eastAsia="標楷體" w:hint="eastAsia"/>
        </w:rPr>
        <w:t>」</w:t>
      </w:r>
      <w:r w:rsidR="00AD58C4">
        <w:rPr>
          <w:rFonts w:eastAsia="標楷體"/>
        </w:rPr>
        <w:t>線上報名網頁中填寫與上傳</w:t>
      </w:r>
      <w:r w:rsidR="00AD58C4">
        <w:rPr>
          <w:rFonts w:eastAsia="標楷體" w:hint="eastAsia"/>
        </w:rPr>
        <w:t>。</w:t>
      </w:r>
    </w:p>
    <w:p w14:paraId="4F973960" w14:textId="77777777" w:rsidR="00786829" w:rsidRPr="00F65A8F" w:rsidRDefault="00786829" w:rsidP="00786829">
      <w:pPr>
        <w:spacing w:line="0" w:lineRule="atLeast"/>
        <w:ind w:left="482"/>
        <w:jc w:val="both"/>
        <w:rPr>
          <w:rFonts w:eastAsia="標楷體"/>
        </w:rPr>
      </w:pPr>
      <w:r w:rsidRPr="00F65A8F">
        <w:rPr>
          <w:rFonts w:eastAsia="標楷體"/>
        </w:rPr>
        <w:t>版面作品之檔案若太大，請另依行銷類與論文類方式寄送。</w:t>
      </w:r>
    </w:p>
    <w:p w14:paraId="7780EEB7" w14:textId="77777777" w:rsidR="00786829" w:rsidRPr="00F65A8F" w:rsidRDefault="00786829" w:rsidP="00786829">
      <w:pPr>
        <w:numPr>
          <w:ilvl w:val="0"/>
          <w:numId w:val="10"/>
        </w:numPr>
        <w:jc w:val="both"/>
        <w:rPr>
          <w:rFonts w:eastAsia="標楷體"/>
        </w:rPr>
      </w:pPr>
      <w:r w:rsidRPr="00F65A8F">
        <w:rPr>
          <w:rFonts w:eastAsia="標楷體"/>
        </w:rPr>
        <w:t>報名方式</w:t>
      </w:r>
    </w:p>
    <w:p w14:paraId="4B5FFF76" w14:textId="77777777" w:rsidR="000C50C8" w:rsidRPr="00F65A8F" w:rsidRDefault="00786829" w:rsidP="00786829">
      <w:pPr>
        <w:numPr>
          <w:ilvl w:val="1"/>
          <w:numId w:val="10"/>
        </w:numPr>
        <w:ind w:left="839" w:hanging="357"/>
        <w:jc w:val="both"/>
        <w:rPr>
          <w:rFonts w:eastAsia="標楷體"/>
          <w:color w:val="141823"/>
          <w:kern w:val="0"/>
        </w:rPr>
      </w:pPr>
      <w:r w:rsidRPr="00F65A8F">
        <w:rPr>
          <w:rFonts w:eastAsia="標楷體"/>
        </w:rPr>
        <w:t>六類報名表之第</w:t>
      </w:r>
      <w:r w:rsidRPr="00F65A8F">
        <w:rPr>
          <w:rFonts w:eastAsia="標楷體"/>
        </w:rPr>
        <w:t>2</w:t>
      </w:r>
      <w:r w:rsidRPr="00F65A8F">
        <w:rPr>
          <w:rFonts w:eastAsia="標楷體"/>
        </w:rPr>
        <w:t>頁中已載明【約定事項】，務必詳細閱讀後，於簽章處簽名。</w:t>
      </w:r>
    </w:p>
    <w:p w14:paraId="629F2D85" w14:textId="77777777" w:rsidR="000C50C8" w:rsidRPr="00F65A8F" w:rsidRDefault="000C50C8" w:rsidP="000C50C8">
      <w:pPr>
        <w:ind w:left="839"/>
        <w:jc w:val="both"/>
        <w:rPr>
          <w:rFonts w:eastAsia="標楷體"/>
          <w:color w:val="141823"/>
          <w:kern w:val="0"/>
        </w:rPr>
      </w:pPr>
      <w:r w:rsidRPr="00F65A8F">
        <w:rPr>
          <w:rFonts w:eastAsia="標楷體"/>
        </w:rPr>
        <w:t xml:space="preserve"> </w:t>
      </w:r>
      <w:r w:rsidR="00786829" w:rsidRPr="00F65A8F">
        <w:rPr>
          <w:rFonts w:eastAsia="標楷體"/>
        </w:rPr>
        <w:t>個人參賽者請由本人簽名，團隊參賽者請由隊長或組長</w:t>
      </w:r>
      <w:r w:rsidR="00786829" w:rsidRPr="00F65A8F">
        <w:rPr>
          <w:rFonts w:eastAsia="標楷體"/>
          <w:color w:val="141823"/>
          <w:kern w:val="0"/>
        </w:rPr>
        <w:t>代表填寫報名表，但均</w:t>
      </w:r>
    </w:p>
    <w:p w14:paraId="28188452" w14:textId="77777777" w:rsidR="00251C95" w:rsidRPr="00F65A8F" w:rsidRDefault="000C50C8" w:rsidP="000C50C8">
      <w:pPr>
        <w:ind w:left="839"/>
        <w:jc w:val="both"/>
        <w:rPr>
          <w:rFonts w:eastAsia="標楷體"/>
          <w:color w:val="141823"/>
          <w:kern w:val="0"/>
        </w:rPr>
      </w:pPr>
      <w:r w:rsidRPr="00F65A8F">
        <w:rPr>
          <w:rFonts w:eastAsia="標楷體"/>
        </w:rPr>
        <w:t xml:space="preserve"> </w:t>
      </w:r>
      <w:r w:rsidR="00786829" w:rsidRPr="00F65A8F">
        <w:rPr>
          <w:rFonts w:eastAsia="標楷體"/>
          <w:color w:val="141823"/>
          <w:kern w:val="0"/>
        </w:rPr>
        <w:t>須填寫所有參賽者之基本資料並附上學生證正反面影本</w:t>
      </w:r>
      <w:r w:rsidR="00710E70" w:rsidRPr="00F65A8F">
        <w:rPr>
          <w:rFonts w:eastAsia="標楷體"/>
          <w:color w:val="141823"/>
          <w:kern w:val="0"/>
        </w:rPr>
        <w:t>，且將報名費用新台幣</w:t>
      </w:r>
    </w:p>
    <w:p w14:paraId="2852D054" w14:textId="538139D6" w:rsidR="00786829" w:rsidRPr="00F65A8F" w:rsidRDefault="00251C95" w:rsidP="000C50C8">
      <w:pPr>
        <w:ind w:left="839"/>
        <w:jc w:val="both"/>
        <w:rPr>
          <w:rFonts w:eastAsia="標楷體"/>
          <w:color w:val="141823"/>
          <w:kern w:val="0"/>
        </w:rPr>
      </w:pPr>
      <w:r w:rsidRPr="00F65A8F">
        <w:rPr>
          <w:rFonts w:eastAsia="標楷體"/>
          <w:color w:val="141823"/>
          <w:kern w:val="0"/>
        </w:rPr>
        <w:t xml:space="preserve"> </w:t>
      </w:r>
      <w:r w:rsidR="00710E70" w:rsidRPr="00F65A8F">
        <w:rPr>
          <w:rFonts w:eastAsia="標楷體"/>
          <w:color w:val="141823"/>
          <w:kern w:val="0"/>
        </w:rPr>
        <w:t>50</w:t>
      </w:r>
      <w:r w:rsidR="00710E70" w:rsidRPr="00F65A8F">
        <w:rPr>
          <w:rFonts w:eastAsia="標楷體"/>
          <w:color w:val="141823"/>
          <w:kern w:val="0"/>
        </w:rPr>
        <w:t>元一同放入信封</w:t>
      </w:r>
      <w:r w:rsidRPr="00F65A8F">
        <w:rPr>
          <w:rFonts w:eastAsia="標楷體"/>
          <w:color w:val="141823"/>
          <w:kern w:val="0"/>
        </w:rPr>
        <w:t>內</w:t>
      </w:r>
      <w:r w:rsidR="00786829" w:rsidRPr="00F65A8F">
        <w:rPr>
          <w:rFonts w:eastAsia="標楷體"/>
          <w:color w:val="141823"/>
          <w:kern w:val="0"/>
        </w:rPr>
        <w:t>。</w:t>
      </w:r>
    </w:p>
    <w:p w14:paraId="0C0EE516" w14:textId="77777777" w:rsidR="00786829" w:rsidRPr="00F65A8F" w:rsidRDefault="00786829" w:rsidP="00786829">
      <w:pPr>
        <w:numPr>
          <w:ilvl w:val="1"/>
          <w:numId w:val="10"/>
        </w:numPr>
        <w:ind w:left="839" w:hanging="357"/>
        <w:jc w:val="both"/>
        <w:rPr>
          <w:rFonts w:eastAsia="標楷體"/>
        </w:rPr>
      </w:pPr>
      <w:r w:rsidRPr="00F65A8F">
        <w:rPr>
          <w:rFonts w:eastAsia="標楷體"/>
        </w:rPr>
        <w:t>行銷類與論文類作品請郵寄光碟片及作品紙本各乙份。格式請見文後。</w:t>
      </w:r>
    </w:p>
    <w:p w14:paraId="3F9468E5" w14:textId="77777777" w:rsidR="000C50C8" w:rsidRPr="00F65A8F" w:rsidRDefault="00786829" w:rsidP="00786829">
      <w:pPr>
        <w:numPr>
          <w:ilvl w:val="1"/>
          <w:numId w:val="10"/>
        </w:numPr>
        <w:ind w:left="839" w:hanging="357"/>
        <w:jc w:val="both"/>
        <w:rPr>
          <w:rFonts w:eastAsia="標楷體"/>
        </w:rPr>
      </w:pPr>
      <w:r w:rsidRPr="00F65A8F">
        <w:rPr>
          <w:rFonts w:eastAsia="標楷體"/>
        </w:rPr>
        <w:t>郵寄地址：</w:t>
      </w:r>
      <w:bookmarkStart w:id="1" w:name="OLE_LINK1"/>
      <w:bookmarkStart w:id="2" w:name="OLE_LINK2"/>
      <w:r w:rsidRPr="00F65A8F">
        <w:rPr>
          <w:rFonts w:eastAsia="標楷體"/>
        </w:rPr>
        <w:t>622</w:t>
      </w:r>
      <w:r w:rsidRPr="00F65A8F">
        <w:rPr>
          <w:rFonts w:eastAsia="標楷體"/>
        </w:rPr>
        <w:t>嘉義縣大林鎮南華路一段</w:t>
      </w:r>
      <w:r w:rsidRPr="00F65A8F">
        <w:rPr>
          <w:rFonts w:eastAsia="標楷體"/>
        </w:rPr>
        <w:t>55</w:t>
      </w:r>
      <w:r w:rsidRPr="00F65A8F">
        <w:rPr>
          <w:rFonts w:eastAsia="標楷體"/>
        </w:rPr>
        <w:t>號</w:t>
      </w:r>
      <w:r w:rsidRPr="00F65A8F">
        <w:rPr>
          <w:rFonts w:eastAsia="標楷體"/>
        </w:rPr>
        <w:t xml:space="preserve"> </w:t>
      </w:r>
      <w:r w:rsidRPr="00F65A8F">
        <w:rPr>
          <w:rFonts w:eastAsia="標楷體"/>
        </w:rPr>
        <w:t>南華大學傳播學系「金傳獎評審</w:t>
      </w:r>
    </w:p>
    <w:p w14:paraId="327723CE" w14:textId="46A16869" w:rsidR="00786829" w:rsidRPr="00F65A8F" w:rsidRDefault="00786829" w:rsidP="000C50C8">
      <w:pPr>
        <w:ind w:left="839"/>
        <w:jc w:val="both"/>
        <w:rPr>
          <w:rFonts w:eastAsia="標楷體"/>
        </w:rPr>
      </w:pPr>
      <w:r w:rsidRPr="00F65A8F">
        <w:rPr>
          <w:rFonts w:eastAsia="標楷體"/>
        </w:rPr>
        <w:t>委員會」收</w:t>
      </w:r>
      <w:bookmarkEnd w:id="1"/>
      <w:bookmarkEnd w:id="2"/>
      <w:r w:rsidRPr="00F65A8F">
        <w:rPr>
          <w:rFonts w:eastAsia="標楷體"/>
        </w:rPr>
        <w:t xml:space="preserve">  </w:t>
      </w:r>
      <w:r w:rsidRPr="00F65A8F">
        <w:rPr>
          <w:rFonts w:eastAsia="標楷體"/>
        </w:rPr>
        <w:t>聯絡電話：</w:t>
      </w:r>
      <w:r w:rsidRPr="00F65A8F">
        <w:rPr>
          <w:rFonts w:eastAsia="標楷體"/>
        </w:rPr>
        <w:t xml:space="preserve">05-2721001*2411 </w:t>
      </w:r>
      <w:r w:rsidR="008A4960" w:rsidRPr="00F65A8F">
        <w:rPr>
          <w:rFonts w:eastAsia="標楷體"/>
        </w:rPr>
        <w:t>郭先生。</w:t>
      </w:r>
    </w:p>
    <w:p w14:paraId="75F0DB25" w14:textId="77777777" w:rsidR="000C50C8" w:rsidRPr="00F65A8F" w:rsidRDefault="00786829" w:rsidP="00786829">
      <w:pPr>
        <w:numPr>
          <w:ilvl w:val="1"/>
          <w:numId w:val="10"/>
        </w:numPr>
        <w:spacing w:line="0" w:lineRule="atLeast"/>
        <w:ind w:left="839" w:hanging="357"/>
        <w:jc w:val="both"/>
        <w:rPr>
          <w:rFonts w:eastAsia="標楷體"/>
        </w:rPr>
      </w:pPr>
      <w:r w:rsidRPr="00F65A8F">
        <w:rPr>
          <w:rFonts w:eastAsia="標楷體"/>
        </w:rPr>
        <w:t>務必檢查信封是否密封好，以免資料遺失。南華大學師生參賽者，請自行繳交</w:t>
      </w:r>
    </w:p>
    <w:p w14:paraId="1FA57320" w14:textId="392F6926" w:rsidR="00786829" w:rsidRPr="00F65A8F" w:rsidRDefault="00786829" w:rsidP="000C50C8">
      <w:pPr>
        <w:spacing w:line="0" w:lineRule="atLeast"/>
        <w:ind w:left="839"/>
        <w:jc w:val="both"/>
        <w:rPr>
          <w:rFonts w:eastAsia="標楷體"/>
        </w:rPr>
      </w:pPr>
      <w:r w:rsidRPr="00F65A8F">
        <w:rPr>
          <w:rFonts w:eastAsia="標楷體"/>
        </w:rPr>
        <w:t>至南華大學傳播系辦公室</w:t>
      </w:r>
      <w:r w:rsidRPr="00F65A8F">
        <w:rPr>
          <w:rFonts w:eastAsia="標楷體"/>
        </w:rPr>
        <w:t>(</w:t>
      </w:r>
      <w:r w:rsidRPr="00F65A8F">
        <w:rPr>
          <w:rFonts w:eastAsia="標楷體"/>
        </w:rPr>
        <w:t>學海堂</w:t>
      </w:r>
      <w:r w:rsidRPr="00F65A8F">
        <w:rPr>
          <w:rFonts w:eastAsia="標楷體"/>
        </w:rPr>
        <w:t>S323</w:t>
      </w:r>
      <w:r w:rsidRPr="00F65A8F">
        <w:rPr>
          <w:rFonts w:eastAsia="標楷體"/>
        </w:rPr>
        <w:t>，分機</w:t>
      </w:r>
      <w:r w:rsidRPr="00F65A8F">
        <w:rPr>
          <w:rFonts w:eastAsia="標楷體"/>
        </w:rPr>
        <w:t>2411</w:t>
      </w:r>
      <w:r w:rsidR="008A4960" w:rsidRPr="00F65A8F">
        <w:rPr>
          <w:rFonts w:eastAsia="標楷體"/>
        </w:rPr>
        <w:t>郭先生</w:t>
      </w:r>
      <w:r w:rsidRPr="00F65A8F">
        <w:rPr>
          <w:rFonts w:eastAsia="標楷體"/>
        </w:rPr>
        <w:t>)</w:t>
      </w:r>
      <w:r w:rsidRPr="00F65A8F">
        <w:rPr>
          <w:rFonts w:eastAsia="標楷體"/>
        </w:rPr>
        <w:t>。</w:t>
      </w:r>
    </w:p>
    <w:p w14:paraId="17ECE075" w14:textId="4A9E0CB9" w:rsidR="00786829" w:rsidRPr="00F65A8F" w:rsidRDefault="00786829" w:rsidP="00786829">
      <w:pPr>
        <w:numPr>
          <w:ilvl w:val="1"/>
          <w:numId w:val="10"/>
        </w:numPr>
        <w:spacing w:line="0" w:lineRule="atLeast"/>
        <w:ind w:left="839" w:hanging="357"/>
        <w:jc w:val="both"/>
        <w:rPr>
          <w:rFonts w:eastAsia="標楷體"/>
        </w:rPr>
      </w:pPr>
      <w:r w:rsidRPr="00F65A8F">
        <w:rPr>
          <w:rFonts w:eastAsia="標楷體"/>
        </w:rPr>
        <w:t>謝謝完成投稿！通過</w:t>
      </w:r>
      <w:r w:rsidR="00EF4014" w:rsidRPr="00F65A8F">
        <w:rPr>
          <w:rFonts w:eastAsia="標楷體"/>
        </w:rPr>
        <w:t>初審</w:t>
      </w:r>
      <w:r w:rsidRPr="00F65A8F">
        <w:rPr>
          <w:rFonts w:eastAsia="標楷體"/>
        </w:rPr>
        <w:t>等階段之參賽者，主辦單位均會以電話通知。</w:t>
      </w:r>
    </w:p>
    <w:p w14:paraId="60021F32" w14:textId="5BE95A56" w:rsidR="00786829" w:rsidRPr="00F65A8F" w:rsidRDefault="00CF15F0" w:rsidP="00786829">
      <w:pPr>
        <w:spacing w:line="0" w:lineRule="atLeast"/>
        <w:jc w:val="both"/>
        <w:rPr>
          <w:rFonts w:eastAsia="標楷體"/>
          <w:b/>
        </w:rPr>
      </w:pPr>
      <w:r w:rsidRPr="00F65A8F">
        <w:rPr>
          <w:rFonts w:eastAsia="標楷體"/>
          <w:b/>
          <w:sz w:val="28"/>
          <w:szCs w:val="28"/>
        </w:rPr>
        <w:t>柒</w:t>
      </w:r>
      <w:r w:rsidR="00786829" w:rsidRPr="00F65A8F">
        <w:rPr>
          <w:rFonts w:eastAsia="標楷體"/>
          <w:b/>
          <w:sz w:val="28"/>
          <w:szCs w:val="28"/>
        </w:rPr>
        <w:t>、作品規格</w:t>
      </w:r>
    </w:p>
    <w:p w14:paraId="4C73A066" w14:textId="05D57BB6" w:rsidR="00786829" w:rsidRPr="00F65A8F" w:rsidRDefault="00786829" w:rsidP="00786829">
      <w:pPr>
        <w:spacing w:before="240"/>
        <w:rPr>
          <w:rFonts w:eastAsia="標楷體"/>
          <w:color w:val="000000"/>
        </w:rPr>
      </w:pPr>
      <w:r w:rsidRPr="00F65A8F">
        <w:rPr>
          <w:rFonts w:eastAsia="標楷體"/>
        </w:rPr>
        <w:t>一、電視新聞類：分二項</w:t>
      </w:r>
      <w:r w:rsidRPr="00F65A8F">
        <w:rPr>
          <w:rFonts w:eastAsia="標楷體"/>
        </w:rPr>
        <w:br/>
      </w:r>
      <w:r w:rsidRPr="00F65A8F">
        <w:rPr>
          <w:rFonts w:eastAsia="標楷體"/>
          <w:b/>
        </w:rPr>
        <w:t xml:space="preserve">    </w:t>
      </w:r>
      <w:r w:rsidRPr="00F65A8F">
        <w:rPr>
          <w:rFonts w:eastAsia="標楷體"/>
        </w:rPr>
        <w:t>新聞專題：長度</w:t>
      </w:r>
      <w:r w:rsidR="00214058" w:rsidRPr="00F65A8F">
        <w:rPr>
          <w:rFonts w:eastAsia="標楷體"/>
        </w:rPr>
        <w:t>一分三十秒</w:t>
      </w:r>
      <w:r w:rsidR="00835EAA" w:rsidRPr="00F65A8F">
        <w:rPr>
          <w:rFonts w:eastAsia="標楷體"/>
        </w:rPr>
        <w:t>～五分鐘</w:t>
      </w:r>
      <w:r w:rsidRPr="00F65A8F">
        <w:rPr>
          <w:rFonts w:eastAsia="標楷體"/>
        </w:rPr>
        <w:br/>
        <w:t xml:space="preserve">    </w:t>
      </w:r>
      <w:r w:rsidRPr="00F65A8F">
        <w:rPr>
          <w:rFonts w:eastAsia="標楷體"/>
          <w:color w:val="000000"/>
        </w:rPr>
        <w:t>深度報導：長度需長於</w:t>
      </w:r>
      <w:r w:rsidR="00835EAA" w:rsidRPr="00F65A8F">
        <w:rPr>
          <w:rFonts w:eastAsia="標楷體"/>
          <w:color w:val="000000"/>
        </w:rPr>
        <w:t>五</w:t>
      </w:r>
      <w:r w:rsidRPr="00F65A8F">
        <w:rPr>
          <w:rFonts w:eastAsia="標楷體"/>
          <w:color w:val="000000"/>
        </w:rPr>
        <w:t>分鐘</w:t>
      </w:r>
      <w:r w:rsidRPr="00F65A8F">
        <w:rPr>
          <w:rFonts w:eastAsia="標楷體"/>
          <w:color w:val="000000"/>
        </w:rPr>
        <w:t>(</w:t>
      </w:r>
      <w:r w:rsidRPr="00F65A8F">
        <w:rPr>
          <w:rFonts w:eastAsia="標楷體"/>
          <w:color w:val="000000"/>
        </w:rPr>
        <w:t>限南華大學傳播系在學學生報名</w:t>
      </w:r>
      <w:r w:rsidRPr="00F65A8F">
        <w:rPr>
          <w:rFonts w:eastAsia="標楷體"/>
          <w:color w:val="000000"/>
        </w:rPr>
        <w:t>)</w:t>
      </w:r>
    </w:p>
    <w:p w14:paraId="0ADD3DBA" w14:textId="6B79A7A1" w:rsidR="00786829" w:rsidRPr="00F65A8F" w:rsidRDefault="00786829" w:rsidP="00786829">
      <w:pPr>
        <w:widowControl/>
        <w:spacing w:before="100" w:beforeAutospacing="1"/>
        <w:textAlignment w:val="top"/>
        <w:rPr>
          <w:rFonts w:eastAsia="標楷體"/>
          <w:color w:val="000000"/>
        </w:rPr>
      </w:pPr>
      <w:r w:rsidRPr="00F65A8F">
        <w:rPr>
          <w:rFonts w:eastAsia="標楷體"/>
        </w:rPr>
        <w:t>二、影視廣告類：分二項</w:t>
      </w:r>
      <w:r w:rsidRPr="00F65A8F">
        <w:rPr>
          <w:rFonts w:eastAsia="標楷體"/>
          <w:color w:val="000000"/>
        </w:rPr>
        <w:br/>
        <w:t xml:space="preserve">    </w:t>
      </w:r>
      <w:r w:rsidRPr="00F65A8F">
        <w:rPr>
          <w:rFonts w:eastAsia="標楷體"/>
        </w:rPr>
        <w:t>戲劇：限</w:t>
      </w:r>
      <w:r w:rsidR="00835EAA" w:rsidRPr="00F65A8F">
        <w:rPr>
          <w:rFonts w:eastAsia="標楷體"/>
        </w:rPr>
        <w:t>三十</w:t>
      </w:r>
      <w:r w:rsidRPr="00F65A8F">
        <w:rPr>
          <w:rFonts w:eastAsia="標楷體"/>
        </w:rPr>
        <w:t>分鐘以內</w:t>
      </w:r>
      <w:r w:rsidRPr="00F65A8F">
        <w:rPr>
          <w:rFonts w:eastAsia="標楷體"/>
        </w:rPr>
        <w:t>(</w:t>
      </w:r>
      <w:r w:rsidRPr="00F65A8F">
        <w:rPr>
          <w:rFonts w:eastAsia="標楷體"/>
        </w:rPr>
        <w:t>請附上三張劇照並在報名表註記導演與編劇名字</w:t>
      </w:r>
      <w:r w:rsidRPr="00F65A8F">
        <w:rPr>
          <w:rFonts w:eastAsia="標楷體"/>
        </w:rPr>
        <w:t>)</w:t>
      </w:r>
      <w:r w:rsidRPr="00F65A8F">
        <w:rPr>
          <w:rFonts w:eastAsia="標楷體"/>
        </w:rPr>
        <w:br/>
        <w:t xml:space="preserve">    </w:t>
      </w:r>
      <w:r w:rsidRPr="00F65A8F">
        <w:rPr>
          <w:rFonts w:eastAsia="標楷體"/>
          <w:color w:val="000000"/>
        </w:rPr>
        <w:t>廣告：限</w:t>
      </w:r>
      <w:r w:rsidR="00835EAA" w:rsidRPr="00F65A8F">
        <w:rPr>
          <w:rFonts w:eastAsia="標楷體"/>
          <w:color w:val="000000"/>
        </w:rPr>
        <w:t>一</w:t>
      </w:r>
      <w:r w:rsidRPr="00F65A8F">
        <w:rPr>
          <w:rFonts w:eastAsia="標楷體"/>
          <w:color w:val="000000"/>
        </w:rPr>
        <w:t>分鐘以內</w:t>
      </w:r>
    </w:p>
    <w:p w14:paraId="6495C5C9" w14:textId="77777777" w:rsidR="00786829" w:rsidRPr="00F65A8F" w:rsidRDefault="00786829" w:rsidP="00786829">
      <w:pPr>
        <w:widowControl/>
        <w:shd w:val="clear" w:color="auto" w:fill="FFFFFF"/>
        <w:spacing w:line="0" w:lineRule="atLeast"/>
        <w:rPr>
          <w:rFonts w:eastAsia="標楷體"/>
          <w:color w:val="000000"/>
          <w:kern w:val="0"/>
          <w:sz w:val="20"/>
          <w:szCs w:val="20"/>
        </w:rPr>
      </w:pPr>
      <w:r w:rsidRPr="00F65A8F">
        <w:rPr>
          <w:rFonts w:ascii="MS Mincho" w:eastAsia="MS Mincho" w:hAnsi="MS Mincho" w:cs="MS Mincho"/>
          <w:color w:val="000000"/>
          <w:kern w:val="0"/>
        </w:rPr>
        <w:lastRenderedPageBreak/>
        <w:t>★</w:t>
      </w:r>
      <w:r w:rsidRPr="00F65A8F">
        <w:rPr>
          <w:rFonts w:eastAsia="標楷體"/>
          <w:color w:val="000000"/>
          <w:kern w:val="0"/>
        </w:rPr>
        <w:t>有關音樂版權的問題請參考</w:t>
      </w:r>
      <w:r w:rsidRPr="00F65A8F">
        <w:rPr>
          <w:rFonts w:eastAsia="標楷體"/>
          <w:color w:val="000000"/>
          <w:kern w:val="0"/>
        </w:rPr>
        <w:br/>
      </w:r>
      <w:r w:rsidRPr="00F65A8F">
        <w:rPr>
          <w:rFonts w:eastAsia="標楷體"/>
          <w:color w:val="000000"/>
          <w:kern w:val="0"/>
          <w:sz w:val="20"/>
          <w:szCs w:val="20"/>
        </w:rPr>
        <w:t>˙</w:t>
      </w:r>
      <w:r w:rsidRPr="00F65A8F">
        <w:rPr>
          <w:rFonts w:eastAsia="標楷體"/>
          <w:color w:val="000000"/>
          <w:kern w:val="0"/>
          <w:sz w:val="20"/>
          <w:szCs w:val="20"/>
        </w:rPr>
        <w:t>社團法人台灣音樂著作權人聯合總會（</w:t>
      </w:r>
      <w:r w:rsidRPr="00F65A8F">
        <w:rPr>
          <w:rFonts w:eastAsia="標楷體"/>
          <w:color w:val="000000"/>
          <w:kern w:val="0"/>
          <w:sz w:val="20"/>
          <w:szCs w:val="20"/>
        </w:rPr>
        <w:t>MCAT</w:t>
      </w:r>
      <w:r w:rsidRPr="00F65A8F">
        <w:rPr>
          <w:rFonts w:eastAsia="標楷體"/>
          <w:color w:val="000000"/>
          <w:kern w:val="0"/>
          <w:sz w:val="20"/>
          <w:szCs w:val="20"/>
        </w:rPr>
        <w:t>）</w:t>
      </w:r>
      <w:hyperlink r:id="rId9" w:history="1">
        <w:r w:rsidRPr="00F65A8F">
          <w:rPr>
            <w:rStyle w:val="a8"/>
            <w:rFonts w:eastAsia="標楷體"/>
            <w:color w:val="000000"/>
            <w:kern w:val="0"/>
            <w:sz w:val="20"/>
            <w:szCs w:val="20"/>
          </w:rPr>
          <w:t>http://www.mcat.org.tw/</w:t>
        </w:r>
      </w:hyperlink>
      <w:r w:rsidRPr="00F65A8F">
        <w:rPr>
          <w:rFonts w:eastAsia="標楷體"/>
          <w:color w:val="000000"/>
          <w:kern w:val="0"/>
          <w:sz w:val="20"/>
          <w:szCs w:val="20"/>
        </w:rPr>
        <w:br/>
        <w:t>˙</w:t>
      </w:r>
      <w:r w:rsidRPr="00F65A8F">
        <w:rPr>
          <w:rFonts w:eastAsia="標楷體"/>
          <w:color w:val="000000"/>
          <w:kern w:val="0"/>
          <w:sz w:val="20"/>
          <w:szCs w:val="20"/>
        </w:rPr>
        <w:t>社團法人中華音樂著作權仲介協會（</w:t>
      </w:r>
      <w:r w:rsidRPr="00F65A8F">
        <w:rPr>
          <w:rFonts w:eastAsia="標楷體"/>
          <w:color w:val="000000"/>
          <w:kern w:val="0"/>
          <w:sz w:val="20"/>
          <w:szCs w:val="20"/>
        </w:rPr>
        <w:t>MUST</w:t>
      </w:r>
      <w:r w:rsidRPr="00F65A8F">
        <w:rPr>
          <w:rFonts w:eastAsia="標楷體"/>
          <w:color w:val="000000"/>
          <w:kern w:val="0"/>
          <w:sz w:val="20"/>
          <w:szCs w:val="20"/>
        </w:rPr>
        <w:t>）</w:t>
      </w:r>
      <w:hyperlink r:id="rId10" w:tgtFrame="_blank" w:history="1">
        <w:r w:rsidRPr="00F65A8F">
          <w:rPr>
            <w:rFonts w:eastAsia="標楷體"/>
            <w:color w:val="000000"/>
            <w:kern w:val="0"/>
            <w:sz w:val="20"/>
            <w:szCs w:val="20"/>
          </w:rPr>
          <w:t>http://www.must.org.tw/</w:t>
        </w:r>
      </w:hyperlink>
      <w:r w:rsidRPr="00F65A8F">
        <w:rPr>
          <w:rFonts w:eastAsia="標楷體"/>
          <w:color w:val="000000"/>
          <w:kern w:val="0"/>
          <w:sz w:val="20"/>
          <w:szCs w:val="20"/>
        </w:rPr>
        <w:br/>
        <w:t>˙</w:t>
      </w:r>
      <w:r w:rsidRPr="00F65A8F">
        <w:rPr>
          <w:rFonts w:eastAsia="標楷體"/>
          <w:color w:val="000000"/>
          <w:kern w:val="0"/>
          <w:sz w:val="20"/>
          <w:szCs w:val="20"/>
        </w:rPr>
        <w:t>社團法人台灣音樂著作權協會（</w:t>
      </w:r>
      <w:r w:rsidRPr="00F65A8F">
        <w:rPr>
          <w:rFonts w:eastAsia="標楷體"/>
          <w:color w:val="000000"/>
          <w:kern w:val="0"/>
          <w:sz w:val="20"/>
          <w:szCs w:val="20"/>
        </w:rPr>
        <w:t>TMCS</w:t>
      </w:r>
      <w:r w:rsidRPr="00F65A8F">
        <w:rPr>
          <w:rFonts w:eastAsia="標楷體"/>
          <w:color w:val="000000"/>
          <w:kern w:val="0"/>
          <w:sz w:val="20"/>
          <w:szCs w:val="20"/>
        </w:rPr>
        <w:t>）</w:t>
      </w:r>
      <w:hyperlink r:id="rId11" w:tgtFrame="_blank" w:history="1">
        <w:r w:rsidRPr="00F65A8F">
          <w:rPr>
            <w:rFonts w:eastAsia="標楷體"/>
            <w:color w:val="000000"/>
            <w:kern w:val="0"/>
            <w:sz w:val="20"/>
            <w:szCs w:val="20"/>
          </w:rPr>
          <w:t>www.tmcs.org.tw</w:t>
        </w:r>
      </w:hyperlink>
      <w:r w:rsidRPr="00F65A8F">
        <w:rPr>
          <w:rFonts w:eastAsia="標楷體"/>
          <w:color w:val="000000"/>
          <w:kern w:val="0"/>
          <w:sz w:val="20"/>
          <w:szCs w:val="20"/>
        </w:rPr>
        <w:t>/</w:t>
      </w:r>
      <w:r w:rsidRPr="00F65A8F">
        <w:rPr>
          <w:rFonts w:eastAsia="標楷體"/>
          <w:color w:val="000000"/>
          <w:kern w:val="0"/>
          <w:sz w:val="20"/>
          <w:szCs w:val="20"/>
        </w:rPr>
        <w:br/>
        <w:t>˙</w:t>
      </w:r>
      <w:r w:rsidRPr="00F65A8F">
        <w:rPr>
          <w:rFonts w:eastAsia="標楷體"/>
          <w:color w:val="000000"/>
          <w:kern w:val="0"/>
          <w:sz w:val="20"/>
          <w:szCs w:val="20"/>
        </w:rPr>
        <w:t>作品若有使用有版權的音樂或者其他素材，建議獲得原創者同意之後再行報名。</w:t>
      </w:r>
    </w:p>
    <w:p w14:paraId="60D19938" w14:textId="6D341E82" w:rsidR="00786829" w:rsidRPr="00F65A8F" w:rsidRDefault="00786829" w:rsidP="00786829">
      <w:pPr>
        <w:spacing w:before="240"/>
        <w:rPr>
          <w:rFonts w:eastAsia="標楷體"/>
          <w:color w:val="000000"/>
        </w:rPr>
      </w:pPr>
      <w:r w:rsidRPr="00F65A8F">
        <w:rPr>
          <w:rFonts w:eastAsia="標楷體"/>
          <w:color w:val="000000"/>
        </w:rPr>
        <w:t>三、廣播類：分四項</w:t>
      </w:r>
      <w:r w:rsidRPr="00F65A8F">
        <w:rPr>
          <w:rFonts w:eastAsia="標楷體"/>
          <w:color w:val="000000"/>
        </w:rPr>
        <w:br/>
        <w:t xml:space="preserve">    </w:t>
      </w:r>
      <w:r w:rsidRPr="00F65A8F">
        <w:rPr>
          <w:rFonts w:eastAsia="標楷體"/>
          <w:color w:val="000000"/>
        </w:rPr>
        <w:t>廣播報導：</w:t>
      </w:r>
      <w:r w:rsidR="00826462" w:rsidRPr="00F65A8F">
        <w:rPr>
          <w:rFonts w:eastAsia="標楷體"/>
          <w:color w:val="000000"/>
        </w:rPr>
        <w:t>三</w:t>
      </w:r>
      <w:r w:rsidRPr="00F65A8F">
        <w:rPr>
          <w:rFonts w:eastAsia="標楷體"/>
          <w:color w:val="000000"/>
        </w:rPr>
        <w:t>分鐘</w:t>
      </w:r>
      <w:r w:rsidR="00826462" w:rsidRPr="00F65A8F">
        <w:rPr>
          <w:rFonts w:eastAsia="標楷體"/>
          <w:color w:val="000000"/>
        </w:rPr>
        <w:t>～十五</w:t>
      </w:r>
      <w:r w:rsidRPr="00F65A8F">
        <w:rPr>
          <w:rFonts w:eastAsia="標楷體"/>
          <w:color w:val="000000"/>
        </w:rPr>
        <w:t>分鐘</w:t>
      </w:r>
      <w:r w:rsidRPr="00F65A8F">
        <w:rPr>
          <w:rFonts w:eastAsia="標楷體"/>
          <w:color w:val="000000"/>
        </w:rPr>
        <w:br/>
        <w:t xml:space="preserve">    </w:t>
      </w:r>
      <w:r w:rsidRPr="00F65A8F">
        <w:rPr>
          <w:rFonts w:eastAsia="標楷體"/>
          <w:color w:val="000000"/>
        </w:rPr>
        <w:t>藝術文化節目：</w:t>
      </w:r>
      <w:r w:rsidR="00826462" w:rsidRPr="00F65A8F">
        <w:rPr>
          <w:rFonts w:eastAsia="標楷體"/>
          <w:color w:val="000000"/>
        </w:rPr>
        <w:t>十五</w:t>
      </w:r>
      <w:r w:rsidRPr="00F65A8F">
        <w:rPr>
          <w:rFonts w:eastAsia="標楷體"/>
          <w:color w:val="000000"/>
        </w:rPr>
        <w:t>分鐘</w:t>
      </w:r>
      <w:r w:rsidR="00826462" w:rsidRPr="00F65A8F">
        <w:rPr>
          <w:rFonts w:eastAsia="標楷體"/>
          <w:color w:val="000000"/>
        </w:rPr>
        <w:t>～三十</w:t>
      </w:r>
      <w:r w:rsidRPr="00F65A8F">
        <w:rPr>
          <w:rFonts w:eastAsia="標楷體"/>
          <w:color w:val="000000"/>
        </w:rPr>
        <w:t>分鐘</w:t>
      </w:r>
      <w:r w:rsidRPr="00F65A8F">
        <w:rPr>
          <w:rFonts w:eastAsia="標楷體"/>
          <w:color w:val="000000"/>
        </w:rPr>
        <w:br/>
        <w:t xml:space="preserve">    </w:t>
      </w:r>
      <w:r w:rsidR="00996306" w:rsidRPr="00F65A8F">
        <w:rPr>
          <w:rFonts w:eastAsia="標楷體"/>
          <w:color w:val="000000"/>
        </w:rPr>
        <w:t>音樂節目：</w:t>
      </w:r>
      <w:r w:rsidR="00826462" w:rsidRPr="00F65A8F">
        <w:rPr>
          <w:rFonts w:eastAsia="標楷體"/>
          <w:color w:val="000000"/>
        </w:rPr>
        <w:t>十五</w:t>
      </w:r>
      <w:r w:rsidR="00996306" w:rsidRPr="00F65A8F">
        <w:rPr>
          <w:rFonts w:eastAsia="標楷體"/>
          <w:color w:val="000000"/>
        </w:rPr>
        <w:t>分鐘</w:t>
      </w:r>
      <w:r w:rsidR="00826462" w:rsidRPr="00F65A8F">
        <w:rPr>
          <w:rFonts w:eastAsia="標楷體"/>
          <w:color w:val="000000"/>
        </w:rPr>
        <w:t>～三十</w:t>
      </w:r>
      <w:r w:rsidRPr="00F65A8F">
        <w:rPr>
          <w:rFonts w:eastAsia="標楷體"/>
          <w:color w:val="000000"/>
        </w:rPr>
        <w:t>分鐘</w:t>
      </w:r>
      <w:r w:rsidRPr="00F65A8F">
        <w:rPr>
          <w:rFonts w:eastAsia="標楷體"/>
          <w:color w:val="000000"/>
        </w:rPr>
        <w:br/>
        <w:t xml:space="preserve">    </w:t>
      </w:r>
      <w:r w:rsidR="00996306" w:rsidRPr="00F65A8F">
        <w:rPr>
          <w:rFonts w:eastAsia="標楷體"/>
          <w:color w:val="000000"/>
        </w:rPr>
        <w:t>廣播公益廣告：</w:t>
      </w:r>
      <w:r w:rsidR="00826462" w:rsidRPr="00F65A8F">
        <w:rPr>
          <w:rFonts w:eastAsia="標楷體"/>
          <w:color w:val="000000"/>
        </w:rPr>
        <w:t>三十</w:t>
      </w:r>
      <w:r w:rsidR="00996306" w:rsidRPr="00F65A8F">
        <w:rPr>
          <w:rFonts w:eastAsia="標楷體"/>
          <w:color w:val="000000"/>
        </w:rPr>
        <w:t>秒</w:t>
      </w:r>
      <w:r w:rsidR="00826462" w:rsidRPr="00F65A8F">
        <w:rPr>
          <w:rFonts w:eastAsia="標楷體"/>
          <w:color w:val="000000"/>
        </w:rPr>
        <w:t>～六十</w:t>
      </w:r>
      <w:r w:rsidRPr="00F65A8F">
        <w:rPr>
          <w:rFonts w:eastAsia="標楷體"/>
          <w:color w:val="000000"/>
        </w:rPr>
        <w:t>秒</w:t>
      </w:r>
    </w:p>
    <w:p w14:paraId="63EFD414" w14:textId="19F44080" w:rsidR="00786829" w:rsidRPr="00F65A8F" w:rsidRDefault="00786829" w:rsidP="00786829">
      <w:pPr>
        <w:spacing w:before="240"/>
        <w:rPr>
          <w:rFonts w:eastAsia="標楷體"/>
          <w:color w:val="FF0000"/>
          <w:u w:val="single"/>
        </w:rPr>
      </w:pPr>
      <w:r w:rsidRPr="00F65A8F">
        <w:rPr>
          <w:rFonts w:eastAsia="標楷體"/>
          <w:color w:val="000000"/>
        </w:rPr>
        <w:t>四、平面類：分四項</w:t>
      </w:r>
      <w:r w:rsidRPr="00F65A8F">
        <w:rPr>
          <w:rFonts w:eastAsia="標楷體"/>
          <w:color w:val="000000"/>
        </w:rPr>
        <w:br/>
        <w:t xml:space="preserve">    </w:t>
      </w:r>
      <w:r w:rsidRPr="00F65A8F">
        <w:rPr>
          <w:rFonts w:eastAsia="標楷體"/>
          <w:color w:val="000000"/>
        </w:rPr>
        <w:t>純淨新聞：</w:t>
      </w:r>
      <w:r w:rsidRPr="00F65A8F">
        <w:rPr>
          <w:rFonts w:eastAsia="標楷體"/>
          <w:color w:val="000000"/>
        </w:rPr>
        <w:t>600</w:t>
      </w:r>
      <w:r w:rsidR="00826462" w:rsidRPr="00F65A8F">
        <w:rPr>
          <w:rFonts w:eastAsia="標楷體"/>
          <w:color w:val="000000"/>
        </w:rPr>
        <w:t>～</w:t>
      </w:r>
      <w:r w:rsidRPr="00F65A8F">
        <w:rPr>
          <w:rFonts w:eastAsia="標楷體"/>
          <w:color w:val="000000"/>
        </w:rPr>
        <w:t>800</w:t>
      </w:r>
      <w:r w:rsidRPr="00F65A8F">
        <w:rPr>
          <w:rFonts w:eastAsia="標楷體"/>
          <w:color w:val="000000"/>
        </w:rPr>
        <w:t>字</w:t>
      </w:r>
      <w:r w:rsidRPr="00F65A8F">
        <w:rPr>
          <w:rFonts w:eastAsia="標楷體"/>
          <w:color w:val="000000"/>
        </w:rPr>
        <w:br/>
        <w:t xml:space="preserve">    </w:t>
      </w:r>
      <w:r w:rsidRPr="00F65A8F">
        <w:rPr>
          <w:rFonts w:eastAsia="標楷體"/>
          <w:color w:val="000000"/>
        </w:rPr>
        <w:t>人物特寫：</w:t>
      </w:r>
      <w:r w:rsidRPr="00F65A8F">
        <w:rPr>
          <w:rFonts w:eastAsia="標楷體"/>
          <w:color w:val="000000"/>
        </w:rPr>
        <w:t>1000</w:t>
      </w:r>
      <w:r w:rsidR="00826462" w:rsidRPr="00F65A8F">
        <w:rPr>
          <w:rFonts w:eastAsia="標楷體"/>
          <w:color w:val="000000"/>
        </w:rPr>
        <w:t>～</w:t>
      </w:r>
      <w:r w:rsidRPr="00F65A8F">
        <w:rPr>
          <w:rFonts w:eastAsia="標楷體"/>
          <w:color w:val="000000"/>
        </w:rPr>
        <w:t>1200</w:t>
      </w:r>
      <w:r w:rsidRPr="00F65A8F">
        <w:rPr>
          <w:rFonts w:eastAsia="標楷體"/>
          <w:color w:val="000000"/>
        </w:rPr>
        <w:t>字</w:t>
      </w:r>
      <w:r w:rsidRPr="00F65A8F">
        <w:rPr>
          <w:rFonts w:eastAsia="標楷體"/>
          <w:color w:val="000000"/>
        </w:rPr>
        <w:br/>
        <w:t xml:space="preserve">    </w:t>
      </w:r>
      <w:r w:rsidRPr="00F65A8F">
        <w:rPr>
          <w:rFonts w:eastAsia="標楷體"/>
          <w:color w:val="000000"/>
        </w:rPr>
        <w:t>深度報導：</w:t>
      </w:r>
      <w:r w:rsidRPr="00F65A8F">
        <w:rPr>
          <w:rFonts w:eastAsia="標楷體"/>
          <w:color w:val="000000"/>
        </w:rPr>
        <w:t>1200</w:t>
      </w:r>
      <w:r w:rsidR="00826462" w:rsidRPr="00F65A8F">
        <w:rPr>
          <w:rFonts w:eastAsia="標楷體"/>
          <w:color w:val="000000"/>
        </w:rPr>
        <w:t>～</w:t>
      </w:r>
      <w:r w:rsidRPr="00F65A8F">
        <w:rPr>
          <w:rFonts w:eastAsia="標楷體"/>
          <w:color w:val="000000"/>
        </w:rPr>
        <w:t>1500</w:t>
      </w:r>
      <w:r w:rsidRPr="00F65A8F">
        <w:rPr>
          <w:rFonts w:eastAsia="標楷體"/>
          <w:color w:val="000000"/>
        </w:rPr>
        <w:t>字</w:t>
      </w:r>
      <w:r w:rsidRPr="00F65A8F">
        <w:rPr>
          <w:rFonts w:eastAsia="標楷體"/>
          <w:color w:val="000000"/>
        </w:rPr>
        <w:br/>
      </w:r>
      <w:r w:rsidRPr="00F65A8F">
        <w:rPr>
          <w:rFonts w:eastAsia="標楷體"/>
        </w:rPr>
        <w:t xml:space="preserve">    </w:t>
      </w:r>
      <w:r w:rsidRPr="00F65A8F">
        <w:rPr>
          <w:rFonts w:eastAsia="標楷體"/>
        </w:rPr>
        <w:t>新聞編輯：彩色，對開或八開版面即可</w:t>
      </w:r>
      <w:r w:rsidRPr="00F65A8F">
        <w:rPr>
          <w:rFonts w:eastAsia="標楷體"/>
        </w:rPr>
        <w:t>(</w:t>
      </w:r>
      <w:r w:rsidRPr="00F65A8F">
        <w:rPr>
          <w:rFonts w:eastAsia="標楷體"/>
        </w:rPr>
        <w:t>繳交版面，彩色為佳</w:t>
      </w:r>
      <w:r w:rsidRPr="00F65A8F">
        <w:rPr>
          <w:rFonts w:eastAsia="標楷體"/>
        </w:rPr>
        <w:t>)</w:t>
      </w:r>
    </w:p>
    <w:p w14:paraId="02A80233" w14:textId="77777777" w:rsidR="00786829" w:rsidRPr="00F65A8F" w:rsidRDefault="00786829" w:rsidP="00786829">
      <w:pPr>
        <w:spacing w:before="240"/>
        <w:rPr>
          <w:rFonts w:eastAsia="標楷體"/>
        </w:rPr>
      </w:pPr>
      <w:r w:rsidRPr="00F65A8F">
        <w:rPr>
          <w:rFonts w:eastAsia="標楷體"/>
        </w:rPr>
        <w:t>五、行銷類：分一項</w:t>
      </w:r>
    </w:p>
    <w:p w14:paraId="02690678" w14:textId="77777777" w:rsidR="00786829" w:rsidRPr="00F65A8F" w:rsidRDefault="00786829" w:rsidP="00786829">
      <w:pPr>
        <w:ind w:firstLineChars="200" w:firstLine="480"/>
        <w:jc w:val="both"/>
        <w:rPr>
          <w:rFonts w:eastAsia="標楷體"/>
        </w:rPr>
      </w:pPr>
      <w:r w:rsidRPr="00F65A8F">
        <w:rPr>
          <w:rFonts w:eastAsia="標楷體"/>
        </w:rPr>
        <w:t>行銷活動</w:t>
      </w:r>
    </w:p>
    <w:p w14:paraId="1229D5F5" w14:textId="77777777" w:rsidR="00786829" w:rsidRPr="00F65A8F" w:rsidRDefault="00786829" w:rsidP="00786829">
      <w:pPr>
        <w:rPr>
          <w:rFonts w:eastAsia="標楷體"/>
          <w:color w:val="000000"/>
        </w:rPr>
      </w:pPr>
      <w:r w:rsidRPr="00F65A8F">
        <w:rPr>
          <w:rFonts w:eastAsia="標楷體"/>
          <w:color w:val="000000"/>
        </w:rPr>
        <w:t xml:space="preserve">    (</w:t>
      </w:r>
      <w:r w:rsidRPr="00F65A8F">
        <w:rPr>
          <w:rFonts w:eastAsia="標楷體"/>
          <w:color w:val="000000"/>
        </w:rPr>
        <w:t>一</w:t>
      </w:r>
      <w:r w:rsidRPr="00F65A8F">
        <w:rPr>
          <w:rFonts w:eastAsia="標楷體"/>
          <w:color w:val="000000"/>
        </w:rPr>
        <w:t>)</w:t>
      </w:r>
      <w:r w:rsidRPr="00F65A8F">
        <w:rPr>
          <w:rFonts w:eastAsia="標楷體"/>
          <w:color w:val="000000"/>
        </w:rPr>
        <w:t>作品規格：</w:t>
      </w:r>
    </w:p>
    <w:p w14:paraId="1B923494" w14:textId="77777777" w:rsidR="00687DEA" w:rsidRPr="00F65A8F" w:rsidRDefault="00786829" w:rsidP="00687DEA">
      <w:pPr>
        <w:rPr>
          <w:rFonts w:eastAsia="標楷體"/>
          <w:color w:val="000000"/>
        </w:rPr>
      </w:pPr>
      <w:r w:rsidRPr="00F65A8F">
        <w:rPr>
          <w:rFonts w:eastAsia="標楷體"/>
          <w:color w:val="000000"/>
        </w:rPr>
        <w:t xml:space="preserve">    1.</w:t>
      </w:r>
      <w:r w:rsidRPr="00F65A8F">
        <w:rPr>
          <w:rFonts w:eastAsia="標楷體"/>
          <w:color w:val="000000"/>
        </w:rPr>
        <w:t>行銷活動執行完畢後，參賽團體請將活動結果，整理製作成完整之「結案報告書」</w:t>
      </w:r>
    </w:p>
    <w:p w14:paraId="62A868B4" w14:textId="3A3A46A3" w:rsidR="00786829" w:rsidRPr="00F65A8F" w:rsidRDefault="00687DEA" w:rsidP="00687DEA">
      <w:pPr>
        <w:ind w:firstLine="480"/>
        <w:rPr>
          <w:rFonts w:eastAsia="標楷體"/>
          <w:color w:val="000000"/>
        </w:rPr>
      </w:pPr>
      <w:r w:rsidRPr="00F65A8F">
        <w:rPr>
          <w:rFonts w:eastAsia="標楷體"/>
          <w:color w:val="000000"/>
        </w:rPr>
        <w:t xml:space="preserve">  </w:t>
      </w:r>
      <w:r w:rsidR="00786829" w:rsidRPr="00F65A8F">
        <w:rPr>
          <w:rFonts w:eastAsia="標楷體"/>
          <w:color w:val="000000"/>
        </w:rPr>
        <w:t>並繳交光碟以利初審。</w:t>
      </w:r>
    </w:p>
    <w:p w14:paraId="20D0FDFC" w14:textId="77777777" w:rsidR="00687DEA" w:rsidRPr="00F65A8F" w:rsidRDefault="00786829" w:rsidP="00786829">
      <w:pPr>
        <w:rPr>
          <w:rFonts w:eastAsia="標楷體"/>
          <w:color w:val="000000"/>
        </w:rPr>
      </w:pPr>
      <w:r w:rsidRPr="00F65A8F">
        <w:rPr>
          <w:rFonts w:eastAsia="標楷體"/>
          <w:color w:val="000000"/>
        </w:rPr>
        <w:t xml:space="preserve">    2.</w:t>
      </w:r>
      <w:r w:rsidRPr="00F65A8F">
        <w:rPr>
          <w:rFonts w:eastAsia="標楷體"/>
          <w:color w:val="000000"/>
        </w:rPr>
        <w:t>結案報告書內容：除簡介合作業者，至少須有</w:t>
      </w:r>
      <w:r w:rsidRPr="00F65A8F">
        <w:rPr>
          <w:rFonts w:eastAsia="標楷體"/>
          <w:color w:val="000000"/>
        </w:rPr>
        <w:t xml:space="preserve"> (1)</w:t>
      </w:r>
      <w:r w:rsidRPr="00F65A8F">
        <w:rPr>
          <w:rFonts w:eastAsia="標楷體"/>
          <w:color w:val="000000"/>
        </w:rPr>
        <w:t>活動目標；</w:t>
      </w:r>
      <w:r w:rsidRPr="00F65A8F">
        <w:rPr>
          <w:rFonts w:eastAsia="標楷體"/>
          <w:color w:val="000000"/>
        </w:rPr>
        <w:t>(2)</w:t>
      </w:r>
      <w:r w:rsidRPr="00F65A8F">
        <w:rPr>
          <w:rFonts w:eastAsia="標楷體"/>
          <w:color w:val="000000"/>
        </w:rPr>
        <w:t>活動宣傳方案；</w:t>
      </w:r>
    </w:p>
    <w:p w14:paraId="2E4A5AAB" w14:textId="77777777" w:rsidR="00687DEA" w:rsidRPr="00F65A8F" w:rsidRDefault="00687DEA" w:rsidP="00687DEA">
      <w:pPr>
        <w:ind w:firstLine="480"/>
        <w:rPr>
          <w:rFonts w:eastAsia="標楷體"/>
          <w:color w:val="000000"/>
        </w:rPr>
      </w:pPr>
      <w:r w:rsidRPr="00F65A8F">
        <w:rPr>
          <w:rFonts w:eastAsia="標楷體"/>
          <w:color w:val="000000"/>
        </w:rPr>
        <w:t xml:space="preserve">  </w:t>
      </w:r>
      <w:r w:rsidR="00786829" w:rsidRPr="00F65A8F">
        <w:rPr>
          <w:rFonts w:eastAsia="標楷體"/>
          <w:color w:val="000000"/>
        </w:rPr>
        <w:t>(3)</w:t>
      </w:r>
      <w:r w:rsidR="00786829" w:rsidRPr="00F65A8F">
        <w:rPr>
          <w:rFonts w:eastAsia="標楷體"/>
          <w:color w:val="000000"/>
        </w:rPr>
        <w:t>活動執行實況；</w:t>
      </w:r>
      <w:r w:rsidR="00786829" w:rsidRPr="00F65A8F">
        <w:rPr>
          <w:rFonts w:eastAsia="標楷體"/>
          <w:color w:val="000000"/>
        </w:rPr>
        <w:t>(4)</w:t>
      </w:r>
      <w:r w:rsidR="00786829" w:rsidRPr="00F65A8F">
        <w:rPr>
          <w:rFonts w:eastAsia="標楷體"/>
          <w:color w:val="000000"/>
        </w:rPr>
        <w:t>媒體露出情況，以及</w:t>
      </w:r>
      <w:r w:rsidR="00786829" w:rsidRPr="00F65A8F">
        <w:rPr>
          <w:rFonts w:eastAsia="標楷體"/>
          <w:color w:val="000000"/>
        </w:rPr>
        <w:t>(5)</w:t>
      </w:r>
      <w:r w:rsidR="00786829" w:rsidRPr="00F65A8F">
        <w:rPr>
          <w:rFonts w:eastAsia="標楷體"/>
          <w:color w:val="000000"/>
        </w:rPr>
        <w:t>活動效益評估等項目，餘者請依該</w:t>
      </w:r>
    </w:p>
    <w:p w14:paraId="71DB65EA" w14:textId="5A8C2BAA" w:rsidR="00786829" w:rsidRPr="00F65A8F" w:rsidRDefault="00687DEA" w:rsidP="00687DEA">
      <w:pPr>
        <w:ind w:left="480"/>
        <w:rPr>
          <w:rFonts w:eastAsia="標楷體"/>
          <w:color w:val="000000"/>
        </w:rPr>
      </w:pPr>
      <w:r w:rsidRPr="00F65A8F">
        <w:rPr>
          <w:rFonts w:eastAsia="標楷體"/>
          <w:color w:val="000000"/>
        </w:rPr>
        <w:t xml:space="preserve">  </w:t>
      </w:r>
      <w:r w:rsidR="00786829" w:rsidRPr="00F65A8F">
        <w:rPr>
          <w:rFonts w:eastAsia="標楷體"/>
          <w:color w:val="000000"/>
        </w:rPr>
        <w:t>活動執行之實際情況，增添之。</w:t>
      </w:r>
    </w:p>
    <w:p w14:paraId="541727C2" w14:textId="77777777" w:rsidR="00687DEA" w:rsidRPr="00F65A8F" w:rsidRDefault="00786829" w:rsidP="00687DEA">
      <w:pPr>
        <w:rPr>
          <w:rFonts w:eastAsia="標楷體"/>
          <w:color w:val="000000"/>
        </w:rPr>
      </w:pPr>
      <w:r w:rsidRPr="00F65A8F">
        <w:rPr>
          <w:rFonts w:eastAsia="標楷體"/>
          <w:color w:val="000000"/>
        </w:rPr>
        <w:t xml:space="preserve">    3.</w:t>
      </w:r>
      <w:r w:rsidRPr="00F65A8F">
        <w:rPr>
          <w:rFonts w:eastAsia="標楷體"/>
          <w:color w:val="000000"/>
        </w:rPr>
        <w:t>行銷活動之結案報告書，限</w:t>
      </w:r>
      <w:r w:rsidRPr="00F65A8F">
        <w:rPr>
          <w:rFonts w:eastAsia="標楷體"/>
          <w:color w:val="000000"/>
        </w:rPr>
        <w:t>A4</w:t>
      </w:r>
      <w:r w:rsidRPr="00F65A8F">
        <w:rPr>
          <w:rFonts w:eastAsia="標楷體"/>
          <w:color w:val="000000"/>
        </w:rPr>
        <w:t>開數，由左至右橫寫，加封面裝訂之。結案報告書</w:t>
      </w:r>
    </w:p>
    <w:p w14:paraId="0FC5D0B8" w14:textId="77777777" w:rsidR="00687DEA" w:rsidRPr="00F65A8F" w:rsidRDefault="00687DEA" w:rsidP="00687DEA">
      <w:pPr>
        <w:ind w:firstLine="480"/>
        <w:rPr>
          <w:rFonts w:eastAsia="標楷體"/>
          <w:color w:val="000000"/>
        </w:rPr>
      </w:pPr>
      <w:r w:rsidRPr="00F65A8F">
        <w:rPr>
          <w:rFonts w:eastAsia="標楷體"/>
          <w:color w:val="000000"/>
        </w:rPr>
        <w:t xml:space="preserve">  </w:t>
      </w:r>
      <w:r w:rsidR="00786829" w:rsidRPr="00F65A8F">
        <w:rPr>
          <w:rFonts w:eastAsia="標楷體"/>
          <w:color w:val="000000"/>
        </w:rPr>
        <w:t>(</w:t>
      </w:r>
      <w:r w:rsidR="00786829" w:rsidRPr="00F65A8F">
        <w:rPr>
          <w:rFonts w:eastAsia="標楷體"/>
          <w:color w:val="000000"/>
        </w:rPr>
        <w:t>含圖表、作品頁</w:t>
      </w:r>
      <w:r w:rsidR="00786829" w:rsidRPr="00F65A8F">
        <w:rPr>
          <w:rFonts w:eastAsia="標楷體"/>
          <w:color w:val="000000"/>
        </w:rPr>
        <w:t>)</w:t>
      </w:r>
      <w:r w:rsidR="00786829" w:rsidRPr="00F65A8F">
        <w:rPr>
          <w:rFonts w:eastAsia="標楷體"/>
          <w:color w:val="000000"/>
        </w:rPr>
        <w:t>之頁數不限，惟請朝詳盡且資料呈現有利於評審認識活動全貌</w:t>
      </w:r>
    </w:p>
    <w:p w14:paraId="60456B45" w14:textId="77777777" w:rsidR="00687DEA" w:rsidRPr="00F65A8F" w:rsidRDefault="00687DEA" w:rsidP="00687DEA">
      <w:pPr>
        <w:ind w:left="480"/>
        <w:rPr>
          <w:rFonts w:eastAsia="標楷體"/>
          <w:color w:val="000000"/>
        </w:rPr>
      </w:pPr>
      <w:r w:rsidRPr="00F65A8F">
        <w:rPr>
          <w:rFonts w:eastAsia="標楷體"/>
          <w:color w:val="000000"/>
        </w:rPr>
        <w:t xml:space="preserve">  </w:t>
      </w:r>
      <w:r w:rsidR="00786829" w:rsidRPr="00F65A8F">
        <w:rPr>
          <w:rFonts w:eastAsia="標楷體"/>
          <w:color w:val="000000"/>
        </w:rPr>
        <w:t>與創意之方向編製之。報名時將結案報告書紙本、光碟各一份</w:t>
      </w:r>
      <w:r w:rsidR="00786829" w:rsidRPr="00F65A8F">
        <w:rPr>
          <w:rFonts w:eastAsia="標楷體"/>
          <w:color w:val="000000"/>
        </w:rPr>
        <w:t>(</w:t>
      </w:r>
      <w:r w:rsidR="00786829" w:rsidRPr="00F65A8F">
        <w:rPr>
          <w:rFonts w:eastAsia="標楷體"/>
          <w:color w:val="000000"/>
        </w:rPr>
        <w:t>光碟上註明全體參</w:t>
      </w:r>
    </w:p>
    <w:p w14:paraId="0CFC0259" w14:textId="27471B69" w:rsidR="00786829" w:rsidRPr="00F65A8F" w:rsidRDefault="00687DEA" w:rsidP="00687DEA">
      <w:pPr>
        <w:ind w:left="480"/>
        <w:rPr>
          <w:rFonts w:eastAsia="標楷體"/>
          <w:color w:val="000000"/>
        </w:rPr>
      </w:pPr>
      <w:r w:rsidRPr="00F65A8F">
        <w:rPr>
          <w:rFonts w:eastAsia="標楷體"/>
          <w:color w:val="000000"/>
        </w:rPr>
        <w:t xml:space="preserve">  </w:t>
      </w:r>
      <w:r w:rsidR="00786829" w:rsidRPr="00F65A8F">
        <w:rPr>
          <w:rFonts w:eastAsia="標楷體"/>
          <w:color w:val="000000"/>
        </w:rPr>
        <w:t>賽者之校名、姓名、系級、作品名稱</w:t>
      </w:r>
      <w:r w:rsidR="00786829" w:rsidRPr="00F65A8F">
        <w:rPr>
          <w:rFonts w:eastAsia="標楷體"/>
          <w:color w:val="000000"/>
        </w:rPr>
        <w:t>)</w:t>
      </w:r>
      <w:r w:rsidR="00786829" w:rsidRPr="00F65A8F">
        <w:rPr>
          <w:rFonts w:eastAsia="標楷體"/>
          <w:color w:val="000000"/>
        </w:rPr>
        <w:t>連同報名費、報名表一起繳交。</w:t>
      </w:r>
    </w:p>
    <w:p w14:paraId="3AF2C934" w14:textId="77777777" w:rsidR="00786829" w:rsidRPr="00F65A8F" w:rsidRDefault="00786829" w:rsidP="00251C95">
      <w:pPr>
        <w:spacing w:beforeLines="120" w:before="432"/>
        <w:rPr>
          <w:rFonts w:eastAsia="標楷體"/>
        </w:rPr>
      </w:pPr>
      <w:r w:rsidRPr="00F65A8F">
        <w:rPr>
          <w:rFonts w:eastAsia="標楷體"/>
        </w:rPr>
        <w:t>六、論文類：學術小論文、行動研究</w:t>
      </w:r>
    </w:p>
    <w:p w14:paraId="0F1DA490" w14:textId="77777777" w:rsidR="00786829" w:rsidRPr="00F65A8F" w:rsidRDefault="00786829" w:rsidP="00251C95">
      <w:pPr>
        <w:rPr>
          <w:rFonts w:eastAsia="標楷體"/>
        </w:rPr>
      </w:pPr>
      <w:r w:rsidRPr="00F65A8F">
        <w:rPr>
          <w:rFonts w:eastAsia="標楷體"/>
        </w:rPr>
        <w:t xml:space="preserve">    </w:t>
      </w:r>
      <w:r w:rsidRPr="00F65A8F">
        <w:rPr>
          <w:rFonts w:eastAsia="標楷體"/>
        </w:rPr>
        <w:t>論文類之參賽作品可為一研究計劃或是已經執行完畢之研究結果報告。</w:t>
      </w:r>
    </w:p>
    <w:p w14:paraId="7F3EE586" w14:textId="77777777" w:rsidR="00786829" w:rsidRPr="00F65A8F" w:rsidRDefault="00786829" w:rsidP="00251C95">
      <w:pPr>
        <w:ind w:leftChars="200" w:left="480"/>
        <w:rPr>
          <w:rFonts w:eastAsia="標楷體"/>
        </w:rPr>
      </w:pPr>
      <w:r w:rsidRPr="00F65A8F">
        <w:rPr>
          <w:rFonts w:eastAsia="標楷體"/>
        </w:rPr>
        <w:t>學術小論文：論文格式體例請依照中華傳播學會或中華傳播學刊</w:t>
      </w:r>
      <w:r w:rsidRPr="00F65A8F">
        <w:rPr>
          <w:rFonts w:eastAsia="標楷體"/>
        </w:rPr>
        <w:t xml:space="preserve">        </w:t>
      </w:r>
      <w:hyperlink r:id="rId12" w:history="1">
        <w:r w:rsidRPr="00F65A8F">
          <w:rPr>
            <w:rStyle w:val="a8"/>
            <w:rFonts w:eastAsia="標楷體"/>
          </w:rPr>
          <w:t>https://docs.google.com/file/d/0B6jsxUOPtNPLYndsbFZIMW9Celk/edit?pli=1</w:t>
        </w:r>
      </w:hyperlink>
    </w:p>
    <w:p w14:paraId="7D1EAFE5" w14:textId="13EB0644" w:rsidR="00786829" w:rsidRPr="00F65A8F" w:rsidRDefault="00786829" w:rsidP="00786829">
      <w:pPr>
        <w:ind w:firstLineChars="200" w:firstLine="480"/>
        <w:rPr>
          <w:rFonts w:eastAsia="標楷體"/>
        </w:rPr>
      </w:pPr>
      <w:r w:rsidRPr="00F65A8F">
        <w:rPr>
          <w:rFonts w:eastAsia="標楷體"/>
        </w:rPr>
        <w:t>行動研究：論文格式體例，同上開網址。</w:t>
      </w:r>
    </w:p>
    <w:p w14:paraId="12EA7B46" w14:textId="5EFE74D5" w:rsidR="00232AF1" w:rsidRPr="00F65A8F" w:rsidRDefault="00CF15F0" w:rsidP="001708BA">
      <w:pPr>
        <w:rPr>
          <w:rFonts w:eastAsia="標楷體"/>
          <w:b/>
          <w:sz w:val="28"/>
          <w:szCs w:val="28"/>
        </w:rPr>
      </w:pPr>
      <w:r w:rsidRPr="00F65A8F">
        <w:rPr>
          <w:rFonts w:eastAsia="標楷體"/>
          <w:b/>
          <w:sz w:val="28"/>
          <w:szCs w:val="28"/>
        </w:rPr>
        <w:t>捌</w:t>
      </w:r>
      <w:r w:rsidR="001708BA" w:rsidRPr="00F65A8F">
        <w:rPr>
          <w:rFonts w:eastAsia="標楷體"/>
          <w:b/>
          <w:sz w:val="28"/>
          <w:szCs w:val="28"/>
        </w:rPr>
        <w:t>、</w:t>
      </w:r>
      <w:r w:rsidR="00232AF1" w:rsidRPr="00F65A8F">
        <w:rPr>
          <w:rFonts w:eastAsia="標楷體"/>
          <w:b/>
          <w:sz w:val="28"/>
          <w:szCs w:val="28"/>
        </w:rPr>
        <w:t>評審辦法</w:t>
      </w:r>
    </w:p>
    <w:p w14:paraId="42431B9E" w14:textId="77777777" w:rsidR="00786829" w:rsidRPr="00F65A8F" w:rsidRDefault="00786829" w:rsidP="00786829">
      <w:pPr>
        <w:rPr>
          <w:rFonts w:eastAsia="標楷體"/>
          <w:color w:val="000000"/>
        </w:rPr>
      </w:pPr>
      <w:r w:rsidRPr="00F65A8F">
        <w:rPr>
          <w:rFonts w:eastAsia="標楷體"/>
          <w:color w:val="000000"/>
        </w:rPr>
        <w:t>金傳獎決審之評審標準，說明如下。</w:t>
      </w:r>
    </w:p>
    <w:p w14:paraId="23875CC2" w14:textId="77777777" w:rsidR="00786829" w:rsidRPr="00F65A8F" w:rsidRDefault="00786829" w:rsidP="00786829">
      <w:pPr>
        <w:rPr>
          <w:rFonts w:eastAsia="標楷體"/>
          <w:color w:val="000000"/>
        </w:rPr>
      </w:pPr>
    </w:p>
    <w:p w14:paraId="1AFE4895" w14:textId="77777777" w:rsidR="00786829" w:rsidRPr="00F65A8F" w:rsidRDefault="00786829" w:rsidP="00786829">
      <w:pPr>
        <w:jc w:val="both"/>
        <w:rPr>
          <w:rFonts w:eastAsia="標楷體"/>
          <w:color w:val="000000"/>
        </w:rPr>
      </w:pPr>
      <w:r w:rsidRPr="00F65A8F">
        <w:rPr>
          <w:rFonts w:eastAsia="標楷體"/>
          <w:color w:val="000000"/>
        </w:rPr>
        <w:t>一、平面作品：分四項</w:t>
      </w:r>
      <w:r w:rsidRPr="00F65A8F">
        <w:rPr>
          <w:rFonts w:eastAsia="標楷體"/>
          <w:color w:val="000000"/>
        </w:rPr>
        <w:t>—</w:t>
      </w:r>
      <w:r w:rsidRPr="00F65A8F">
        <w:rPr>
          <w:rFonts w:eastAsia="標楷體"/>
          <w:color w:val="000000"/>
        </w:rPr>
        <w:t>純淨新聞報導、人物特寫、深度報導、新聞編輯</w:t>
      </w:r>
    </w:p>
    <w:p w14:paraId="28334842" w14:textId="0A57F406" w:rsidR="00786829" w:rsidRPr="00F65A8F" w:rsidRDefault="00786829" w:rsidP="00786829">
      <w:pPr>
        <w:jc w:val="both"/>
        <w:rPr>
          <w:rFonts w:eastAsia="標楷體"/>
          <w:color w:val="000000"/>
        </w:rPr>
      </w:pPr>
      <w:r w:rsidRPr="00F65A8F">
        <w:rPr>
          <w:rFonts w:eastAsia="標楷體"/>
          <w:color w:val="000000"/>
        </w:rPr>
        <w:t xml:space="preserve">1. </w:t>
      </w:r>
      <w:r w:rsidRPr="00F65A8F">
        <w:rPr>
          <w:rFonts w:eastAsia="標楷體"/>
          <w:color w:val="000000"/>
        </w:rPr>
        <w:t>純淨新聞報導：行文嚴禁「夾議夾序」。字數：</w:t>
      </w:r>
      <w:r w:rsidRPr="00F65A8F">
        <w:rPr>
          <w:rFonts w:eastAsia="標楷體"/>
          <w:color w:val="000000"/>
        </w:rPr>
        <w:t>600</w:t>
      </w:r>
      <w:r w:rsidR="00826462" w:rsidRPr="00F65A8F">
        <w:rPr>
          <w:rFonts w:eastAsia="標楷體"/>
          <w:color w:val="000000"/>
        </w:rPr>
        <w:t>～</w:t>
      </w:r>
      <w:r w:rsidRPr="00F65A8F">
        <w:rPr>
          <w:rFonts w:eastAsia="標楷體"/>
          <w:color w:val="000000"/>
        </w:rPr>
        <w:t>800</w:t>
      </w:r>
      <w:r w:rsidRPr="00F65A8F">
        <w:rPr>
          <w:rFonts w:eastAsia="標楷體"/>
          <w:color w:val="000000"/>
        </w:rPr>
        <w:t>字。</w:t>
      </w:r>
    </w:p>
    <w:p w14:paraId="5267D46E" w14:textId="77777777" w:rsidR="00786829" w:rsidRPr="00F65A8F" w:rsidRDefault="00786829" w:rsidP="00786829">
      <w:pPr>
        <w:pStyle w:val="a5"/>
        <w:numPr>
          <w:ilvl w:val="0"/>
          <w:numId w:val="19"/>
        </w:numPr>
        <w:ind w:leftChars="0"/>
        <w:jc w:val="both"/>
        <w:rPr>
          <w:rFonts w:ascii="Times New Roman" w:eastAsia="標楷體" w:hAnsi="Times New Roman"/>
          <w:color w:val="000000"/>
        </w:rPr>
      </w:pPr>
      <w:r w:rsidRPr="00F65A8F">
        <w:rPr>
          <w:rFonts w:ascii="Times New Roman" w:eastAsia="標楷體" w:hAnsi="Times New Roman"/>
          <w:color w:val="000000"/>
        </w:rPr>
        <w:t>評審標準</w:t>
      </w:r>
    </w:p>
    <w:p w14:paraId="37CF91C1" w14:textId="6D0BFC04" w:rsidR="00446948" w:rsidRPr="00F65A8F" w:rsidRDefault="00786829" w:rsidP="00446948">
      <w:pPr>
        <w:pStyle w:val="a5"/>
        <w:numPr>
          <w:ilvl w:val="0"/>
          <w:numId w:val="31"/>
        </w:numPr>
        <w:ind w:leftChars="0"/>
        <w:jc w:val="both"/>
        <w:rPr>
          <w:rFonts w:ascii="Times New Roman" w:eastAsia="標楷體" w:hAnsi="Times New Roman"/>
          <w:color w:val="000000"/>
        </w:rPr>
      </w:pPr>
      <w:r w:rsidRPr="00F65A8F">
        <w:rPr>
          <w:rFonts w:ascii="Times New Roman" w:eastAsia="標楷體" w:hAnsi="Times New Roman"/>
          <w:color w:val="000000"/>
        </w:rPr>
        <w:t>報導主題</w:t>
      </w:r>
      <w:r w:rsidRPr="00F65A8F">
        <w:rPr>
          <w:rFonts w:ascii="Times New Roman" w:eastAsia="標楷體" w:hAnsi="Times New Roman"/>
          <w:color w:val="000000"/>
        </w:rPr>
        <w:t>(30</w:t>
      </w:r>
      <w:r w:rsidRPr="00F65A8F">
        <w:rPr>
          <w:rFonts w:ascii="Times New Roman" w:eastAsia="標楷體" w:hAnsi="Times New Roman"/>
          <w:color w:val="000000"/>
        </w:rPr>
        <w:t>％</w:t>
      </w:r>
      <w:r w:rsidRPr="00F65A8F">
        <w:rPr>
          <w:rFonts w:ascii="Times New Roman" w:eastAsia="標楷體" w:hAnsi="Times New Roman"/>
          <w:color w:val="000000"/>
        </w:rPr>
        <w:t>)</w:t>
      </w:r>
      <w:r w:rsidRPr="00F65A8F">
        <w:rPr>
          <w:rFonts w:ascii="Times New Roman" w:eastAsia="標楷體" w:hAnsi="Times New Roman"/>
          <w:color w:val="000000"/>
        </w:rPr>
        <w:t>。依據報導主題內容，是否符合告知、或監督功能、或大眾關心、或</w:t>
      </w:r>
    </w:p>
    <w:p w14:paraId="744D7299" w14:textId="31177C65" w:rsidR="00786829" w:rsidRPr="00F65A8F" w:rsidRDefault="00786829" w:rsidP="00446948">
      <w:pPr>
        <w:pStyle w:val="a5"/>
        <w:ind w:leftChars="0" w:left="360"/>
        <w:jc w:val="both"/>
        <w:rPr>
          <w:rFonts w:ascii="Times New Roman" w:eastAsia="標楷體" w:hAnsi="Times New Roman"/>
          <w:color w:val="000000"/>
        </w:rPr>
      </w:pPr>
      <w:r w:rsidRPr="00F65A8F">
        <w:rPr>
          <w:rFonts w:ascii="Times New Roman" w:eastAsia="標楷體" w:hAnsi="Times New Roman"/>
          <w:color w:val="000000"/>
        </w:rPr>
        <w:lastRenderedPageBreak/>
        <w:t>具社會教育、或富含娛樂性、或具爭議性、或好奇、或新奇等，作為評分標準。</w:t>
      </w:r>
    </w:p>
    <w:p w14:paraId="4ACA2757" w14:textId="5DCEC529" w:rsidR="00446948" w:rsidRPr="00F65A8F" w:rsidRDefault="00786829" w:rsidP="00446948">
      <w:pPr>
        <w:pStyle w:val="a5"/>
        <w:numPr>
          <w:ilvl w:val="0"/>
          <w:numId w:val="31"/>
        </w:numPr>
        <w:ind w:leftChars="0"/>
        <w:jc w:val="both"/>
        <w:rPr>
          <w:rFonts w:ascii="Times New Roman" w:eastAsia="標楷體" w:hAnsi="Times New Roman"/>
          <w:color w:val="000000"/>
        </w:rPr>
      </w:pPr>
      <w:r w:rsidRPr="00F65A8F">
        <w:rPr>
          <w:rFonts w:ascii="Times New Roman" w:eastAsia="標楷體" w:hAnsi="Times New Roman"/>
          <w:color w:val="000000"/>
        </w:rPr>
        <w:t>新聞稿結構</w:t>
      </w:r>
      <w:r w:rsidRPr="00F65A8F">
        <w:rPr>
          <w:rFonts w:ascii="Times New Roman" w:eastAsia="標楷體" w:hAnsi="Times New Roman"/>
          <w:color w:val="000000"/>
        </w:rPr>
        <w:t>(50</w:t>
      </w:r>
      <w:r w:rsidRPr="00F65A8F">
        <w:rPr>
          <w:rFonts w:ascii="Times New Roman" w:eastAsia="標楷體" w:hAnsi="Times New Roman"/>
          <w:color w:val="000000"/>
        </w:rPr>
        <w:t>％</w:t>
      </w:r>
      <w:r w:rsidRPr="00F65A8F">
        <w:rPr>
          <w:rFonts w:ascii="Times New Roman" w:eastAsia="標楷體" w:hAnsi="Times New Roman"/>
          <w:color w:val="000000"/>
        </w:rPr>
        <w:t>)</w:t>
      </w:r>
      <w:r w:rsidRPr="00F65A8F">
        <w:rPr>
          <w:rFonts w:ascii="Times New Roman" w:eastAsia="標楷體" w:hAnsi="Times New Roman"/>
          <w:color w:val="000000"/>
        </w:rPr>
        <w:t>。是否符合新聞稿寫作「</w:t>
      </w:r>
      <w:r w:rsidRPr="00F65A8F">
        <w:rPr>
          <w:rFonts w:ascii="Times New Roman" w:eastAsia="標楷體" w:hAnsi="Times New Roman"/>
          <w:color w:val="000000"/>
        </w:rPr>
        <w:t>5W1H</w:t>
      </w:r>
      <w:r w:rsidRPr="00F65A8F">
        <w:rPr>
          <w:rFonts w:ascii="Times New Roman" w:eastAsia="標楷體" w:hAnsi="Times New Roman"/>
          <w:color w:val="000000"/>
        </w:rPr>
        <w:t>」</w:t>
      </w:r>
      <w:r w:rsidRPr="00F65A8F">
        <w:rPr>
          <w:rFonts w:ascii="Times New Roman" w:eastAsia="標楷體" w:hAnsi="Times New Roman"/>
          <w:color w:val="000000"/>
        </w:rPr>
        <w:t>(</w:t>
      </w:r>
      <w:r w:rsidRPr="00F65A8F">
        <w:rPr>
          <w:rFonts w:ascii="Times New Roman" w:eastAsia="標楷體" w:hAnsi="Times New Roman"/>
          <w:color w:val="000000"/>
        </w:rPr>
        <w:t>人、事、時、地、為何、如何</w:t>
      </w:r>
      <w:r w:rsidRPr="00F65A8F">
        <w:rPr>
          <w:rFonts w:ascii="Times New Roman" w:eastAsia="標楷體" w:hAnsi="Times New Roman"/>
          <w:color w:val="000000"/>
        </w:rPr>
        <w:t>)</w:t>
      </w:r>
      <w:r w:rsidRPr="00F65A8F">
        <w:rPr>
          <w:rFonts w:ascii="Times New Roman" w:eastAsia="標楷體" w:hAnsi="Times New Roman"/>
          <w:color w:val="000000"/>
        </w:rPr>
        <w:t>原</w:t>
      </w:r>
    </w:p>
    <w:p w14:paraId="5A325456" w14:textId="48541C4E" w:rsidR="00786829" w:rsidRPr="00F65A8F" w:rsidRDefault="00786829" w:rsidP="00446948">
      <w:pPr>
        <w:pStyle w:val="a5"/>
        <w:ind w:leftChars="0" w:left="360"/>
        <w:jc w:val="both"/>
        <w:rPr>
          <w:rFonts w:ascii="Times New Roman" w:eastAsia="標楷體" w:hAnsi="Times New Roman"/>
          <w:color w:val="000000"/>
        </w:rPr>
      </w:pPr>
      <w:r w:rsidRPr="00F65A8F">
        <w:rPr>
          <w:rFonts w:ascii="Times New Roman" w:eastAsia="標楷體" w:hAnsi="Times New Roman"/>
          <w:color w:val="000000"/>
        </w:rPr>
        <w:t>則，凸出新聞主題，以及文稿邏輯通順等，作為評分標準。</w:t>
      </w:r>
    </w:p>
    <w:p w14:paraId="57DA51B7" w14:textId="77777777" w:rsidR="00786829" w:rsidRPr="00F65A8F" w:rsidRDefault="00786829" w:rsidP="00786829">
      <w:pPr>
        <w:jc w:val="both"/>
        <w:rPr>
          <w:rFonts w:eastAsia="標楷體"/>
          <w:color w:val="000000"/>
        </w:rPr>
      </w:pPr>
      <w:r w:rsidRPr="00F65A8F">
        <w:rPr>
          <w:rFonts w:eastAsia="標楷體"/>
          <w:color w:val="000000"/>
        </w:rPr>
        <w:t>(3)</w:t>
      </w:r>
      <w:r w:rsidRPr="00F65A8F">
        <w:rPr>
          <w:rFonts w:eastAsia="標楷體"/>
          <w:color w:val="000000"/>
        </w:rPr>
        <w:t>文句、用詞的合宜性</w:t>
      </w:r>
      <w:r w:rsidRPr="00F65A8F">
        <w:rPr>
          <w:rFonts w:eastAsia="標楷體"/>
          <w:color w:val="000000"/>
        </w:rPr>
        <w:t>(20</w:t>
      </w:r>
      <w:r w:rsidRPr="00F65A8F">
        <w:rPr>
          <w:rFonts w:eastAsia="標楷體"/>
          <w:color w:val="000000"/>
        </w:rPr>
        <w:t>％</w:t>
      </w:r>
      <w:r w:rsidRPr="00F65A8F">
        <w:rPr>
          <w:rFonts w:eastAsia="標楷體"/>
          <w:color w:val="000000"/>
        </w:rPr>
        <w:t>)</w:t>
      </w:r>
      <w:r w:rsidRPr="00F65A8F">
        <w:rPr>
          <w:rFonts w:eastAsia="標楷體"/>
          <w:color w:val="000000"/>
        </w:rPr>
        <w:t>。依文稿文句流暢、用詞用典合宜性等，作為評分標準。</w:t>
      </w:r>
    </w:p>
    <w:p w14:paraId="6D7DB797" w14:textId="77777777" w:rsidR="00786829" w:rsidRPr="00F65A8F" w:rsidRDefault="00786829" w:rsidP="00786829">
      <w:pPr>
        <w:jc w:val="both"/>
        <w:rPr>
          <w:rFonts w:eastAsia="標楷體"/>
          <w:color w:val="000000"/>
        </w:rPr>
      </w:pPr>
    </w:p>
    <w:p w14:paraId="0AF8FB18" w14:textId="341DB794" w:rsidR="00786829" w:rsidRPr="00F65A8F" w:rsidRDefault="00786829" w:rsidP="00786829">
      <w:pPr>
        <w:jc w:val="both"/>
        <w:rPr>
          <w:rFonts w:eastAsia="標楷體"/>
          <w:color w:val="000000"/>
        </w:rPr>
      </w:pPr>
      <w:r w:rsidRPr="00F65A8F">
        <w:rPr>
          <w:rFonts w:eastAsia="標楷體"/>
          <w:color w:val="000000"/>
        </w:rPr>
        <w:t xml:space="preserve">2. </w:t>
      </w:r>
      <w:r w:rsidRPr="00F65A8F">
        <w:rPr>
          <w:rFonts w:eastAsia="標楷體"/>
          <w:color w:val="000000"/>
        </w:rPr>
        <w:t>人物特寫：依「第三人稱」形式撰稿。字數：</w:t>
      </w:r>
      <w:r w:rsidRPr="00F65A8F">
        <w:rPr>
          <w:rFonts w:eastAsia="標楷體"/>
          <w:color w:val="000000"/>
        </w:rPr>
        <w:t>1000</w:t>
      </w:r>
      <w:r w:rsidR="00826462" w:rsidRPr="00F65A8F">
        <w:rPr>
          <w:rFonts w:eastAsia="標楷體"/>
          <w:color w:val="000000"/>
        </w:rPr>
        <w:t>～</w:t>
      </w:r>
      <w:r w:rsidRPr="00F65A8F">
        <w:rPr>
          <w:rFonts w:eastAsia="標楷體"/>
          <w:color w:val="000000"/>
        </w:rPr>
        <w:t>1200</w:t>
      </w:r>
      <w:r w:rsidRPr="00F65A8F">
        <w:rPr>
          <w:rFonts w:eastAsia="標楷體"/>
          <w:color w:val="000000"/>
        </w:rPr>
        <w:t>字。</w:t>
      </w:r>
    </w:p>
    <w:p w14:paraId="0CC5761A" w14:textId="77777777" w:rsidR="00786829" w:rsidRPr="00F65A8F" w:rsidRDefault="00786829" w:rsidP="00786829">
      <w:pPr>
        <w:pStyle w:val="a5"/>
        <w:numPr>
          <w:ilvl w:val="0"/>
          <w:numId w:val="18"/>
        </w:numPr>
        <w:ind w:leftChars="0"/>
        <w:jc w:val="both"/>
        <w:rPr>
          <w:rFonts w:ascii="Times New Roman" w:eastAsia="標楷體" w:hAnsi="Times New Roman"/>
          <w:color w:val="000000"/>
        </w:rPr>
      </w:pPr>
      <w:r w:rsidRPr="00F65A8F">
        <w:rPr>
          <w:rFonts w:ascii="Times New Roman" w:eastAsia="標楷體" w:hAnsi="Times New Roman"/>
          <w:color w:val="000000"/>
        </w:rPr>
        <w:t>評審標準</w:t>
      </w:r>
    </w:p>
    <w:p w14:paraId="5ED61C7D" w14:textId="1397D8DD" w:rsidR="00A05C73" w:rsidRPr="00F65A8F" w:rsidRDefault="00786829" w:rsidP="00A05C73">
      <w:pPr>
        <w:pStyle w:val="a5"/>
        <w:numPr>
          <w:ilvl w:val="0"/>
          <w:numId w:val="32"/>
        </w:numPr>
        <w:ind w:leftChars="0"/>
        <w:jc w:val="both"/>
        <w:rPr>
          <w:rFonts w:ascii="Times New Roman" w:eastAsia="標楷體" w:hAnsi="Times New Roman"/>
          <w:color w:val="000000"/>
        </w:rPr>
      </w:pPr>
      <w:r w:rsidRPr="00F65A8F">
        <w:rPr>
          <w:rFonts w:ascii="Times New Roman" w:eastAsia="標楷體" w:hAnsi="Times New Roman"/>
          <w:color w:val="000000"/>
        </w:rPr>
        <w:t>專訪人物風格的勾勒</w:t>
      </w:r>
      <w:r w:rsidRPr="00F65A8F">
        <w:rPr>
          <w:rFonts w:ascii="Times New Roman" w:eastAsia="標楷體" w:hAnsi="Times New Roman"/>
          <w:color w:val="000000"/>
        </w:rPr>
        <w:t>(30</w:t>
      </w:r>
      <w:r w:rsidRPr="00F65A8F">
        <w:rPr>
          <w:rFonts w:ascii="Times New Roman" w:eastAsia="標楷體" w:hAnsi="Times New Roman"/>
          <w:color w:val="000000"/>
        </w:rPr>
        <w:t>％</w:t>
      </w:r>
      <w:r w:rsidRPr="00F65A8F">
        <w:rPr>
          <w:rFonts w:ascii="Times New Roman" w:eastAsia="標楷體" w:hAnsi="Times New Roman"/>
          <w:color w:val="000000"/>
        </w:rPr>
        <w:t>)</w:t>
      </w:r>
      <w:r w:rsidRPr="00F65A8F">
        <w:rPr>
          <w:rFonts w:ascii="Times New Roman" w:eastAsia="標楷體" w:hAnsi="Times New Roman"/>
          <w:color w:val="000000"/>
        </w:rPr>
        <w:t>。依據專訪稿是否凸出專訪人物的專長、或性格、或特質、</w:t>
      </w:r>
    </w:p>
    <w:p w14:paraId="0E5087A2" w14:textId="570FC8D1" w:rsidR="00786829" w:rsidRPr="00F65A8F" w:rsidRDefault="00786829" w:rsidP="00A05C73">
      <w:pPr>
        <w:pStyle w:val="a5"/>
        <w:ind w:leftChars="0" w:left="360"/>
        <w:jc w:val="both"/>
        <w:rPr>
          <w:rFonts w:ascii="Times New Roman" w:eastAsia="標楷體" w:hAnsi="Times New Roman"/>
          <w:color w:val="000000"/>
        </w:rPr>
      </w:pPr>
      <w:r w:rsidRPr="00F65A8F">
        <w:rPr>
          <w:rFonts w:ascii="Times New Roman" w:eastAsia="標楷體" w:hAnsi="Times New Roman"/>
          <w:color w:val="000000"/>
        </w:rPr>
        <w:t>或行事作風、或人生觀等不同面貌的獨特性，作為評分標準。</w:t>
      </w:r>
    </w:p>
    <w:p w14:paraId="4EEF1A39" w14:textId="05F9FB89" w:rsidR="00A05C73" w:rsidRPr="00F65A8F" w:rsidRDefault="00786829" w:rsidP="00A05C73">
      <w:pPr>
        <w:pStyle w:val="a5"/>
        <w:numPr>
          <w:ilvl w:val="0"/>
          <w:numId w:val="32"/>
        </w:numPr>
        <w:ind w:leftChars="0"/>
        <w:jc w:val="both"/>
        <w:rPr>
          <w:rFonts w:ascii="Times New Roman" w:eastAsia="標楷體" w:hAnsi="Times New Roman"/>
          <w:color w:val="000000"/>
        </w:rPr>
      </w:pPr>
      <w:r w:rsidRPr="00F65A8F">
        <w:rPr>
          <w:rFonts w:ascii="Times New Roman" w:eastAsia="標楷體" w:hAnsi="Times New Roman"/>
          <w:color w:val="000000"/>
        </w:rPr>
        <w:t>專訪稿結構</w:t>
      </w:r>
      <w:r w:rsidRPr="00F65A8F">
        <w:rPr>
          <w:rFonts w:ascii="Times New Roman" w:eastAsia="標楷體" w:hAnsi="Times New Roman"/>
          <w:color w:val="000000"/>
        </w:rPr>
        <w:t>(50</w:t>
      </w:r>
      <w:r w:rsidRPr="00F65A8F">
        <w:rPr>
          <w:rFonts w:ascii="Times New Roman" w:eastAsia="標楷體" w:hAnsi="Times New Roman"/>
          <w:color w:val="000000"/>
        </w:rPr>
        <w:t>％</w:t>
      </w:r>
      <w:r w:rsidRPr="00F65A8F">
        <w:rPr>
          <w:rFonts w:ascii="Times New Roman" w:eastAsia="標楷體" w:hAnsi="Times New Roman"/>
          <w:color w:val="000000"/>
        </w:rPr>
        <w:t>)</w:t>
      </w:r>
      <w:r w:rsidRPr="00F65A8F">
        <w:rPr>
          <w:rFonts w:ascii="Times New Roman" w:eastAsia="標楷體" w:hAnsi="Times New Roman"/>
          <w:color w:val="000000"/>
        </w:rPr>
        <w:t>。依據文稿是否符合「起、承、轉、合」的撰寫原則，刻劃、描述、</w:t>
      </w:r>
    </w:p>
    <w:p w14:paraId="42701091" w14:textId="45CDDF3D" w:rsidR="00786829" w:rsidRPr="00F65A8F" w:rsidRDefault="00786829" w:rsidP="00A05C73">
      <w:pPr>
        <w:pStyle w:val="a5"/>
        <w:ind w:leftChars="0" w:left="360"/>
        <w:jc w:val="both"/>
        <w:rPr>
          <w:rFonts w:ascii="Times New Roman" w:eastAsia="標楷體" w:hAnsi="Times New Roman"/>
          <w:color w:val="000000"/>
        </w:rPr>
      </w:pPr>
      <w:r w:rsidRPr="00F65A8F">
        <w:rPr>
          <w:rFonts w:ascii="Times New Roman" w:eastAsia="標楷體" w:hAnsi="Times New Roman"/>
          <w:color w:val="000000"/>
        </w:rPr>
        <w:t>掌握採訪材料的深淺，以及邏輯通順與否等，作為評分標準。</w:t>
      </w:r>
    </w:p>
    <w:p w14:paraId="603865C9" w14:textId="77777777" w:rsidR="00786829" w:rsidRPr="00F65A8F" w:rsidRDefault="00786829" w:rsidP="00786829">
      <w:pPr>
        <w:jc w:val="both"/>
        <w:rPr>
          <w:rFonts w:eastAsia="標楷體"/>
          <w:color w:val="000000"/>
        </w:rPr>
      </w:pPr>
      <w:r w:rsidRPr="00F65A8F">
        <w:rPr>
          <w:rFonts w:eastAsia="標楷體"/>
          <w:color w:val="000000"/>
        </w:rPr>
        <w:t>(3)</w:t>
      </w:r>
      <w:r w:rsidRPr="00F65A8F">
        <w:rPr>
          <w:rFonts w:eastAsia="標楷體"/>
          <w:color w:val="000000"/>
        </w:rPr>
        <w:t>文句、用詞的合宜性</w:t>
      </w:r>
      <w:r w:rsidRPr="00F65A8F">
        <w:rPr>
          <w:rFonts w:eastAsia="標楷體"/>
          <w:color w:val="000000"/>
        </w:rPr>
        <w:t>(20</w:t>
      </w:r>
      <w:r w:rsidRPr="00F65A8F">
        <w:rPr>
          <w:rFonts w:eastAsia="標楷體"/>
          <w:color w:val="000000"/>
        </w:rPr>
        <w:t>％</w:t>
      </w:r>
      <w:r w:rsidRPr="00F65A8F">
        <w:rPr>
          <w:rFonts w:eastAsia="標楷體"/>
          <w:color w:val="000000"/>
        </w:rPr>
        <w:t>)</w:t>
      </w:r>
      <w:r w:rsidRPr="00F65A8F">
        <w:rPr>
          <w:rFonts w:eastAsia="標楷體"/>
          <w:color w:val="000000"/>
        </w:rPr>
        <w:t>。依文稿文句流暢、用詞用典合宜性等，作為評分標準。</w:t>
      </w:r>
    </w:p>
    <w:p w14:paraId="6EA5CB6D" w14:textId="77777777" w:rsidR="00786829" w:rsidRPr="00F65A8F" w:rsidRDefault="00786829" w:rsidP="00786829">
      <w:pPr>
        <w:jc w:val="both"/>
        <w:rPr>
          <w:rFonts w:eastAsia="標楷體"/>
          <w:color w:val="000000"/>
        </w:rPr>
      </w:pPr>
    </w:p>
    <w:p w14:paraId="6979F4A7" w14:textId="20110D3F" w:rsidR="00786829" w:rsidRPr="00F65A8F" w:rsidRDefault="00786829" w:rsidP="00786829">
      <w:pPr>
        <w:jc w:val="both"/>
        <w:rPr>
          <w:rFonts w:eastAsia="標楷體"/>
          <w:color w:val="000000"/>
        </w:rPr>
      </w:pPr>
      <w:r w:rsidRPr="00F65A8F">
        <w:rPr>
          <w:rFonts w:eastAsia="標楷體"/>
          <w:color w:val="000000"/>
        </w:rPr>
        <w:t xml:space="preserve">3. </w:t>
      </w:r>
      <w:r w:rsidRPr="00F65A8F">
        <w:rPr>
          <w:rFonts w:eastAsia="標楷體"/>
          <w:color w:val="000000"/>
        </w:rPr>
        <w:t>深度報導：一篇報導即可，或者數篇相關報導更佳。字數：</w:t>
      </w:r>
      <w:r w:rsidRPr="00F65A8F">
        <w:rPr>
          <w:rFonts w:eastAsia="標楷體"/>
          <w:color w:val="000000"/>
        </w:rPr>
        <w:t>1200</w:t>
      </w:r>
      <w:r w:rsidR="00826462" w:rsidRPr="00F65A8F">
        <w:rPr>
          <w:rFonts w:eastAsia="標楷體"/>
          <w:color w:val="000000"/>
        </w:rPr>
        <w:t>～</w:t>
      </w:r>
      <w:r w:rsidRPr="00F65A8F">
        <w:rPr>
          <w:rFonts w:eastAsia="標楷體"/>
          <w:color w:val="000000"/>
        </w:rPr>
        <w:t>1500</w:t>
      </w:r>
      <w:r w:rsidRPr="00F65A8F">
        <w:rPr>
          <w:rFonts w:eastAsia="標楷體"/>
          <w:color w:val="000000"/>
        </w:rPr>
        <w:t>字</w:t>
      </w:r>
    </w:p>
    <w:p w14:paraId="06ABA5C7" w14:textId="77777777" w:rsidR="00786829" w:rsidRPr="00F65A8F" w:rsidRDefault="00786829" w:rsidP="00786829">
      <w:pPr>
        <w:pStyle w:val="a5"/>
        <w:numPr>
          <w:ilvl w:val="0"/>
          <w:numId w:val="17"/>
        </w:numPr>
        <w:ind w:leftChars="0"/>
        <w:jc w:val="both"/>
        <w:rPr>
          <w:rFonts w:ascii="Times New Roman" w:eastAsia="標楷體" w:hAnsi="Times New Roman"/>
          <w:color w:val="000000"/>
        </w:rPr>
      </w:pPr>
      <w:r w:rsidRPr="00F65A8F">
        <w:rPr>
          <w:rFonts w:ascii="Times New Roman" w:eastAsia="標楷體" w:hAnsi="Times New Roman"/>
          <w:color w:val="000000"/>
        </w:rPr>
        <w:t>評審標準</w:t>
      </w:r>
    </w:p>
    <w:p w14:paraId="01718832" w14:textId="5A5BB0A0" w:rsidR="00A05C73" w:rsidRPr="00F65A8F" w:rsidRDefault="00786829" w:rsidP="00A05C73">
      <w:pPr>
        <w:pStyle w:val="a5"/>
        <w:numPr>
          <w:ilvl w:val="0"/>
          <w:numId w:val="33"/>
        </w:numPr>
        <w:ind w:leftChars="0"/>
        <w:jc w:val="both"/>
        <w:rPr>
          <w:rFonts w:ascii="Times New Roman" w:eastAsia="標楷體" w:hAnsi="Times New Roman"/>
          <w:color w:val="000000"/>
        </w:rPr>
      </w:pPr>
      <w:r w:rsidRPr="00F65A8F">
        <w:rPr>
          <w:rFonts w:ascii="Times New Roman" w:eastAsia="標楷體" w:hAnsi="Times New Roman"/>
          <w:color w:val="000000"/>
        </w:rPr>
        <w:t>報導主題</w:t>
      </w:r>
      <w:r w:rsidRPr="00F65A8F">
        <w:rPr>
          <w:rFonts w:ascii="Times New Roman" w:eastAsia="標楷體" w:hAnsi="Times New Roman"/>
          <w:color w:val="000000"/>
        </w:rPr>
        <w:t>(30</w:t>
      </w:r>
      <w:r w:rsidRPr="00F65A8F">
        <w:rPr>
          <w:rFonts w:ascii="Times New Roman" w:eastAsia="標楷體" w:hAnsi="Times New Roman"/>
          <w:color w:val="000000"/>
        </w:rPr>
        <w:t>％</w:t>
      </w:r>
      <w:r w:rsidRPr="00F65A8F">
        <w:rPr>
          <w:rFonts w:ascii="Times New Roman" w:eastAsia="標楷體" w:hAnsi="Times New Roman"/>
          <w:color w:val="000000"/>
        </w:rPr>
        <w:t>)</w:t>
      </w:r>
      <w:r w:rsidRPr="00F65A8F">
        <w:rPr>
          <w:rFonts w:ascii="Times New Roman" w:eastAsia="標楷體" w:hAnsi="Times New Roman"/>
          <w:color w:val="000000"/>
        </w:rPr>
        <w:t>。依據報導主題取材的廣度、深度、影響層面、創意、以及是否為大</w:t>
      </w:r>
    </w:p>
    <w:p w14:paraId="0203877B" w14:textId="7B828CAD" w:rsidR="00786829" w:rsidRPr="00F65A8F" w:rsidRDefault="00786829" w:rsidP="00A05C73">
      <w:pPr>
        <w:pStyle w:val="a5"/>
        <w:ind w:leftChars="0" w:left="360"/>
        <w:jc w:val="both"/>
        <w:rPr>
          <w:rFonts w:ascii="Times New Roman" w:eastAsia="標楷體" w:hAnsi="Times New Roman"/>
          <w:color w:val="000000"/>
        </w:rPr>
      </w:pPr>
      <w:r w:rsidRPr="00F65A8F">
        <w:rPr>
          <w:rFonts w:ascii="Times New Roman" w:eastAsia="標楷體" w:hAnsi="Times New Roman"/>
          <w:color w:val="000000"/>
        </w:rPr>
        <w:t>眾關心、或具爭議性、或好奇、或新奇等，作為評分標準。</w:t>
      </w:r>
    </w:p>
    <w:p w14:paraId="144EB4E9" w14:textId="6547B385" w:rsidR="00A05C73" w:rsidRPr="00F65A8F" w:rsidRDefault="00786829" w:rsidP="00A05C73">
      <w:pPr>
        <w:pStyle w:val="a5"/>
        <w:numPr>
          <w:ilvl w:val="0"/>
          <w:numId w:val="33"/>
        </w:numPr>
        <w:ind w:leftChars="0"/>
        <w:jc w:val="both"/>
        <w:rPr>
          <w:rFonts w:ascii="Times New Roman" w:eastAsia="標楷體" w:hAnsi="Times New Roman"/>
          <w:color w:val="000000"/>
        </w:rPr>
      </w:pPr>
      <w:r w:rsidRPr="00F65A8F">
        <w:rPr>
          <w:rFonts w:ascii="Times New Roman" w:eastAsia="標楷體" w:hAnsi="Times New Roman"/>
          <w:color w:val="000000"/>
        </w:rPr>
        <w:t>文稿結構</w:t>
      </w:r>
      <w:r w:rsidRPr="00F65A8F">
        <w:rPr>
          <w:rFonts w:ascii="Times New Roman" w:eastAsia="標楷體" w:hAnsi="Times New Roman"/>
          <w:color w:val="000000"/>
        </w:rPr>
        <w:t>(50</w:t>
      </w:r>
      <w:r w:rsidRPr="00F65A8F">
        <w:rPr>
          <w:rFonts w:ascii="Times New Roman" w:eastAsia="標楷體" w:hAnsi="Times New Roman"/>
          <w:color w:val="000000"/>
        </w:rPr>
        <w:t>％</w:t>
      </w:r>
      <w:r w:rsidRPr="00F65A8F">
        <w:rPr>
          <w:rFonts w:ascii="Times New Roman" w:eastAsia="標楷體" w:hAnsi="Times New Roman"/>
          <w:color w:val="000000"/>
        </w:rPr>
        <w:t>)</w:t>
      </w:r>
      <w:r w:rsidRPr="00F65A8F">
        <w:rPr>
          <w:rFonts w:ascii="Times New Roman" w:eastAsia="標楷體" w:hAnsi="Times New Roman"/>
          <w:color w:val="000000"/>
        </w:rPr>
        <w:t>。在主稿部分，依據是否符合「起、承、轉、合」的撰寫原則，刻劃、</w:t>
      </w:r>
    </w:p>
    <w:p w14:paraId="5C713866" w14:textId="2A7F00A0" w:rsidR="00786829" w:rsidRPr="00F65A8F" w:rsidRDefault="00786829" w:rsidP="00A05C73">
      <w:pPr>
        <w:pStyle w:val="a5"/>
        <w:ind w:leftChars="0" w:left="360"/>
        <w:jc w:val="both"/>
        <w:rPr>
          <w:rFonts w:ascii="Times New Roman" w:eastAsia="標楷體" w:hAnsi="Times New Roman"/>
          <w:color w:val="000000"/>
        </w:rPr>
      </w:pPr>
      <w:r w:rsidRPr="00F65A8F">
        <w:rPr>
          <w:rFonts w:ascii="Times New Roman" w:eastAsia="標楷體" w:hAnsi="Times New Roman"/>
          <w:color w:val="000000"/>
        </w:rPr>
        <w:t>描述、掌握採訪材料的深淺，以及邏輯通順與否等，作為評分標準；配合稿部分，是否扮演多重角度以補充和強化主稿的功能，作為評分標準。</w:t>
      </w:r>
    </w:p>
    <w:p w14:paraId="7E8D7C2B" w14:textId="77777777" w:rsidR="00786829" w:rsidRPr="00F65A8F" w:rsidRDefault="00786829" w:rsidP="00786829">
      <w:pPr>
        <w:jc w:val="both"/>
        <w:rPr>
          <w:rFonts w:eastAsia="標楷體"/>
          <w:color w:val="000000"/>
        </w:rPr>
      </w:pPr>
      <w:r w:rsidRPr="00F65A8F">
        <w:rPr>
          <w:rFonts w:eastAsia="標楷體"/>
          <w:color w:val="000000"/>
        </w:rPr>
        <w:t>(3)</w:t>
      </w:r>
      <w:r w:rsidRPr="00F65A8F">
        <w:rPr>
          <w:rFonts w:eastAsia="標楷體"/>
          <w:color w:val="000000"/>
        </w:rPr>
        <w:t>文句、用詞的合宜性</w:t>
      </w:r>
      <w:r w:rsidRPr="00F65A8F">
        <w:rPr>
          <w:rFonts w:eastAsia="標楷體"/>
          <w:color w:val="000000"/>
        </w:rPr>
        <w:t>(20</w:t>
      </w:r>
      <w:r w:rsidRPr="00F65A8F">
        <w:rPr>
          <w:rFonts w:eastAsia="標楷體"/>
          <w:color w:val="000000"/>
        </w:rPr>
        <w:t>％</w:t>
      </w:r>
      <w:r w:rsidRPr="00F65A8F">
        <w:rPr>
          <w:rFonts w:eastAsia="標楷體"/>
          <w:color w:val="000000"/>
        </w:rPr>
        <w:t>)</w:t>
      </w:r>
      <w:r w:rsidRPr="00F65A8F">
        <w:rPr>
          <w:rFonts w:eastAsia="標楷體"/>
          <w:color w:val="000000"/>
        </w:rPr>
        <w:t>。依文稿文句流暢、用詞用典合宜性等，作為評分標準。</w:t>
      </w:r>
    </w:p>
    <w:p w14:paraId="14E169AC" w14:textId="77777777" w:rsidR="00786829" w:rsidRPr="00F65A8F" w:rsidRDefault="00786829" w:rsidP="00786829">
      <w:pPr>
        <w:jc w:val="both"/>
        <w:rPr>
          <w:rFonts w:eastAsia="標楷體"/>
          <w:color w:val="000000"/>
        </w:rPr>
      </w:pPr>
    </w:p>
    <w:p w14:paraId="269F9C44" w14:textId="77777777" w:rsidR="00786829" w:rsidRPr="00F65A8F" w:rsidRDefault="00786829" w:rsidP="00786829">
      <w:pPr>
        <w:jc w:val="both"/>
        <w:rPr>
          <w:rFonts w:eastAsia="標楷體"/>
          <w:color w:val="000000"/>
        </w:rPr>
      </w:pPr>
      <w:r w:rsidRPr="00F65A8F">
        <w:rPr>
          <w:rFonts w:eastAsia="標楷體"/>
          <w:color w:val="000000"/>
        </w:rPr>
        <w:t xml:space="preserve">4. </w:t>
      </w:r>
      <w:r w:rsidRPr="00F65A8F">
        <w:rPr>
          <w:rFonts w:eastAsia="標楷體"/>
          <w:color w:val="000000"/>
        </w:rPr>
        <w:t>新聞編輯：報紙版面或雜誌型態版面均可</w:t>
      </w:r>
      <w:r w:rsidRPr="00F65A8F">
        <w:rPr>
          <w:rFonts w:eastAsia="標楷體"/>
          <w:color w:val="000000"/>
        </w:rPr>
        <w:t>(</w:t>
      </w:r>
      <w:r w:rsidRPr="00F65A8F">
        <w:rPr>
          <w:rFonts w:eastAsia="標楷體"/>
          <w:color w:val="000000"/>
        </w:rPr>
        <w:t>繳交版面，彩色為佳</w:t>
      </w:r>
      <w:r w:rsidRPr="00F65A8F">
        <w:rPr>
          <w:rFonts w:eastAsia="標楷體"/>
          <w:color w:val="000000"/>
        </w:rPr>
        <w:t>)</w:t>
      </w:r>
    </w:p>
    <w:p w14:paraId="543A99B2" w14:textId="77777777" w:rsidR="00786829" w:rsidRPr="00F65A8F" w:rsidRDefault="00786829" w:rsidP="00786829">
      <w:pPr>
        <w:pStyle w:val="a5"/>
        <w:numPr>
          <w:ilvl w:val="0"/>
          <w:numId w:val="16"/>
        </w:numPr>
        <w:ind w:leftChars="0"/>
        <w:jc w:val="both"/>
        <w:rPr>
          <w:rFonts w:ascii="Times New Roman" w:eastAsia="標楷體" w:hAnsi="Times New Roman"/>
          <w:color w:val="000000"/>
        </w:rPr>
      </w:pPr>
      <w:r w:rsidRPr="00F65A8F">
        <w:rPr>
          <w:rFonts w:ascii="Times New Roman" w:eastAsia="標楷體" w:hAnsi="Times New Roman"/>
          <w:color w:val="000000"/>
        </w:rPr>
        <w:t>評審標準</w:t>
      </w:r>
    </w:p>
    <w:p w14:paraId="335390AC" w14:textId="230103FD" w:rsidR="00A05C73" w:rsidRPr="00F65A8F" w:rsidRDefault="00786829" w:rsidP="00A05C73">
      <w:pPr>
        <w:pStyle w:val="a5"/>
        <w:numPr>
          <w:ilvl w:val="0"/>
          <w:numId w:val="34"/>
        </w:numPr>
        <w:ind w:leftChars="0"/>
        <w:jc w:val="both"/>
        <w:rPr>
          <w:rFonts w:ascii="Times New Roman" w:eastAsia="標楷體" w:hAnsi="Times New Roman"/>
          <w:color w:val="000000"/>
        </w:rPr>
      </w:pPr>
      <w:r w:rsidRPr="00F65A8F">
        <w:rPr>
          <w:rFonts w:ascii="Times New Roman" w:eastAsia="標楷體" w:hAnsi="Times New Roman"/>
          <w:color w:val="000000"/>
        </w:rPr>
        <w:t>標題製作</w:t>
      </w:r>
      <w:r w:rsidRPr="00F65A8F">
        <w:rPr>
          <w:rFonts w:ascii="Times New Roman" w:eastAsia="標楷體" w:hAnsi="Times New Roman"/>
          <w:color w:val="000000"/>
        </w:rPr>
        <w:t>(40</w:t>
      </w:r>
      <w:r w:rsidRPr="00F65A8F">
        <w:rPr>
          <w:rFonts w:ascii="Times New Roman" w:eastAsia="標楷體" w:hAnsi="Times New Roman"/>
          <w:color w:val="000000"/>
        </w:rPr>
        <w:t>％</w:t>
      </w:r>
      <w:r w:rsidRPr="00F65A8F">
        <w:rPr>
          <w:rFonts w:ascii="Times New Roman" w:eastAsia="標楷體" w:hAnsi="Times New Roman"/>
          <w:color w:val="000000"/>
        </w:rPr>
        <w:t>)</w:t>
      </w:r>
      <w:r w:rsidRPr="00F65A8F">
        <w:rPr>
          <w:rFonts w:ascii="Times New Roman" w:eastAsia="標楷體" w:hAnsi="Times New Roman"/>
          <w:color w:val="000000"/>
        </w:rPr>
        <w:t>。依據標題能否提供新聞導讀、引發讀者興趣、美化版面組合；標題</w:t>
      </w:r>
    </w:p>
    <w:p w14:paraId="672715F5" w14:textId="27E1F858" w:rsidR="00786829" w:rsidRPr="00F65A8F" w:rsidRDefault="00786829" w:rsidP="00A05C73">
      <w:pPr>
        <w:pStyle w:val="a5"/>
        <w:ind w:leftChars="0" w:left="360"/>
        <w:jc w:val="both"/>
        <w:rPr>
          <w:rFonts w:ascii="Times New Roman" w:eastAsia="標楷體" w:hAnsi="Times New Roman"/>
          <w:color w:val="000000"/>
        </w:rPr>
      </w:pPr>
      <w:r w:rsidRPr="00F65A8F">
        <w:rPr>
          <w:rFonts w:ascii="Times New Roman" w:eastAsia="標楷體" w:hAnsi="Times New Roman"/>
          <w:color w:val="000000"/>
        </w:rPr>
        <w:t>是否簡明扼要、持平客觀等原則，作為評分標準。</w:t>
      </w:r>
    </w:p>
    <w:p w14:paraId="5D972628" w14:textId="291A838F" w:rsidR="00A05C73" w:rsidRPr="00F65A8F" w:rsidRDefault="00786829" w:rsidP="00A05C73">
      <w:pPr>
        <w:pStyle w:val="a5"/>
        <w:numPr>
          <w:ilvl w:val="0"/>
          <w:numId w:val="34"/>
        </w:numPr>
        <w:ind w:leftChars="0"/>
        <w:jc w:val="both"/>
        <w:rPr>
          <w:rFonts w:ascii="Times New Roman" w:eastAsia="標楷體" w:hAnsi="Times New Roman"/>
          <w:color w:val="000000"/>
        </w:rPr>
      </w:pPr>
      <w:r w:rsidRPr="00F65A8F">
        <w:rPr>
          <w:rFonts w:ascii="Times New Roman" w:eastAsia="標楷體" w:hAnsi="Times New Roman"/>
          <w:color w:val="000000"/>
        </w:rPr>
        <w:t>稿件判斷</w:t>
      </w:r>
      <w:r w:rsidRPr="00F65A8F">
        <w:rPr>
          <w:rFonts w:ascii="Times New Roman" w:eastAsia="標楷體" w:hAnsi="Times New Roman"/>
          <w:color w:val="000000"/>
        </w:rPr>
        <w:t>(10</w:t>
      </w:r>
      <w:r w:rsidRPr="00F65A8F">
        <w:rPr>
          <w:rFonts w:ascii="Times New Roman" w:eastAsia="標楷體" w:hAnsi="Times New Roman"/>
          <w:color w:val="000000"/>
        </w:rPr>
        <w:t>％</w:t>
      </w:r>
      <w:r w:rsidRPr="00F65A8F">
        <w:rPr>
          <w:rFonts w:ascii="Times New Roman" w:eastAsia="標楷體" w:hAnsi="Times New Roman"/>
          <w:color w:val="000000"/>
        </w:rPr>
        <w:t>)</w:t>
      </w:r>
      <w:r w:rsidRPr="00F65A8F">
        <w:rPr>
          <w:rFonts w:ascii="Times New Roman" w:eastAsia="標楷體" w:hAnsi="Times New Roman"/>
          <w:color w:val="000000"/>
        </w:rPr>
        <w:t>。依據版面呈現的頭題、二題、三題等新聞，判別在編排上是否符合</w:t>
      </w:r>
    </w:p>
    <w:p w14:paraId="61823F1A" w14:textId="0A9FA21A" w:rsidR="00786829" w:rsidRPr="00F65A8F" w:rsidRDefault="00786829" w:rsidP="00A05C73">
      <w:pPr>
        <w:pStyle w:val="a5"/>
        <w:ind w:leftChars="0" w:left="360"/>
        <w:jc w:val="both"/>
        <w:rPr>
          <w:rFonts w:ascii="Times New Roman" w:eastAsia="標楷體" w:hAnsi="Times New Roman"/>
          <w:color w:val="000000"/>
        </w:rPr>
      </w:pPr>
      <w:r w:rsidRPr="00F65A8F">
        <w:rPr>
          <w:rFonts w:ascii="Times New Roman" w:eastAsia="標楷體" w:hAnsi="Times New Roman"/>
          <w:color w:val="000000"/>
        </w:rPr>
        <w:t>新聞價值輕重，作為評分標準。</w:t>
      </w:r>
    </w:p>
    <w:p w14:paraId="5CBBC640" w14:textId="14BC7152" w:rsidR="00786829" w:rsidRPr="00F65A8F" w:rsidRDefault="00786829" w:rsidP="00A05C73">
      <w:pPr>
        <w:pStyle w:val="a5"/>
        <w:numPr>
          <w:ilvl w:val="0"/>
          <w:numId w:val="34"/>
        </w:numPr>
        <w:ind w:leftChars="0"/>
        <w:jc w:val="both"/>
        <w:rPr>
          <w:rFonts w:ascii="Times New Roman" w:eastAsia="標楷體" w:hAnsi="Times New Roman"/>
          <w:color w:val="000000"/>
        </w:rPr>
      </w:pPr>
      <w:r w:rsidRPr="00F65A8F">
        <w:rPr>
          <w:rFonts w:ascii="Times New Roman" w:eastAsia="標楷體" w:hAnsi="Times New Roman"/>
          <w:color w:val="000000"/>
        </w:rPr>
        <w:t>版面編排</w:t>
      </w:r>
      <w:r w:rsidRPr="00F65A8F">
        <w:rPr>
          <w:rFonts w:ascii="Times New Roman" w:eastAsia="標楷體" w:hAnsi="Times New Roman"/>
          <w:color w:val="000000"/>
        </w:rPr>
        <w:t>(50</w:t>
      </w:r>
      <w:r w:rsidRPr="00F65A8F">
        <w:rPr>
          <w:rFonts w:ascii="Times New Roman" w:eastAsia="標楷體" w:hAnsi="Times New Roman"/>
          <w:color w:val="000000"/>
        </w:rPr>
        <w:t>％</w:t>
      </w:r>
      <w:r w:rsidRPr="00F65A8F">
        <w:rPr>
          <w:rFonts w:ascii="Times New Roman" w:eastAsia="標楷體" w:hAnsi="Times New Roman"/>
          <w:color w:val="000000"/>
        </w:rPr>
        <w:t>)</w:t>
      </w:r>
      <w:r w:rsidRPr="00F65A8F">
        <w:rPr>
          <w:rFonts w:ascii="Times New Roman" w:eastAsia="標楷體" w:hAnsi="Times New Roman"/>
          <w:color w:val="000000"/>
        </w:rPr>
        <w:t>。依據版面呈現的標題、文字、圖片、表格是否均勻對稱、美觀大方，方便讀者閱讀，作為評分標準。</w:t>
      </w:r>
    </w:p>
    <w:p w14:paraId="27E7ABC7" w14:textId="77777777" w:rsidR="008A4960" w:rsidRDefault="008A4960" w:rsidP="00786829">
      <w:pPr>
        <w:jc w:val="both"/>
        <w:rPr>
          <w:rFonts w:eastAsia="標楷體"/>
          <w:color w:val="000000"/>
        </w:rPr>
      </w:pPr>
    </w:p>
    <w:p w14:paraId="7DEECD33" w14:textId="77777777" w:rsidR="009146A5" w:rsidRPr="00F65A8F" w:rsidRDefault="009146A5" w:rsidP="00786829">
      <w:pPr>
        <w:jc w:val="both"/>
        <w:rPr>
          <w:rFonts w:eastAsia="標楷體"/>
          <w:color w:val="000000"/>
        </w:rPr>
      </w:pPr>
    </w:p>
    <w:p w14:paraId="717468B5" w14:textId="77777777" w:rsidR="00786829" w:rsidRPr="00F65A8F" w:rsidRDefault="00786829" w:rsidP="00786829">
      <w:pPr>
        <w:ind w:left="2400" w:hangingChars="1000" w:hanging="2400"/>
        <w:jc w:val="both"/>
        <w:rPr>
          <w:rFonts w:eastAsia="標楷體"/>
          <w:color w:val="000000"/>
        </w:rPr>
      </w:pPr>
      <w:r w:rsidRPr="00F65A8F">
        <w:rPr>
          <w:rFonts w:eastAsia="標楷體"/>
          <w:color w:val="000000"/>
        </w:rPr>
        <w:t>二、電視新聞類作品：分二項</w:t>
      </w:r>
      <w:r w:rsidRPr="00F65A8F">
        <w:rPr>
          <w:rFonts w:eastAsia="標楷體"/>
          <w:color w:val="000000"/>
        </w:rPr>
        <w:t>─</w:t>
      </w:r>
      <w:r w:rsidRPr="00F65A8F">
        <w:rPr>
          <w:rFonts w:eastAsia="標楷體"/>
          <w:color w:val="000000"/>
        </w:rPr>
        <w:t>新聞專題、深度報導</w:t>
      </w:r>
      <w:r w:rsidRPr="00F65A8F">
        <w:rPr>
          <w:rFonts w:eastAsia="標楷體"/>
          <w:color w:val="000000"/>
        </w:rPr>
        <w:t>[</w:t>
      </w:r>
      <w:r w:rsidRPr="00F65A8F">
        <w:rPr>
          <w:rFonts w:eastAsia="標楷體"/>
          <w:color w:val="000000"/>
        </w:rPr>
        <w:t>紀念前台視記者平宗正記者，限</w:t>
      </w:r>
    </w:p>
    <w:p w14:paraId="19E1D05B" w14:textId="77777777" w:rsidR="00786829" w:rsidRPr="00F65A8F" w:rsidRDefault="00786829" w:rsidP="00AB080C">
      <w:pPr>
        <w:ind w:leftChars="1004" w:left="2410"/>
        <w:jc w:val="both"/>
        <w:rPr>
          <w:rFonts w:eastAsia="標楷體"/>
          <w:color w:val="000000"/>
        </w:rPr>
      </w:pPr>
      <w:r w:rsidRPr="00F65A8F">
        <w:rPr>
          <w:rFonts w:eastAsia="標楷體"/>
          <w:color w:val="000000"/>
        </w:rPr>
        <w:t>南華大學傳播系學生參加，外系師生請勿報名</w:t>
      </w:r>
      <w:r w:rsidRPr="00F65A8F">
        <w:rPr>
          <w:rFonts w:eastAsia="標楷體"/>
          <w:color w:val="000000"/>
        </w:rPr>
        <w:t xml:space="preserve">] </w:t>
      </w:r>
    </w:p>
    <w:p w14:paraId="0702FC6B" w14:textId="6E70CD57" w:rsidR="00786829" w:rsidRPr="00F65A8F" w:rsidRDefault="00786829" w:rsidP="00786829">
      <w:pPr>
        <w:jc w:val="both"/>
        <w:rPr>
          <w:rFonts w:eastAsia="標楷體"/>
          <w:color w:val="000000"/>
        </w:rPr>
      </w:pPr>
      <w:r w:rsidRPr="00F65A8F">
        <w:rPr>
          <w:rFonts w:eastAsia="標楷體"/>
          <w:color w:val="000000"/>
        </w:rPr>
        <w:t>新聞專題：長度</w:t>
      </w:r>
      <w:r w:rsidR="00F821CD" w:rsidRPr="00D26DC0">
        <w:rPr>
          <w:rFonts w:eastAsia="標楷體"/>
          <w:color w:val="000000"/>
        </w:rPr>
        <w:t>1</w:t>
      </w:r>
      <w:r w:rsidR="00F821CD" w:rsidRPr="00D26DC0">
        <w:rPr>
          <w:rFonts w:eastAsia="標楷體"/>
          <w:color w:val="000000"/>
        </w:rPr>
        <w:t>分</w:t>
      </w:r>
      <w:r w:rsidR="00F821CD" w:rsidRPr="00D26DC0">
        <w:rPr>
          <w:rFonts w:eastAsia="標楷體"/>
          <w:color w:val="000000"/>
        </w:rPr>
        <w:t>30</w:t>
      </w:r>
      <w:r w:rsidR="00F821CD" w:rsidRPr="00D26DC0">
        <w:rPr>
          <w:rFonts w:eastAsia="標楷體"/>
          <w:color w:val="000000"/>
        </w:rPr>
        <w:t>秒</w:t>
      </w:r>
      <w:r w:rsidR="00826462" w:rsidRPr="00F65A8F">
        <w:rPr>
          <w:rFonts w:eastAsia="標楷體"/>
          <w:color w:val="000000"/>
        </w:rPr>
        <w:t>-</w:t>
      </w:r>
      <w:r w:rsidRPr="00F65A8F">
        <w:rPr>
          <w:rFonts w:eastAsia="標楷體"/>
          <w:color w:val="000000"/>
        </w:rPr>
        <w:t>5</w:t>
      </w:r>
      <w:r w:rsidRPr="00F65A8F">
        <w:rPr>
          <w:rFonts w:eastAsia="標楷體"/>
          <w:color w:val="000000"/>
        </w:rPr>
        <w:t>分鐘</w:t>
      </w:r>
    </w:p>
    <w:p w14:paraId="70D67B83" w14:textId="4D43297E" w:rsidR="00786829" w:rsidRPr="009146A5" w:rsidRDefault="00786829" w:rsidP="00786829">
      <w:pPr>
        <w:jc w:val="both"/>
        <w:rPr>
          <w:rFonts w:eastAsia="標楷體"/>
          <w:color w:val="000000"/>
        </w:rPr>
      </w:pPr>
      <w:r w:rsidRPr="00F65A8F">
        <w:rPr>
          <w:rFonts w:eastAsia="標楷體"/>
          <w:color w:val="000000"/>
        </w:rPr>
        <w:t>深度報導：長度需長於</w:t>
      </w:r>
      <w:r w:rsidRPr="00F65A8F">
        <w:rPr>
          <w:rFonts w:eastAsia="標楷體"/>
          <w:color w:val="000000"/>
        </w:rPr>
        <w:t>5</w:t>
      </w:r>
      <w:r w:rsidRPr="00F65A8F">
        <w:rPr>
          <w:rFonts w:eastAsia="標楷體"/>
          <w:color w:val="000000"/>
        </w:rPr>
        <w:t>分鐘以上</w:t>
      </w:r>
      <w:r w:rsidRPr="00F65A8F">
        <w:rPr>
          <w:rFonts w:eastAsia="標楷體"/>
          <w:color w:val="000000"/>
        </w:rPr>
        <w:t>(</w:t>
      </w:r>
      <w:r w:rsidRPr="00F65A8F">
        <w:rPr>
          <w:rFonts w:eastAsia="標楷體"/>
          <w:color w:val="000000"/>
        </w:rPr>
        <w:t>限南華大學傳播系在學學生報名</w:t>
      </w:r>
      <w:r w:rsidRPr="00F65A8F">
        <w:rPr>
          <w:rFonts w:eastAsia="標楷體"/>
          <w:color w:val="000000"/>
        </w:rPr>
        <w:t>)</w:t>
      </w:r>
    </w:p>
    <w:p w14:paraId="6F4D3F7B" w14:textId="26CDE3DB" w:rsidR="00786829" w:rsidRPr="00F65A8F" w:rsidRDefault="00786829" w:rsidP="00786829">
      <w:pPr>
        <w:pStyle w:val="a5"/>
        <w:numPr>
          <w:ilvl w:val="0"/>
          <w:numId w:val="20"/>
        </w:numPr>
        <w:ind w:leftChars="0"/>
        <w:jc w:val="both"/>
        <w:rPr>
          <w:rFonts w:ascii="Times New Roman" w:eastAsia="標楷體" w:hAnsi="Times New Roman"/>
          <w:color w:val="000000"/>
        </w:rPr>
      </w:pPr>
      <w:r w:rsidRPr="00F65A8F">
        <w:rPr>
          <w:rFonts w:ascii="Times New Roman" w:eastAsia="標楷體" w:hAnsi="Times New Roman"/>
          <w:color w:val="000000"/>
        </w:rPr>
        <w:t>新聞專題－長度</w:t>
      </w:r>
      <w:r w:rsidR="000A08EF" w:rsidRPr="00F65A8F">
        <w:rPr>
          <w:rFonts w:ascii="Times New Roman" w:eastAsia="標楷體" w:hAnsi="Times New Roman"/>
          <w:color w:val="000000"/>
        </w:rPr>
        <w:t>二分鐘～五</w:t>
      </w:r>
      <w:r w:rsidRPr="00F65A8F">
        <w:rPr>
          <w:rFonts w:ascii="Times New Roman" w:eastAsia="標楷體" w:hAnsi="Times New Roman"/>
          <w:color w:val="000000"/>
        </w:rPr>
        <w:t>分鐘為限</w:t>
      </w:r>
    </w:p>
    <w:p w14:paraId="01894B4C" w14:textId="77777777" w:rsidR="00786829" w:rsidRPr="00F65A8F" w:rsidRDefault="00786829" w:rsidP="00786829">
      <w:pPr>
        <w:pStyle w:val="a5"/>
        <w:numPr>
          <w:ilvl w:val="0"/>
          <w:numId w:val="15"/>
        </w:numPr>
        <w:ind w:leftChars="0"/>
        <w:jc w:val="both"/>
        <w:rPr>
          <w:rFonts w:ascii="Times New Roman" w:eastAsia="標楷體" w:hAnsi="Times New Roman"/>
          <w:color w:val="000000"/>
        </w:rPr>
      </w:pPr>
      <w:r w:rsidRPr="00F65A8F">
        <w:rPr>
          <w:rFonts w:ascii="Times New Roman" w:eastAsia="標楷體" w:hAnsi="Times New Roman"/>
          <w:color w:val="000000"/>
        </w:rPr>
        <w:t>評審標準</w:t>
      </w:r>
    </w:p>
    <w:p w14:paraId="4487B8A2" w14:textId="1FE52B53" w:rsidR="001B3D0B" w:rsidRPr="00F65A8F" w:rsidRDefault="001B3D0B" w:rsidP="001B3D0B">
      <w:pPr>
        <w:jc w:val="both"/>
        <w:rPr>
          <w:rFonts w:eastAsia="標楷體"/>
          <w:color w:val="000000"/>
        </w:rPr>
      </w:pPr>
      <w:r w:rsidRPr="00F65A8F">
        <w:rPr>
          <w:rFonts w:eastAsia="標楷體"/>
          <w:color w:val="000000"/>
        </w:rPr>
        <w:t>（</w:t>
      </w:r>
      <w:r w:rsidRPr="00F65A8F">
        <w:rPr>
          <w:rFonts w:eastAsia="標楷體"/>
          <w:color w:val="000000"/>
        </w:rPr>
        <w:t>1</w:t>
      </w:r>
      <w:r w:rsidRPr="00F65A8F">
        <w:rPr>
          <w:rFonts w:eastAsia="標楷體"/>
          <w:color w:val="000000"/>
        </w:rPr>
        <w:t>）公共性</w:t>
      </w:r>
      <w:r w:rsidRPr="00F65A8F">
        <w:rPr>
          <w:rFonts w:eastAsia="標楷體"/>
          <w:color w:val="000000"/>
        </w:rPr>
        <w:t>/</w:t>
      </w:r>
      <w:r w:rsidRPr="00F65A8F">
        <w:rPr>
          <w:rFonts w:eastAsia="標楷體"/>
          <w:color w:val="000000"/>
        </w:rPr>
        <w:t>新聞性</w:t>
      </w:r>
      <w:r w:rsidRPr="00F65A8F">
        <w:rPr>
          <w:rFonts w:eastAsia="標楷體"/>
          <w:color w:val="000000"/>
        </w:rPr>
        <w:t>(60</w:t>
      </w:r>
      <w:r w:rsidRPr="00F65A8F">
        <w:rPr>
          <w:rFonts w:eastAsia="標楷體"/>
          <w:color w:val="000000"/>
        </w:rPr>
        <w:t>％</w:t>
      </w:r>
      <w:r w:rsidRPr="00F65A8F">
        <w:rPr>
          <w:rFonts w:eastAsia="標楷體"/>
          <w:color w:val="000000"/>
        </w:rPr>
        <w:t>)</w:t>
      </w:r>
      <w:r w:rsidRPr="00F65A8F">
        <w:rPr>
          <w:rFonts w:eastAsia="標楷體"/>
          <w:color w:val="000000"/>
        </w:rPr>
        <w:t>：真實性、切身性、觀點獨特性、價值性、影響力、批判性。</w:t>
      </w:r>
    </w:p>
    <w:p w14:paraId="25C30894" w14:textId="77777777" w:rsidR="001B3D0B" w:rsidRPr="00F65A8F" w:rsidRDefault="001B3D0B" w:rsidP="001B3D0B">
      <w:pPr>
        <w:jc w:val="both"/>
        <w:rPr>
          <w:rFonts w:eastAsia="標楷體"/>
          <w:color w:val="000000"/>
        </w:rPr>
      </w:pPr>
    </w:p>
    <w:p w14:paraId="462CD48E" w14:textId="77777777" w:rsidR="001B3D0B" w:rsidRPr="00F65A8F" w:rsidRDefault="001B3D0B" w:rsidP="001B3D0B">
      <w:pPr>
        <w:jc w:val="both"/>
        <w:rPr>
          <w:rFonts w:eastAsia="標楷體"/>
          <w:color w:val="000000"/>
        </w:rPr>
      </w:pPr>
      <w:r w:rsidRPr="00F65A8F">
        <w:rPr>
          <w:rFonts w:eastAsia="標楷體"/>
          <w:color w:val="000000"/>
        </w:rPr>
        <w:t>（</w:t>
      </w:r>
      <w:r w:rsidRPr="00F65A8F">
        <w:rPr>
          <w:rFonts w:eastAsia="標楷體"/>
          <w:color w:val="000000"/>
        </w:rPr>
        <w:t>2</w:t>
      </w:r>
      <w:r w:rsidRPr="00F65A8F">
        <w:rPr>
          <w:rFonts w:eastAsia="標楷體"/>
          <w:color w:val="000000"/>
        </w:rPr>
        <w:t>）技術性</w:t>
      </w:r>
      <w:r w:rsidRPr="00F65A8F">
        <w:rPr>
          <w:rFonts w:eastAsia="標楷體"/>
          <w:color w:val="000000"/>
        </w:rPr>
        <w:t>(40</w:t>
      </w:r>
      <w:r w:rsidRPr="00F65A8F">
        <w:rPr>
          <w:rFonts w:eastAsia="標楷體"/>
          <w:color w:val="000000"/>
        </w:rPr>
        <w:t>％</w:t>
      </w:r>
      <w:r w:rsidRPr="00F65A8F">
        <w:rPr>
          <w:rFonts w:eastAsia="標楷體"/>
          <w:color w:val="000000"/>
        </w:rPr>
        <w:t>)</w:t>
      </w:r>
      <w:r w:rsidRPr="00F65A8F">
        <w:rPr>
          <w:rFonts w:eastAsia="標楷體"/>
          <w:color w:val="000000"/>
        </w:rPr>
        <w:t>：影像、敘事、配音、旁白、攝影、剪接。</w:t>
      </w:r>
    </w:p>
    <w:p w14:paraId="2F9BCDFA" w14:textId="77777777" w:rsidR="00786829" w:rsidRPr="00F65A8F" w:rsidRDefault="00786829" w:rsidP="00786829">
      <w:pPr>
        <w:jc w:val="both"/>
        <w:rPr>
          <w:rFonts w:eastAsia="標楷體"/>
          <w:color w:val="000000"/>
        </w:rPr>
      </w:pPr>
    </w:p>
    <w:p w14:paraId="0739C3E5" w14:textId="66B6D77F" w:rsidR="00786829" w:rsidRPr="00F65A8F" w:rsidRDefault="00786829" w:rsidP="00786829">
      <w:pPr>
        <w:pStyle w:val="a5"/>
        <w:numPr>
          <w:ilvl w:val="0"/>
          <w:numId w:val="20"/>
        </w:numPr>
        <w:ind w:leftChars="0"/>
        <w:jc w:val="both"/>
        <w:rPr>
          <w:rFonts w:ascii="Times New Roman" w:eastAsia="標楷體" w:hAnsi="Times New Roman"/>
          <w:color w:val="000000"/>
        </w:rPr>
      </w:pPr>
      <w:r w:rsidRPr="00F65A8F">
        <w:rPr>
          <w:rFonts w:ascii="Times New Roman" w:eastAsia="標楷體" w:hAnsi="Times New Roman"/>
          <w:color w:val="000000"/>
        </w:rPr>
        <w:t>深度報導</w:t>
      </w:r>
      <w:r w:rsidRPr="00F65A8F">
        <w:rPr>
          <w:rFonts w:ascii="Times New Roman" w:eastAsia="標楷體" w:hAnsi="Times New Roman"/>
          <w:color w:val="000000"/>
        </w:rPr>
        <w:t>(</w:t>
      </w:r>
      <w:r w:rsidRPr="00F65A8F">
        <w:rPr>
          <w:rFonts w:ascii="Times New Roman" w:eastAsia="標楷體" w:hAnsi="Times New Roman"/>
          <w:color w:val="000000"/>
        </w:rPr>
        <w:t>即平宗正新聞獎，限南華傳播系在學學生參加</w:t>
      </w:r>
      <w:r w:rsidRPr="00F65A8F">
        <w:rPr>
          <w:rFonts w:ascii="Times New Roman" w:eastAsia="標楷體" w:hAnsi="Times New Roman"/>
          <w:color w:val="000000"/>
        </w:rPr>
        <w:t>)</w:t>
      </w:r>
      <w:r w:rsidRPr="00F65A8F">
        <w:rPr>
          <w:rFonts w:ascii="Times New Roman" w:eastAsia="標楷體" w:hAnsi="Times New Roman"/>
          <w:color w:val="000000"/>
        </w:rPr>
        <w:t>－大於</w:t>
      </w:r>
      <w:r w:rsidR="000A08EF" w:rsidRPr="00F65A8F">
        <w:rPr>
          <w:rFonts w:ascii="Times New Roman" w:eastAsia="標楷體" w:hAnsi="Times New Roman"/>
          <w:color w:val="000000"/>
        </w:rPr>
        <w:t>五</w:t>
      </w:r>
      <w:r w:rsidRPr="00F65A8F">
        <w:rPr>
          <w:rFonts w:ascii="Times New Roman" w:eastAsia="標楷體" w:hAnsi="Times New Roman"/>
          <w:color w:val="000000"/>
        </w:rPr>
        <w:t>分鐘</w:t>
      </w:r>
    </w:p>
    <w:p w14:paraId="4E1CD406" w14:textId="77777777" w:rsidR="00786829" w:rsidRPr="00F65A8F" w:rsidRDefault="00786829" w:rsidP="00786829">
      <w:pPr>
        <w:pStyle w:val="a5"/>
        <w:numPr>
          <w:ilvl w:val="0"/>
          <w:numId w:val="14"/>
        </w:numPr>
        <w:ind w:leftChars="0"/>
        <w:jc w:val="both"/>
        <w:rPr>
          <w:rFonts w:ascii="Times New Roman" w:eastAsia="標楷體" w:hAnsi="Times New Roman"/>
          <w:color w:val="000000"/>
        </w:rPr>
      </w:pPr>
      <w:r w:rsidRPr="00F65A8F">
        <w:rPr>
          <w:rFonts w:ascii="Times New Roman" w:eastAsia="標楷體" w:hAnsi="Times New Roman"/>
          <w:color w:val="000000"/>
        </w:rPr>
        <w:t>評審標準</w:t>
      </w:r>
    </w:p>
    <w:p w14:paraId="094BA129" w14:textId="77777777" w:rsidR="001B3D0B" w:rsidRPr="00F65A8F" w:rsidRDefault="001B3D0B" w:rsidP="001B3D0B">
      <w:pPr>
        <w:jc w:val="both"/>
        <w:rPr>
          <w:rFonts w:eastAsia="標楷體"/>
          <w:color w:val="000000"/>
        </w:rPr>
      </w:pPr>
      <w:r w:rsidRPr="00F65A8F">
        <w:rPr>
          <w:rFonts w:eastAsia="標楷體"/>
          <w:color w:val="000000"/>
        </w:rPr>
        <w:t>（</w:t>
      </w:r>
      <w:r w:rsidRPr="00F65A8F">
        <w:rPr>
          <w:rFonts w:eastAsia="標楷體"/>
          <w:color w:val="000000"/>
        </w:rPr>
        <w:t>1</w:t>
      </w:r>
      <w:r w:rsidRPr="00F65A8F">
        <w:rPr>
          <w:rFonts w:eastAsia="標楷體"/>
          <w:color w:val="000000"/>
        </w:rPr>
        <w:t>）公共性</w:t>
      </w:r>
      <w:r w:rsidRPr="00F65A8F">
        <w:rPr>
          <w:rFonts w:eastAsia="標楷體"/>
          <w:color w:val="000000"/>
        </w:rPr>
        <w:t>/</w:t>
      </w:r>
      <w:r w:rsidRPr="00F65A8F">
        <w:rPr>
          <w:rFonts w:eastAsia="標楷體"/>
          <w:color w:val="000000"/>
        </w:rPr>
        <w:t>新聞性</w:t>
      </w:r>
      <w:r w:rsidRPr="00F65A8F">
        <w:rPr>
          <w:rFonts w:eastAsia="標楷體"/>
          <w:color w:val="000000"/>
        </w:rPr>
        <w:t>(60</w:t>
      </w:r>
      <w:r w:rsidRPr="00F65A8F">
        <w:rPr>
          <w:rFonts w:eastAsia="標楷體"/>
          <w:color w:val="000000"/>
        </w:rPr>
        <w:t>％</w:t>
      </w:r>
      <w:r w:rsidRPr="00F65A8F">
        <w:rPr>
          <w:rFonts w:eastAsia="標楷體"/>
          <w:color w:val="000000"/>
        </w:rPr>
        <w:t>)</w:t>
      </w:r>
      <w:r w:rsidRPr="00F65A8F">
        <w:rPr>
          <w:rFonts w:eastAsia="標楷體"/>
          <w:color w:val="000000"/>
        </w:rPr>
        <w:t>：真實性、切身性、觀點獨特性、價值性、影響力、批判性。</w:t>
      </w:r>
    </w:p>
    <w:p w14:paraId="35725333" w14:textId="77777777" w:rsidR="001B3D0B" w:rsidRPr="00F65A8F" w:rsidRDefault="001B3D0B" w:rsidP="001B3D0B">
      <w:pPr>
        <w:jc w:val="both"/>
        <w:rPr>
          <w:rFonts w:eastAsia="標楷體"/>
          <w:color w:val="000000"/>
        </w:rPr>
      </w:pPr>
    </w:p>
    <w:p w14:paraId="7DEE92EE" w14:textId="77777777" w:rsidR="001B3D0B" w:rsidRPr="00F65A8F" w:rsidRDefault="001B3D0B" w:rsidP="001B3D0B">
      <w:pPr>
        <w:jc w:val="both"/>
        <w:rPr>
          <w:rFonts w:eastAsia="標楷體"/>
          <w:color w:val="000000"/>
        </w:rPr>
      </w:pPr>
      <w:r w:rsidRPr="00F65A8F">
        <w:rPr>
          <w:rFonts w:eastAsia="標楷體"/>
          <w:color w:val="000000"/>
        </w:rPr>
        <w:t>（</w:t>
      </w:r>
      <w:r w:rsidRPr="00F65A8F">
        <w:rPr>
          <w:rFonts w:eastAsia="標楷體"/>
          <w:color w:val="000000"/>
        </w:rPr>
        <w:t>2</w:t>
      </w:r>
      <w:r w:rsidRPr="00F65A8F">
        <w:rPr>
          <w:rFonts w:eastAsia="標楷體"/>
          <w:color w:val="000000"/>
        </w:rPr>
        <w:t>）技術性</w:t>
      </w:r>
      <w:r w:rsidRPr="00F65A8F">
        <w:rPr>
          <w:rFonts w:eastAsia="標楷體"/>
          <w:color w:val="000000"/>
        </w:rPr>
        <w:t>(40</w:t>
      </w:r>
      <w:r w:rsidRPr="00F65A8F">
        <w:rPr>
          <w:rFonts w:eastAsia="標楷體"/>
          <w:color w:val="000000"/>
        </w:rPr>
        <w:t>％</w:t>
      </w:r>
      <w:r w:rsidRPr="00F65A8F">
        <w:rPr>
          <w:rFonts w:eastAsia="標楷體"/>
          <w:color w:val="000000"/>
        </w:rPr>
        <w:t>)</w:t>
      </w:r>
      <w:r w:rsidRPr="00F65A8F">
        <w:rPr>
          <w:rFonts w:eastAsia="標楷體"/>
          <w:color w:val="000000"/>
        </w:rPr>
        <w:t>：影像、敘事、配音、旁白、攝影、剪接。</w:t>
      </w:r>
    </w:p>
    <w:p w14:paraId="3FE03DDB" w14:textId="77777777" w:rsidR="00786829" w:rsidRPr="00F65A8F" w:rsidRDefault="00786829" w:rsidP="00786829">
      <w:pPr>
        <w:jc w:val="both"/>
        <w:rPr>
          <w:rFonts w:eastAsia="標楷體"/>
          <w:color w:val="000000"/>
        </w:rPr>
      </w:pPr>
    </w:p>
    <w:p w14:paraId="665BCA0B" w14:textId="77777777" w:rsidR="001B3D0B" w:rsidRPr="00F65A8F" w:rsidRDefault="001B3D0B" w:rsidP="00786829">
      <w:pPr>
        <w:jc w:val="both"/>
        <w:rPr>
          <w:rFonts w:eastAsia="標楷體"/>
          <w:color w:val="000000"/>
        </w:rPr>
      </w:pPr>
    </w:p>
    <w:p w14:paraId="18B1DC31" w14:textId="77777777" w:rsidR="00786829" w:rsidRPr="00F65A8F" w:rsidRDefault="00786829" w:rsidP="00786829">
      <w:pPr>
        <w:ind w:left="2400" w:hangingChars="1000" w:hanging="2400"/>
        <w:jc w:val="both"/>
        <w:rPr>
          <w:rFonts w:eastAsia="標楷體"/>
          <w:color w:val="000000"/>
        </w:rPr>
      </w:pPr>
      <w:r w:rsidRPr="00F65A8F">
        <w:rPr>
          <w:rFonts w:eastAsia="標楷體"/>
          <w:color w:val="000000"/>
        </w:rPr>
        <w:t>三、影視廣告類作品：分二項</w:t>
      </w:r>
      <w:r w:rsidRPr="00F65A8F">
        <w:rPr>
          <w:rFonts w:eastAsia="標楷體"/>
          <w:color w:val="000000"/>
        </w:rPr>
        <w:t>─</w:t>
      </w:r>
      <w:r w:rsidRPr="00F65A8F">
        <w:rPr>
          <w:rFonts w:eastAsia="標楷體"/>
          <w:color w:val="000000"/>
        </w:rPr>
        <w:t>戲劇、廣告</w:t>
      </w:r>
    </w:p>
    <w:p w14:paraId="7A591146" w14:textId="77777777" w:rsidR="00786829" w:rsidRPr="00F65A8F" w:rsidRDefault="00786829" w:rsidP="00786829">
      <w:pPr>
        <w:jc w:val="both"/>
        <w:rPr>
          <w:rFonts w:eastAsia="標楷體"/>
          <w:color w:val="000000"/>
        </w:rPr>
      </w:pPr>
    </w:p>
    <w:p w14:paraId="45F8A397" w14:textId="19D0E46F" w:rsidR="00786829" w:rsidRPr="00F65A8F" w:rsidRDefault="00786829" w:rsidP="00786829">
      <w:pPr>
        <w:pStyle w:val="a5"/>
        <w:numPr>
          <w:ilvl w:val="0"/>
          <w:numId w:val="21"/>
        </w:numPr>
        <w:ind w:leftChars="0"/>
        <w:jc w:val="both"/>
        <w:rPr>
          <w:rFonts w:ascii="Times New Roman" w:eastAsia="標楷體" w:hAnsi="Times New Roman"/>
          <w:color w:val="000000"/>
        </w:rPr>
      </w:pPr>
      <w:r w:rsidRPr="00F65A8F">
        <w:rPr>
          <w:rFonts w:ascii="Times New Roman" w:eastAsia="標楷體" w:hAnsi="Times New Roman"/>
          <w:color w:val="000000"/>
        </w:rPr>
        <w:t>戲劇－長度以</w:t>
      </w:r>
      <w:r w:rsidR="000A08EF" w:rsidRPr="00F65A8F">
        <w:rPr>
          <w:rFonts w:ascii="Times New Roman" w:eastAsia="標楷體" w:hAnsi="Times New Roman"/>
          <w:color w:val="000000"/>
        </w:rPr>
        <w:t>三十</w:t>
      </w:r>
      <w:r w:rsidRPr="00F65A8F">
        <w:rPr>
          <w:rFonts w:ascii="Times New Roman" w:eastAsia="標楷體" w:hAnsi="Times New Roman"/>
          <w:color w:val="000000"/>
        </w:rPr>
        <w:t>分鐘為限。包含三個次獎項</w:t>
      </w:r>
      <w:r w:rsidRPr="00F65A8F">
        <w:rPr>
          <w:rFonts w:ascii="Times New Roman" w:eastAsia="標楷體" w:hAnsi="Times New Roman"/>
          <w:color w:val="000000"/>
        </w:rPr>
        <w:t>(</w:t>
      </w:r>
      <w:r w:rsidRPr="00F65A8F">
        <w:rPr>
          <w:rFonts w:ascii="Times New Roman" w:eastAsia="標楷體" w:hAnsi="Times New Roman"/>
          <w:color w:val="000000"/>
        </w:rPr>
        <w:t>最佳影片、最佳導演、最佳劇本</w:t>
      </w:r>
      <w:r w:rsidRPr="00F65A8F">
        <w:rPr>
          <w:rFonts w:ascii="Times New Roman" w:eastAsia="標楷體" w:hAnsi="Times New Roman"/>
          <w:color w:val="000000"/>
        </w:rPr>
        <w:t>)</w:t>
      </w:r>
      <w:r w:rsidRPr="00F65A8F">
        <w:rPr>
          <w:rFonts w:ascii="Times New Roman" w:eastAsia="標楷體" w:hAnsi="Times New Roman"/>
          <w:color w:val="000000"/>
        </w:rPr>
        <w:t>。</w:t>
      </w:r>
    </w:p>
    <w:p w14:paraId="6EA8A6C1" w14:textId="77777777" w:rsidR="00786829" w:rsidRPr="00F65A8F" w:rsidRDefault="00786829" w:rsidP="00786829">
      <w:pPr>
        <w:pStyle w:val="a5"/>
        <w:numPr>
          <w:ilvl w:val="0"/>
          <w:numId w:val="13"/>
        </w:numPr>
        <w:ind w:leftChars="0"/>
        <w:jc w:val="both"/>
        <w:rPr>
          <w:rFonts w:ascii="Times New Roman" w:eastAsia="標楷體" w:hAnsi="Times New Roman"/>
          <w:color w:val="000000"/>
        </w:rPr>
      </w:pPr>
      <w:r w:rsidRPr="00F65A8F">
        <w:rPr>
          <w:rFonts w:ascii="Times New Roman" w:eastAsia="標楷體" w:hAnsi="Times New Roman"/>
          <w:color w:val="000000"/>
        </w:rPr>
        <w:t>評審標準：由業界人士及專業評審選出最佳作品。</w:t>
      </w:r>
    </w:p>
    <w:p w14:paraId="57121E37" w14:textId="77777777" w:rsidR="00786829" w:rsidRPr="00F65A8F" w:rsidRDefault="00786829" w:rsidP="00786829">
      <w:pPr>
        <w:jc w:val="both"/>
        <w:rPr>
          <w:rFonts w:eastAsia="標楷體"/>
          <w:color w:val="000000"/>
        </w:rPr>
      </w:pPr>
    </w:p>
    <w:p w14:paraId="6D1E1798" w14:textId="6B720742" w:rsidR="00786829" w:rsidRPr="00F65A8F" w:rsidRDefault="00786829" w:rsidP="00786829">
      <w:pPr>
        <w:pStyle w:val="a5"/>
        <w:numPr>
          <w:ilvl w:val="0"/>
          <w:numId w:val="21"/>
        </w:numPr>
        <w:ind w:leftChars="0"/>
        <w:jc w:val="both"/>
        <w:rPr>
          <w:rFonts w:ascii="Times New Roman" w:eastAsia="標楷體" w:hAnsi="Times New Roman"/>
          <w:color w:val="000000"/>
        </w:rPr>
      </w:pPr>
      <w:r w:rsidRPr="00F65A8F">
        <w:rPr>
          <w:rFonts w:ascii="Times New Roman" w:eastAsia="標楷體" w:hAnsi="Times New Roman"/>
          <w:color w:val="000000"/>
        </w:rPr>
        <w:t>廣告－長度以</w:t>
      </w:r>
      <w:r w:rsidR="000A08EF" w:rsidRPr="00F65A8F">
        <w:rPr>
          <w:rFonts w:ascii="Times New Roman" w:eastAsia="標楷體" w:hAnsi="Times New Roman"/>
          <w:color w:val="000000"/>
        </w:rPr>
        <w:t>一</w:t>
      </w:r>
      <w:r w:rsidRPr="00F65A8F">
        <w:rPr>
          <w:rFonts w:ascii="Times New Roman" w:eastAsia="標楷體" w:hAnsi="Times New Roman"/>
          <w:color w:val="000000"/>
        </w:rPr>
        <w:t>分鐘為限</w:t>
      </w:r>
    </w:p>
    <w:p w14:paraId="367C0679" w14:textId="77777777" w:rsidR="00786829" w:rsidRPr="00F65A8F" w:rsidRDefault="00786829" w:rsidP="00786829">
      <w:pPr>
        <w:pStyle w:val="a5"/>
        <w:numPr>
          <w:ilvl w:val="0"/>
          <w:numId w:val="13"/>
        </w:numPr>
        <w:ind w:leftChars="0"/>
        <w:jc w:val="both"/>
        <w:rPr>
          <w:rFonts w:ascii="Times New Roman" w:eastAsia="標楷體" w:hAnsi="Times New Roman"/>
          <w:color w:val="000000"/>
        </w:rPr>
      </w:pPr>
      <w:r w:rsidRPr="00F65A8F">
        <w:rPr>
          <w:rFonts w:ascii="Times New Roman" w:eastAsia="標楷體" w:hAnsi="Times New Roman"/>
          <w:color w:val="000000"/>
        </w:rPr>
        <w:t>評審標準：由業界人士及專業評審選出最佳作品</w:t>
      </w:r>
      <w:r w:rsidRPr="00F65A8F">
        <w:rPr>
          <w:rFonts w:ascii="Times New Roman" w:eastAsia="標楷體" w:hAnsi="Times New Roman"/>
          <w:color w:val="000000"/>
        </w:rPr>
        <w:t>(</w:t>
      </w:r>
      <w:r w:rsidRPr="00F65A8F">
        <w:rPr>
          <w:rFonts w:ascii="Times New Roman" w:eastAsia="標楷體" w:hAnsi="Times New Roman"/>
          <w:color w:val="000000"/>
        </w:rPr>
        <w:t>最佳廣告獎</w:t>
      </w:r>
      <w:r w:rsidRPr="00F65A8F">
        <w:rPr>
          <w:rFonts w:ascii="Times New Roman" w:eastAsia="標楷體" w:hAnsi="Times New Roman"/>
          <w:color w:val="000000"/>
        </w:rPr>
        <w:t>)</w:t>
      </w:r>
      <w:r w:rsidRPr="00F65A8F">
        <w:rPr>
          <w:rFonts w:ascii="Times New Roman" w:eastAsia="標楷體" w:hAnsi="Times New Roman"/>
          <w:color w:val="000000"/>
        </w:rPr>
        <w:t>。</w:t>
      </w:r>
    </w:p>
    <w:p w14:paraId="4F112B4B" w14:textId="77777777" w:rsidR="00786829" w:rsidRPr="00F65A8F" w:rsidRDefault="00786829" w:rsidP="00786829">
      <w:pPr>
        <w:jc w:val="both"/>
        <w:rPr>
          <w:rFonts w:eastAsia="標楷體"/>
          <w:color w:val="000000"/>
        </w:rPr>
      </w:pPr>
    </w:p>
    <w:p w14:paraId="60B6C631" w14:textId="77777777" w:rsidR="00786829" w:rsidRPr="00F65A8F" w:rsidRDefault="00786829" w:rsidP="00786829">
      <w:pPr>
        <w:jc w:val="both"/>
        <w:rPr>
          <w:rFonts w:eastAsia="標楷體"/>
          <w:color w:val="000000"/>
        </w:rPr>
      </w:pPr>
    </w:p>
    <w:p w14:paraId="5EDE3FDB" w14:textId="77777777" w:rsidR="00786829" w:rsidRPr="00F65A8F" w:rsidRDefault="00786829" w:rsidP="00786829">
      <w:pPr>
        <w:ind w:left="2640" w:hangingChars="1100" w:hanging="2640"/>
        <w:rPr>
          <w:rFonts w:eastAsia="標楷體"/>
        </w:rPr>
      </w:pPr>
      <w:r w:rsidRPr="00F65A8F">
        <w:rPr>
          <w:rFonts w:eastAsia="標楷體"/>
          <w:color w:val="000000"/>
        </w:rPr>
        <w:t>四、廣播作品：分四項</w:t>
      </w:r>
      <w:r w:rsidRPr="00F65A8F">
        <w:rPr>
          <w:rFonts w:eastAsia="標楷體"/>
          <w:color w:val="000000"/>
        </w:rPr>
        <w:t>—</w:t>
      </w:r>
      <w:r w:rsidRPr="00F65A8F">
        <w:rPr>
          <w:rFonts w:eastAsia="標楷體"/>
          <w:color w:val="000000"/>
        </w:rPr>
        <w:t>廣播報導獎、</w:t>
      </w:r>
      <w:r w:rsidRPr="00F65A8F">
        <w:rPr>
          <w:rFonts w:eastAsia="標楷體"/>
        </w:rPr>
        <w:t>藝術文化節目獎</w:t>
      </w:r>
      <w:r w:rsidRPr="00F65A8F">
        <w:rPr>
          <w:rFonts w:eastAsia="標楷體"/>
          <w:color w:val="000000"/>
        </w:rPr>
        <w:t>、</w:t>
      </w:r>
      <w:r w:rsidRPr="00F65A8F">
        <w:rPr>
          <w:rFonts w:eastAsia="標楷體"/>
        </w:rPr>
        <w:t>音樂節目獎</w:t>
      </w:r>
      <w:r w:rsidRPr="00F65A8F">
        <w:rPr>
          <w:rFonts w:eastAsia="標楷體"/>
          <w:color w:val="000000"/>
        </w:rPr>
        <w:t>、</w:t>
      </w:r>
      <w:r w:rsidRPr="00F65A8F">
        <w:rPr>
          <w:rFonts w:eastAsia="標楷體"/>
        </w:rPr>
        <w:t>廣播公益廣告獎</w:t>
      </w:r>
    </w:p>
    <w:p w14:paraId="0F44B0A5" w14:textId="77777777" w:rsidR="00786829" w:rsidRPr="00F65A8F" w:rsidRDefault="00786829" w:rsidP="00786829">
      <w:pPr>
        <w:ind w:left="2640" w:hangingChars="1100" w:hanging="2640"/>
        <w:rPr>
          <w:rFonts w:eastAsia="標楷體"/>
        </w:rPr>
      </w:pPr>
    </w:p>
    <w:p w14:paraId="593955A0" w14:textId="77777777" w:rsidR="00786829" w:rsidRPr="00F65A8F" w:rsidRDefault="00786829" w:rsidP="00786829">
      <w:pPr>
        <w:pStyle w:val="a5"/>
        <w:numPr>
          <w:ilvl w:val="0"/>
          <w:numId w:val="11"/>
        </w:numPr>
        <w:ind w:leftChars="0"/>
        <w:rPr>
          <w:rFonts w:ascii="Times New Roman" w:eastAsia="標楷體" w:hAnsi="Times New Roman"/>
          <w:color w:val="000000"/>
        </w:rPr>
      </w:pPr>
      <w:r w:rsidRPr="00F65A8F">
        <w:rPr>
          <w:rFonts w:ascii="Times New Roman" w:eastAsia="標楷體" w:hAnsi="Times New Roman"/>
          <w:color w:val="000000"/>
        </w:rPr>
        <w:t>廣播報導獎－凡以時事、政策、關鍵議題或人文關懷為題材</w:t>
      </w:r>
      <w:r w:rsidRPr="00F65A8F">
        <w:rPr>
          <w:rFonts w:ascii="Times New Roman" w:eastAsia="標楷體" w:hAnsi="Times New Roman"/>
          <w:color w:val="000000"/>
        </w:rPr>
        <w:t>(</w:t>
      </w:r>
      <w:r w:rsidRPr="00F65A8F">
        <w:rPr>
          <w:rFonts w:ascii="Times New Roman" w:eastAsia="標楷體" w:hAnsi="Times New Roman"/>
          <w:color w:val="000000"/>
        </w:rPr>
        <w:t>全國或地方事件不拘</w:t>
      </w:r>
      <w:r w:rsidRPr="00F65A8F">
        <w:rPr>
          <w:rFonts w:ascii="Times New Roman" w:eastAsia="標楷體" w:hAnsi="Times New Roman"/>
          <w:color w:val="000000"/>
        </w:rPr>
        <w:t>)</w:t>
      </w:r>
      <w:r w:rsidRPr="00F65A8F">
        <w:rPr>
          <w:rFonts w:ascii="Times New Roman" w:eastAsia="標楷體" w:hAnsi="Times New Roman"/>
          <w:color w:val="000000"/>
        </w:rPr>
        <w:t>，掌握時效深入報導並能忠實呈現事實真相，反映多元化的觀點，彰顯積極正面的社會價值之新聞報導。長度以三分鐘～十五分鐘為限</w:t>
      </w:r>
    </w:p>
    <w:p w14:paraId="0796B0FF" w14:textId="77777777" w:rsidR="00786829" w:rsidRPr="00F65A8F" w:rsidRDefault="00786829" w:rsidP="00786829">
      <w:pPr>
        <w:pStyle w:val="a5"/>
        <w:numPr>
          <w:ilvl w:val="0"/>
          <w:numId w:val="12"/>
        </w:numPr>
        <w:ind w:leftChars="0"/>
        <w:rPr>
          <w:rFonts w:ascii="Times New Roman" w:eastAsia="標楷體" w:hAnsi="Times New Roman"/>
          <w:color w:val="000000"/>
        </w:rPr>
      </w:pPr>
      <w:r w:rsidRPr="00F65A8F">
        <w:rPr>
          <w:rFonts w:ascii="Times New Roman" w:eastAsia="標楷體" w:hAnsi="Times New Roman"/>
          <w:color w:val="000000"/>
        </w:rPr>
        <w:t>評審標準</w:t>
      </w:r>
    </w:p>
    <w:p w14:paraId="3B10E042" w14:textId="77777777" w:rsidR="00786829" w:rsidRPr="00F65A8F" w:rsidRDefault="00786829" w:rsidP="00786829">
      <w:pPr>
        <w:rPr>
          <w:rFonts w:eastAsia="標楷體"/>
          <w:color w:val="000000"/>
        </w:rPr>
      </w:pPr>
      <w:r w:rsidRPr="00F65A8F">
        <w:rPr>
          <w:rFonts w:eastAsia="標楷體"/>
          <w:color w:val="000000"/>
        </w:rPr>
        <w:t>（</w:t>
      </w:r>
      <w:r w:rsidRPr="00F65A8F">
        <w:rPr>
          <w:rFonts w:eastAsia="標楷體"/>
          <w:color w:val="000000"/>
        </w:rPr>
        <w:t>1</w:t>
      </w:r>
      <w:r w:rsidRPr="00F65A8F">
        <w:rPr>
          <w:rFonts w:eastAsia="標楷體"/>
          <w:color w:val="000000"/>
        </w:rPr>
        <w:t>）主題創意</w:t>
      </w:r>
      <w:r w:rsidRPr="00F65A8F">
        <w:rPr>
          <w:rFonts w:eastAsia="標楷體"/>
          <w:color w:val="000000"/>
        </w:rPr>
        <w:t>(20</w:t>
      </w:r>
      <w:r w:rsidRPr="00F65A8F">
        <w:rPr>
          <w:rFonts w:eastAsia="標楷體"/>
          <w:color w:val="000000"/>
        </w:rPr>
        <w:t>％</w:t>
      </w:r>
      <w:r w:rsidRPr="00F65A8F">
        <w:rPr>
          <w:rFonts w:eastAsia="標楷體"/>
          <w:color w:val="000000"/>
        </w:rPr>
        <w:t>)</w:t>
      </w:r>
    </w:p>
    <w:p w14:paraId="1178119B" w14:textId="77777777" w:rsidR="00786829" w:rsidRPr="00F65A8F" w:rsidRDefault="00786829" w:rsidP="00786829">
      <w:pPr>
        <w:rPr>
          <w:rFonts w:eastAsia="標楷體"/>
          <w:color w:val="000000"/>
        </w:rPr>
      </w:pPr>
      <w:r w:rsidRPr="00F65A8F">
        <w:rPr>
          <w:rFonts w:eastAsia="標楷體"/>
          <w:color w:val="000000"/>
        </w:rPr>
        <w:t>（</w:t>
      </w:r>
      <w:r w:rsidRPr="00F65A8F">
        <w:rPr>
          <w:rFonts w:eastAsia="標楷體"/>
          <w:color w:val="000000"/>
        </w:rPr>
        <w:t>2</w:t>
      </w:r>
      <w:r w:rsidRPr="00F65A8F">
        <w:rPr>
          <w:rFonts w:eastAsia="標楷體"/>
          <w:color w:val="000000"/>
        </w:rPr>
        <w:t>）配音及旁白</w:t>
      </w:r>
      <w:r w:rsidRPr="00F65A8F">
        <w:rPr>
          <w:rFonts w:eastAsia="標楷體"/>
          <w:color w:val="000000"/>
        </w:rPr>
        <w:t>(20</w:t>
      </w:r>
      <w:r w:rsidRPr="00F65A8F">
        <w:rPr>
          <w:rFonts w:eastAsia="標楷體"/>
          <w:color w:val="000000"/>
        </w:rPr>
        <w:t>％</w:t>
      </w:r>
      <w:r w:rsidRPr="00F65A8F">
        <w:rPr>
          <w:rFonts w:eastAsia="標楷體"/>
          <w:color w:val="000000"/>
        </w:rPr>
        <w:t>)</w:t>
      </w:r>
    </w:p>
    <w:p w14:paraId="464821AD" w14:textId="77777777" w:rsidR="00786829" w:rsidRPr="00F65A8F" w:rsidRDefault="00786829" w:rsidP="00786829">
      <w:pPr>
        <w:rPr>
          <w:rFonts w:eastAsia="標楷體"/>
          <w:color w:val="000000"/>
        </w:rPr>
      </w:pPr>
      <w:r w:rsidRPr="00F65A8F">
        <w:rPr>
          <w:rFonts w:eastAsia="標楷體"/>
          <w:color w:val="000000"/>
        </w:rPr>
        <w:t>（</w:t>
      </w:r>
      <w:r w:rsidRPr="00F65A8F">
        <w:rPr>
          <w:rFonts w:eastAsia="標楷體"/>
          <w:color w:val="000000"/>
        </w:rPr>
        <w:t>3</w:t>
      </w:r>
      <w:r w:rsidRPr="00F65A8F">
        <w:rPr>
          <w:rFonts w:eastAsia="標楷體"/>
          <w:color w:val="000000"/>
        </w:rPr>
        <w:t>）音控技巧</w:t>
      </w:r>
      <w:r w:rsidRPr="00F65A8F">
        <w:rPr>
          <w:rFonts w:eastAsia="標楷體"/>
          <w:color w:val="000000"/>
        </w:rPr>
        <w:t>(20</w:t>
      </w:r>
      <w:r w:rsidRPr="00F65A8F">
        <w:rPr>
          <w:rFonts w:eastAsia="標楷體"/>
          <w:color w:val="000000"/>
        </w:rPr>
        <w:t>％</w:t>
      </w:r>
      <w:r w:rsidRPr="00F65A8F">
        <w:rPr>
          <w:rFonts w:eastAsia="標楷體"/>
          <w:color w:val="000000"/>
        </w:rPr>
        <w:t>)</w:t>
      </w:r>
    </w:p>
    <w:p w14:paraId="5840D6CB" w14:textId="77777777" w:rsidR="00786829" w:rsidRPr="00F65A8F" w:rsidRDefault="00786829" w:rsidP="00786829">
      <w:pPr>
        <w:rPr>
          <w:rFonts w:eastAsia="標楷體"/>
          <w:color w:val="000000"/>
        </w:rPr>
      </w:pPr>
      <w:r w:rsidRPr="00F65A8F">
        <w:rPr>
          <w:rFonts w:eastAsia="標楷體"/>
          <w:color w:val="000000"/>
        </w:rPr>
        <w:t>（</w:t>
      </w:r>
      <w:r w:rsidRPr="00F65A8F">
        <w:rPr>
          <w:rFonts w:eastAsia="標楷體"/>
          <w:color w:val="000000"/>
        </w:rPr>
        <w:t>4</w:t>
      </w:r>
      <w:r w:rsidRPr="00F65A8F">
        <w:rPr>
          <w:rFonts w:eastAsia="標楷體"/>
          <w:color w:val="000000"/>
        </w:rPr>
        <w:t>）整體呈現</w:t>
      </w:r>
      <w:r w:rsidRPr="00F65A8F">
        <w:rPr>
          <w:rFonts w:eastAsia="標楷體"/>
          <w:color w:val="000000"/>
        </w:rPr>
        <w:t>(40</w:t>
      </w:r>
      <w:r w:rsidRPr="00F65A8F">
        <w:rPr>
          <w:rFonts w:eastAsia="標楷體"/>
          <w:color w:val="000000"/>
        </w:rPr>
        <w:t>％</w:t>
      </w:r>
      <w:r w:rsidRPr="00F65A8F">
        <w:rPr>
          <w:rFonts w:eastAsia="標楷體"/>
          <w:color w:val="000000"/>
        </w:rPr>
        <w:t>)</w:t>
      </w:r>
    </w:p>
    <w:p w14:paraId="4A7D07A2" w14:textId="77777777" w:rsidR="00786829" w:rsidRPr="00F65A8F" w:rsidRDefault="00786829" w:rsidP="00786829">
      <w:pPr>
        <w:rPr>
          <w:rFonts w:eastAsia="標楷體"/>
          <w:color w:val="000000"/>
        </w:rPr>
      </w:pPr>
    </w:p>
    <w:p w14:paraId="399A9C2E" w14:textId="77777777" w:rsidR="00786829" w:rsidRPr="00F65A8F" w:rsidRDefault="00786829" w:rsidP="00786829">
      <w:pPr>
        <w:pStyle w:val="a5"/>
        <w:numPr>
          <w:ilvl w:val="0"/>
          <w:numId w:val="11"/>
        </w:numPr>
        <w:ind w:leftChars="0"/>
        <w:rPr>
          <w:rFonts w:ascii="Times New Roman" w:eastAsia="標楷體" w:hAnsi="Times New Roman"/>
          <w:color w:val="000000"/>
        </w:rPr>
      </w:pPr>
      <w:r w:rsidRPr="00F65A8F">
        <w:rPr>
          <w:rFonts w:ascii="Times New Roman" w:eastAsia="標楷體" w:hAnsi="Times New Roman"/>
        </w:rPr>
        <w:t>藝術文化節目獎</w:t>
      </w:r>
      <w:r w:rsidRPr="00F65A8F">
        <w:rPr>
          <w:rFonts w:ascii="Times New Roman" w:eastAsia="標楷體" w:hAnsi="Times New Roman"/>
          <w:color w:val="000000"/>
        </w:rPr>
        <w:t>－以藝術、文化為內容之節目，包含文學、文化資產（含民俗技藝）、美術、視聽媒體藝術、舞蹈、戲劇</w:t>
      </w:r>
      <w:r w:rsidRPr="00F65A8F">
        <w:rPr>
          <w:rFonts w:ascii="Times New Roman" w:eastAsia="標楷體" w:hAnsi="Times New Roman"/>
          <w:color w:val="000000"/>
        </w:rPr>
        <w:t>(</w:t>
      </w:r>
      <w:r w:rsidRPr="00F65A8F">
        <w:rPr>
          <w:rFonts w:ascii="Times New Roman" w:eastAsia="標楷體" w:hAnsi="Times New Roman"/>
          <w:color w:val="000000"/>
        </w:rPr>
        <w:t>曲</w:t>
      </w:r>
      <w:r w:rsidRPr="00F65A8F">
        <w:rPr>
          <w:rFonts w:ascii="Times New Roman" w:eastAsia="標楷體" w:hAnsi="Times New Roman"/>
          <w:color w:val="000000"/>
        </w:rPr>
        <w:t>)</w:t>
      </w:r>
      <w:r w:rsidRPr="00F65A8F">
        <w:rPr>
          <w:rFonts w:ascii="Times New Roman" w:eastAsia="標楷體" w:hAnsi="Times New Roman"/>
          <w:color w:val="000000"/>
        </w:rPr>
        <w:t>等演出、藝文環境與發展。</w:t>
      </w:r>
      <w:r w:rsidRPr="00F65A8F">
        <w:rPr>
          <w:rFonts w:ascii="Times New Roman" w:eastAsia="標楷體" w:hAnsi="Times New Roman"/>
        </w:rPr>
        <w:t>長度以十五～三十分鐘為限。</w:t>
      </w:r>
    </w:p>
    <w:p w14:paraId="6A62E86D" w14:textId="77777777" w:rsidR="001B3D0B" w:rsidRPr="00F65A8F" w:rsidRDefault="001B3D0B" w:rsidP="001B3D0B">
      <w:pPr>
        <w:rPr>
          <w:rFonts w:eastAsia="標楷體"/>
          <w:color w:val="000000"/>
        </w:rPr>
      </w:pPr>
    </w:p>
    <w:p w14:paraId="7B6671BD" w14:textId="77777777" w:rsidR="00786829" w:rsidRPr="00F65A8F" w:rsidRDefault="00786829" w:rsidP="00786829">
      <w:pPr>
        <w:pStyle w:val="a5"/>
        <w:numPr>
          <w:ilvl w:val="0"/>
          <w:numId w:val="12"/>
        </w:numPr>
        <w:ind w:leftChars="0"/>
        <w:rPr>
          <w:rFonts w:ascii="Times New Roman" w:eastAsia="標楷體" w:hAnsi="Times New Roman"/>
          <w:color w:val="000000"/>
        </w:rPr>
      </w:pPr>
      <w:r w:rsidRPr="00F65A8F">
        <w:rPr>
          <w:rFonts w:ascii="Times New Roman" w:eastAsia="標楷體" w:hAnsi="Times New Roman"/>
          <w:color w:val="000000"/>
        </w:rPr>
        <w:t>評審標準</w:t>
      </w:r>
    </w:p>
    <w:p w14:paraId="2426687B" w14:textId="77777777" w:rsidR="00786829" w:rsidRPr="00F65A8F" w:rsidRDefault="00786829" w:rsidP="00786829">
      <w:pPr>
        <w:rPr>
          <w:rFonts w:eastAsia="標楷體"/>
          <w:color w:val="000000"/>
        </w:rPr>
      </w:pPr>
      <w:r w:rsidRPr="00F65A8F">
        <w:rPr>
          <w:rFonts w:eastAsia="標楷體"/>
          <w:color w:val="000000"/>
        </w:rPr>
        <w:t>（</w:t>
      </w:r>
      <w:r w:rsidRPr="00F65A8F">
        <w:rPr>
          <w:rFonts w:eastAsia="標楷體"/>
          <w:color w:val="000000"/>
        </w:rPr>
        <w:t>1</w:t>
      </w:r>
      <w:r w:rsidRPr="00F65A8F">
        <w:rPr>
          <w:rFonts w:eastAsia="標楷體"/>
          <w:color w:val="000000"/>
        </w:rPr>
        <w:t>）主題創意</w:t>
      </w:r>
      <w:r w:rsidRPr="00F65A8F">
        <w:rPr>
          <w:rFonts w:eastAsia="標楷體"/>
          <w:color w:val="000000"/>
        </w:rPr>
        <w:t>(20</w:t>
      </w:r>
      <w:r w:rsidRPr="00F65A8F">
        <w:rPr>
          <w:rFonts w:eastAsia="標楷體"/>
          <w:color w:val="000000"/>
        </w:rPr>
        <w:t>％</w:t>
      </w:r>
      <w:r w:rsidRPr="00F65A8F">
        <w:rPr>
          <w:rFonts w:eastAsia="標楷體"/>
          <w:color w:val="000000"/>
        </w:rPr>
        <w:t>)</w:t>
      </w:r>
    </w:p>
    <w:p w14:paraId="7083043B" w14:textId="77777777" w:rsidR="00786829" w:rsidRPr="00F65A8F" w:rsidRDefault="00786829" w:rsidP="00786829">
      <w:pPr>
        <w:rPr>
          <w:rFonts w:eastAsia="標楷體"/>
          <w:color w:val="000000"/>
        </w:rPr>
      </w:pPr>
      <w:r w:rsidRPr="00F65A8F">
        <w:rPr>
          <w:rFonts w:eastAsia="標楷體"/>
          <w:color w:val="000000"/>
        </w:rPr>
        <w:t>（</w:t>
      </w:r>
      <w:r w:rsidRPr="00F65A8F">
        <w:rPr>
          <w:rFonts w:eastAsia="標楷體"/>
          <w:color w:val="000000"/>
        </w:rPr>
        <w:t>2</w:t>
      </w:r>
      <w:r w:rsidRPr="00F65A8F">
        <w:rPr>
          <w:rFonts w:eastAsia="標楷體"/>
          <w:color w:val="000000"/>
        </w:rPr>
        <w:t>）配音及旁白</w:t>
      </w:r>
      <w:r w:rsidRPr="00F65A8F">
        <w:rPr>
          <w:rFonts w:eastAsia="標楷體"/>
          <w:color w:val="000000"/>
        </w:rPr>
        <w:t>(20</w:t>
      </w:r>
      <w:r w:rsidRPr="00F65A8F">
        <w:rPr>
          <w:rFonts w:eastAsia="標楷體"/>
          <w:color w:val="000000"/>
        </w:rPr>
        <w:t>％</w:t>
      </w:r>
      <w:r w:rsidRPr="00F65A8F">
        <w:rPr>
          <w:rFonts w:eastAsia="標楷體"/>
          <w:color w:val="000000"/>
        </w:rPr>
        <w:t>)</w:t>
      </w:r>
    </w:p>
    <w:p w14:paraId="6D464B8F" w14:textId="77777777" w:rsidR="00786829" w:rsidRPr="00F65A8F" w:rsidRDefault="00786829" w:rsidP="00786829">
      <w:pPr>
        <w:rPr>
          <w:rFonts w:eastAsia="標楷體"/>
          <w:color w:val="000000"/>
        </w:rPr>
      </w:pPr>
      <w:r w:rsidRPr="00F65A8F">
        <w:rPr>
          <w:rFonts w:eastAsia="標楷體"/>
          <w:color w:val="000000"/>
        </w:rPr>
        <w:t>（</w:t>
      </w:r>
      <w:r w:rsidRPr="00F65A8F">
        <w:rPr>
          <w:rFonts w:eastAsia="標楷體"/>
          <w:color w:val="000000"/>
        </w:rPr>
        <w:t>3</w:t>
      </w:r>
      <w:r w:rsidRPr="00F65A8F">
        <w:rPr>
          <w:rFonts w:eastAsia="標楷體"/>
          <w:color w:val="000000"/>
        </w:rPr>
        <w:t>）音控技巧</w:t>
      </w:r>
      <w:r w:rsidRPr="00F65A8F">
        <w:rPr>
          <w:rFonts w:eastAsia="標楷體"/>
          <w:color w:val="000000"/>
        </w:rPr>
        <w:t>(20</w:t>
      </w:r>
      <w:r w:rsidRPr="00F65A8F">
        <w:rPr>
          <w:rFonts w:eastAsia="標楷體"/>
          <w:color w:val="000000"/>
        </w:rPr>
        <w:t>％</w:t>
      </w:r>
      <w:r w:rsidRPr="00F65A8F">
        <w:rPr>
          <w:rFonts w:eastAsia="標楷體"/>
          <w:color w:val="000000"/>
        </w:rPr>
        <w:t>)</w:t>
      </w:r>
    </w:p>
    <w:p w14:paraId="37399CC8" w14:textId="249BAC4E" w:rsidR="00786829" w:rsidRPr="00F65A8F" w:rsidRDefault="00786829" w:rsidP="00786829">
      <w:pPr>
        <w:rPr>
          <w:rFonts w:eastAsia="標楷體"/>
          <w:color w:val="000000"/>
        </w:rPr>
      </w:pPr>
      <w:r w:rsidRPr="00F65A8F">
        <w:rPr>
          <w:rFonts w:eastAsia="標楷體"/>
          <w:color w:val="000000"/>
        </w:rPr>
        <w:t>（</w:t>
      </w:r>
      <w:r w:rsidRPr="00F65A8F">
        <w:rPr>
          <w:rFonts w:eastAsia="標楷體"/>
          <w:color w:val="000000"/>
        </w:rPr>
        <w:t>4</w:t>
      </w:r>
      <w:r w:rsidRPr="00F65A8F">
        <w:rPr>
          <w:rFonts w:eastAsia="標楷體"/>
          <w:color w:val="000000"/>
        </w:rPr>
        <w:t>）整體呈現</w:t>
      </w:r>
      <w:r w:rsidRPr="00F65A8F">
        <w:rPr>
          <w:rFonts w:eastAsia="標楷體"/>
          <w:color w:val="000000"/>
        </w:rPr>
        <w:t>(40</w:t>
      </w:r>
      <w:r w:rsidRPr="00F65A8F">
        <w:rPr>
          <w:rFonts w:eastAsia="標楷體"/>
          <w:color w:val="000000"/>
        </w:rPr>
        <w:t>％</w:t>
      </w:r>
      <w:r w:rsidRPr="00F65A8F">
        <w:rPr>
          <w:rFonts w:eastAsia="標楷體"/>
          <w:color w:val="000000"/>
        </w:rPr>
        <w:t>)</w:t>
      </w:r>
    </w:p>
    <w:p w14:paraId="3840713C" w14:textId="77777777" w:rsidR="00786829" w:rsidRPr="00F65A8F" w:rsidRDefault="00786829" w:rsidP="00786829">
      <w:pPr>
        <w:pStyle w:val="a5"/>
        <w:numPr>
          <w:ilvl w:val="0"/>
          <w:numId w:val="11"/>
        </w:numPr>
        <w:ind w:leftChars="0"/>
        <w:rPr>
          <w:rFonts w:ascii="Times New Roman" w:eastAsia="標楷體" w:hAnsi="Times New Roman"/>
        </w:rPr>
      </w:pPr>
      <w:r w:rsidRPr="00F65A8F">
        <w:rPr>
          <w:rFonts w:ascii="Times New Roman" w:eastAsia="標楷體" w:hAnsi="Times New Roman"/>
        </w:rPr>
        <w:t>音樂節目獎</w:t>
      </w:r>
      <w:r w:rsidRPr="00F65A8F">
        <w:rPr>
          <w:rFonts w:ascii="Times New Roman" w:eastAsia="標楷體" w:hAnsi="Times New Roman"/>
          <w:color w:val="000000"/>
        </w:rPr>
        <w:t>－</w:t>
      </w:r>
      <w:r w:rsidRPr="00F65A8F">
        <w:rPr>
          <w:rFonts w:ascii="Times New Roman" w:eastAsia="標楷體" w:hAnsi="Times New Roman"/>
        </w:rPr>
        <w:t>以中外通俗、非通俗音樂、歌曲為內容之節目，不限任何音樂類型。</w:t>
      </w:r>
      <w:r w:rsidRPr="00F65A8F">
        <w:rPr>
          <w:rFonts w:ascii="Times New Roman" w:eastAsia="標楷體" w:hAnsi="Times New Roman"/>
          <w:color w:val="000000"/>
        </w:rPr>
        <w:t>長度以十五分鐘～三十分鐘為限。</w:t>
      </w:r>
    </w:p>
    <w:p w14:paraId="1B44D6B4" w14:textId="77777777" w:rsidR="00786829" w:rsidRPr="00F65A8F" w:rsidRDefault="00786829" w:rsidP="00786829">
      <w:pPr>
        <w:pStyle w:val="a5"/>
        <w:numPr>
          <w:ilvl w:val="0"/>
          <w:numId w:val="12"/>
        </w:numPr>
        <w:ind w:leftChars="0"/>
        <w:rPr>
          <w:rFonts w:ascii="Times New Roman" w:eastAsia="標楷體" w:hAnsi="Times New Roman"/>
          <w:color w:val="000000"/>
        </w:rPr>
      </w:pPr>
      <w:r w:rsidRPr="00F65A8F">
        <w:rPr>
          <w:rFonts w:ascii="Times New Roman" w:eastAsia="標楷體" w:hAnsi="Times New Roman"/>
          <w:color w:val="000000"/>
        </w:rPr>
        <w:t>評審標準</w:t>
      </w:r>
    </w:p>
    <w:p w14:paraId="3AED6AF1" w14:textId="77777777" w:rsidR="00786829" w:rsidRPr="00F65A8F" w:rsidRDefault="00786829" w:rsidP="00786829">
      <w:pPr>
        <w:rPr>
          <w:rFonts w:eastAsia="標楷體"/>
          <w:color w:val="000000"/>
        </w:rPr>
      </w:pPr>
      <w:r w:rsidRPr="00F65A8F">
        <w:rPr>
          <w:rFonts w:eastAsia="標楷體"/>
          <w:color w:val="000000"/>
        </w:rPr>
        <w:t>（</w:t>
      </w:r>
      <w:r w:rsidRPr="00F65A8F">
        <w:rPr>
          <w:rFonts w:eastAsia="標楷體"/>
          <w:color w:val="000000"/>
        </w:rPr>
        <w:t>1</w:t>
      </w:r>
      <w:r w:rsidRPr="00F65A8F">
        <w:rPr>
          <w:rFonts w:eastAsia="標楷體"/>
          <w:color w:val="000000"/>
        </w:rPr>
        <w:t>）主題創意</w:t>
      </w:r>
      <w:r w:rsidRPr="00F65A8F">
        <w:rPr>
          <w:rFonts w:eastAsia="標楷體"/>
          <w:color w:val="000000"/>
        </w:rPr>
        <w:t>(20</w:t>
      </w:r>
      <w:r w:rsidRPr="00F65A8F">
        <w:rPr>
          <w:rFonts w:eastAsia="標楷體"/>
          <w:color w:val="000000"/>
        </w:rPr>
        <w:t>％</w:t>
      </w:r>
      <w:r w:rsidRPr="00F65A8F">
        <w:rPr>
          <w:rFonts w:eastAsia="標楷體"/>
          <w:color w:val="000000"/>
        </w:rPr>
        <w:t>)</w:t>
      </w:r>
    </w:p>
    <w:p w14:paraId="412C7831" w14:textId="77777777" w:rsidR="00786829" w:rsidRPr="00F65A8F" w:rsidRDefault="00786829" w:rsidP="00786829">
      <w:pPr>
        <w:rPr>
          <w:rFonts w:eastAsia="標楷體"/>
          <w:color w:val="000000"/>
        </w:rPr>
      </w:pPr>
      <w:r w:rsidRPr="00F65A8F">
        <w:rPr>
          <w:rFonts w:eastAsia="標楷體"/>
          <w:color w:val="000000"/>
        </w:rPr>
        <w:t>（</w:t>
      </w:r>
      <w:r w:rsidRPr="00F65A8F">
        <w:rPr>
          <w:rFonts w:eastAsia="標楷體"/>
          <w:color w:val="000000"/>
        </w:rPr>
        <w:t>2</w:t>
      </w:r>
      <w:r w:rsidRPr="00F65A8F">
        <w:rPr>
          <w:rFonts w:eastAsia="標楷體"/>
          <w:color w:val="000000"/>
        </w:rPr>
        <w:t>）配音及旁白</w:t>
      </w:r>
      <w:r w:rsidRPr="00F65A8F">
        <w:rPr>
          <w:rFonts w:eastAsia="標楷體"/>
          <w:color w:val="000000"/>
        </w:rPr>
        <w:t>(20</w:t>
      </w:r>
      <w:r w:rsidRPr="00F65A8F">
        <w:rPr>
          <w:rFonts w:eastAsia="標楷體"/>
          <w:color w:val="000000"/>
        </w:rPr>
        <w:t>％</w:t>
      </w:r>
      <w:r w:rsidRPr="00F65A8F">
        <w:rPr>
          <w:rFonts w:eastAsia="標楷體"/>
          <w:color w:val="000000"/>
        </w:rPr>
        <w:t>)</w:t>
      </w:r>
    </w:p>
    <w:p w14:paraId="620BC511" w14:textId="77777777" w:rsidR="00786829" w:rsidRPr="00F65A8F" w:rsidRDefault="00786829" w:rsidP="00786829">
      <w:pPr>
        <w:rPr>
          <w:rFonts w:eastAsia="標楷體"/>
          <w:color w:val="000000"/>
        </w:rPr>
      </w:pPr>
      <w:r w:rsidRPr="00F65A8F">
        <w:rPr>
          <w:rFonts w:eastAsia="標楷體"/>
          <w:color w:val="000000"/>
        </w:rPr>
        <w:lastRenderedPageBreak/>
        <w:t>（</w:t>
      </w:r>
      <w:r w:rsidRPr="00F65A8F">
        <w:rPr>
          <w:rFonts w:eastAsia="標楷體"/>
          <w:color w:val="000000"/>
        </w:rPr>
        <w:t>3</w:t>
      </w:r>
      <w:r w:rsidRPr="00F65A8F">
        <w:rPr>
          <w:rFonts w:eastAsia="標楷體"/>
          <w:color w:val="000000"/>
        </w:rPr>
        <w:t>）音控技巧</w:t>
      </w:r>
      <w:r w:rsidRPr="00F65A8F">
        <w:rPr>
          <w:rFonts w:eastAsia="標楷體"/>
          <w:color w:val="000000"/>
        </w:rPr>
        <w:t>(20</w:t>
      </w:r>
      <w:r w:rsidRPr="00F65A8F">
        <w:rPr>
          <w:rFonts w:eastAsia="標楷體"/>
          <w:color w:val="000000"/>
        </w:rPr>
        <w:t>％</w:t>
      </w:r>
      <w:r w:rsidRPr="00F65A8F">
        <w:rPr>
          <w:rFonts w:eastAsia="標楷體"/>
          <w:color w:val="000000"/>
        </w:rPr>
        <w:t>)</w:t>
      </w:r>
    </w:p>
    <w:p w14:paraId="78941223" w14:textId="77777777" w:rsidR="00786829" w:rsidRPr="00F65A8F" w:rsidRDefault="00786829" w:rsidP="00786829">
      <w:pPr>
        <w:rPr>
          <w:rFonts w:eastAsia="標楷體"/>
          <w:color w:val="000000"/>
        </w:rPr>
      </w:pPr>
      <w:r w:rsidRPr="00F65A8F">
        <w:rPr>
          <w:rFonts w:eastAsia="標楷體"/>
          <w:color w:val="000000"/>
        </w:rPr>
        <w:t>（</w:t>
      </w:r>
      <w:r w:rsidRPr="00F65A8F">
        <w:rPr>
          <w:rFonts w:eastAsia="標楷體"/>
          <w:color w:val="000000"/>
        </w:rPr>
        <w:t>4</w:t>
      </w:r>
      <w:r w:rsidRPr="00F65A8F">
        <w:rPr>
          <w:rFonts w:eastAsia="標楷體"/>
          <w:color w:val="000000"/>
        </w:rPr>
        <w:t>）整體呈現</w:t>
      </w:r>
      <w:r w:rsidRPr="00F65A8F">
        <w:rPr>
          <w:rFonts w:eastAsia="標楷體"/>
          <w:color w:val="000000"/>
        </w:rPr>
        <w:t>(40</w:t>
      </w:r>
      <w:r w:rsidRPr="00F65A8F">
        <w:rPr>
          <w:rFonts w:eastAsia="標楷體"/>
          <w:color w:val="000000"/>
        </w:rPr>
        <w:t>％</w:t>
      </w:r>
      <w:r w:rsidRPr="00F65A8F">
        <w:rPr>
          <w:rFonts w:eastAsia="標楷體"/>
          <w:color w:val="000000"/>
        </w:rPr>
        <w:t>)</w:t>
      </w:r>
    </w:p>
    <w:p w14:paraId="6388B74F" w14:textId="77777777" w:rsidR="00786829" w:rsidRPr="00F65A8F" w:rsidRDefault="00786829" w:rsidP="00786829">
      <w:pPr>
        <w:ind w:left="720" w:hangingChars="300" w:hanging="720"/>
        <w:rPr>
          <w:rFonts w:eastAsia="標楷體"/>
          <w:color w:val="000000"/>
        </w:rPr>
      </w:pPr>
    </w:p>
    <w:p w14:paraId="0EED2F70" w14:textId="77777777" w:rsidR="00786829" w:rsidRPr="00F65A8F" w:rsidRDefault="00786829" w:rsidP="00786829">
      <w:pPr>
        <w:pStyle w:val="a5"/>
        <w:numPr>
          <w:ilvl w:val="0"/>
          <w:numId w:val="11"/>
        </w:numPr>
        <w:ind w:leftChars="0"/>
        <w:rPr>
          <w:rFonts w:ascii="Times New Roman" w:eastAsia="標楷體" w:hAnsi="Times New Roman"/>
        </w:rPr>
      </w:pPr>
      <w:r w:rsidRPr="00F65A8F">
        <w:rPr>
          <w:rFonts w:ascii="Times New Roman" w:eastAsia="標楷體" w:hAnsi="Times New Roman"/>
        </w:rPr>
        <w:t>廣播公益廣告獎</w:t>
      </w:r>
      <w:r w:rsidRPr="00F65A8F">
        <w:rPr>
          <w:rFonts w:ascii="Times New Roman" w:eastAsia="標楷體" w:hAnsi="Times New Roman"/>
          <w:color w:val="000000"/>
        </w:rPr>
        <w:t>－</w:t>
      </w:r>
      <w:r w:rsidRPr="00F65A8F">
        <w:rPr>
          <w:rFonts w:ascii="Times New Roman" w:eastAsia="標楷體" w:hAnsi="Times New Roman"/>
        </w:rPr>
        <w:t>不以營利為目的，為非營利組織或具公益活動事件製播之廣告內容。</w:t>
      </w:r>
      <w:r w:rsidRPr="00F65A8F">
        <w:rPr>
          <w:rFonts w:ascii="Times New Roman" w:eastAsia="標楷體" w:hAnsi="Times New Roman"/>
          <w:color w:val="000000"/>
        </w:rPr>
        <w:t>長度以三十秒～六十秒為限。</w:t>
      </w:r>
    </w:p>
    <w:p w14:paraId="3C419815" w14:textId="77777777" w:rsidR="00786829" w:rsidRPr="00F65A8F" w:rsidRDefault="00786829" w:rsidP="00786829">
      <w:pPr>
        <w:pStyle w:val="a5"/>
        <w:numPr>
          <w:ilvl w:val="0"/>
          <w:numId w:val="12"/>
        </w:numPr>
        <w:ind w:leftChars="0"/>
        <w:rPr>
          <w:rFonts w:ascii="Times New Roman" w:eastAsia="標楷體" w:hAnsi="Times New Roman"/>
          <w:color w:val="000000"/>
        </w:rPr>
      </w:pPr>
      <w:r w:rsidRPr="00F65A8F">
        <w:rPr>
          <w:rFonts w:ascii="Times New Roman" w:eastAsia="標楷體" w:hAnsi="Times New Roman"/>
          <w:color w:val="000000"/>
        </w:rPr>
        <w:t>評審標準</w:t>
      </w:r>
    </w:p>
    <w:p w14:paraId="3B74208A" w14:textId="77777777" w:rsidR="00786829" w:rsidRPr="00F65A8F" w:rsidRDefault="00786829" w:rsidP="00786829">
      <w:pPr>
        <w:rPr>
          <w:rFonts w:eastAsia="標楷體"/>
          <w:color w:val="000000"/>
        </w:rPr>
      </w:pPr>
      <w:r w:rsidRPr="00F65A8F">
        <w:rPr>
          <w:rFonts w:eastAsia="標楷體"/>
          <w:color w:val="000000"/>
        </w:rPr>
        <w:t>（</w:t>
      </w:r>
      <w:r w:rsidRPr="00F65A8F">
        <w:rPr>
          <w:rFonts w:eastAsia="標楷體"/>
          <w:color w:val="000000"/>
        </w:rPr>
        <w:t>1</w:t>
      </w:r>
      <w:r w:rsidRPr="00F65A8F">
        <w:rPr>
          <w:rFonts w:eastAsia="標楷體"/>
          <w:color w:val="000000"/>
        </w:rPr>
        <w:t>）主題創意</w:t>
      </w:r>
      <w:r w:rsidRPr="00F65A8F">
        <w:rPr>
          <w:rFonts w:eastAsia="標楷體"/>
          <w:color w:val="000000"/>
        </w:rPr>
        <w:t>(20</w:t>
      </w:r>
      <w:r w:rsidRPr="00F65A8F">
        <w:rPr>
          <w:rFonts w:eastAsia="標楷體"/>
          <w:color w:val="000000"/>
        </w:rPr>
        <w:t>％</w:t>
      </w:r>
      <w:r w:rsidRPr="00F65A8F">
        <w:rPr>
          <w:rFonts w:eastAsia="標楷體"/>
          <w:color w:val="000000"/>
        </w:rPr>
        <w:t>)</w:t>
      </w:r>
    </w:p>
    <w:p w14:paraId="71112FD6" w14:textId="77777777" w:rsidR="00786829" w:rsidRPr="00F65A8F" w:rsidRDefault="00786829" w:rsidP="00786829">
      <w:pPr>
        <w:rPr>
          <w:rFonts w:eastAsia="標楷體"/>
          <w:color w:val="000000"/>
        </w:rPr>
      </w:pPr>
      <w:r w:rsidRPr="00F65A8F">
        <w:rPr>
          <w:rFonts w:eastAsia="標楷體"/>
          <w:color w:val="000000"/>
        </w:rPr>
        <w:t>（</w:t>
      </w:r>
      <w:r w:rsidRPr="00F65A8F">
        <w:rPr>
          <w:rFonts w:eastAsia="標楷體"/>
          <w:color w:val="000000"/>
        </w:rPr>
        <w:t>2</w:t>
      </w:r>
      <w:r w:rsidRPr="00F65A8F">
        <w:rPr>
          <w:rFonts w:eastAsia="標楷體"/>
          <w:color w:val="000000"/>
        </w:rPr>
        <w:t>）配音及旁白</w:t>
      </w:r>
      <w:r w:rsidRPr="00F65A8F">
        <w:rPr>
          <w:rFonts w:eastAsia="標楷體"/>
          <w:color w:val="000000"/>
        </w:rPr>
        <w:t>(20</w:t>
      </w:r>
      <w:r w:rsidRPr="00F65A8F">
        <w:rPr>
          <w:rFonts w:eastAsia="標楷體"/>
          <w:color w:val="000000"/>
        </w:rPr>
        <w:t>％</w:t>
      </w:r>
      <w:r w:rsidRPr="00F65A8F">
        <w:rPr>
          <w:rFonts w:eastAsia="標楷體"/>
          <w:color w:val="000000"/>
        </w:rPr>
        <w:t>)</w:t>
      </w:r>
    </w:p>
    <w:p w14:paraId="3B651F8D" w14:textId="77777777" w:rsidR="00786829" w:rsidRPr="00F65A8F" w:rsidRDefault="00786829" w:rsidP="00786829">
      <w:pPr>
        <w:rPr>
          <w:rFonts w:eastAsia="標楷體"/>
          <w:color w:val="000000"/>
        </w:rPr>
      </w:pPr>
      <w:r w:rsidRPr="00F65A8F">
        <w:rPr>
          <w:rFonts w:eastAsia="標楷體"/>
          <w:color w:val="000000"/>
        </w:rPr>
        <w:t>（</w:t>
      </w:r>
      <w:r w:rsidRPr="00F65A8F">
        <w:rPr>
          <w:rFonts w:eastAsia="標楷體"/>
          <w:color w:val="000000"/>
        </w:rPr>
        <w:t>3</w:t>
      </w:r>
      <w:r w:rsidRPr="00F65A8F">
        <w:rPr>
          <w:rFonts w:eastAsia="標楷體"/>
          <w:color w:val="000000"/>
        </w:rPr>
        <w:t>）音控技巧</w:t>
      </w:r>
      <w:r w:rsidRPr="00F65A8F">
        <w:rPr>
          <w:rFonts w:eastAsia="標楷體"/>
          <w:color w:val="000000"/>
        </w:rPr>
        <w:t>(20</w:t>
      </w:r>
      <w:r w:rsidRPr="00F65A8F">
        <w:rPr>
          <w:rFonts w:eastAsia="標楷體"/>
          <w:color w:val="000000"/>
        </w:rPr>
        <w:t>％</w:t>
      </w:r>
      <w:r w:rsidRPr="00F65A8F">
        <w:rPr>
          <w:rFonts w:eastAsia="標楷體"/>
          <w:color w:val="000000"/>
        </w:rPr>
        <w:t>)</w:t>
      </w:r>
    </w:p>
    <w:p w14:paraId="317832F9" w14:textId="77777777" w:rsidR="00786829" w:rsidRPr="00F65A8F" w:rsidRDefault="00786829" w:rsidP="00786829">
      <w:pPr>
        <w:rPr>
          <w:rFonts w:eastAsia="標楷體"/>
          <w:color w:val="000000"/>
        </w:rPr>
      </w:pPr>
      <w:r w:rsidRPr="00F65A8F">
        <w:rPr>
          <w:rFonts w:eastAsia="標楷體"/>
          <w:color w:val="000000"/>
        </w:rPr>
        <w:t>（</w:t>
      </w:r>
      <w:r w:rsidRPr="00F65A8F">
        <w:rPr>
          <w:rFonts w:eastAsia="標楷體"/>
          <w:color w:val="000000"/>
        </w:rPr>
        <w:t>4</w:t>
      </w:r>
      <w:r w:rsidRPr="00F65A8F">
        <w:rPr>
          <w:rFonts w:eastAsia="標楷體"/>
          <w:color w:val="000000"/>
        </w:rPr>
        <w:t>）整體呈現</w:t>
      </w:r>
      <w:r w:rsidRPr="00F65A8F">
        <w:rPr>
          <w:rFonts w:eastAsia="標楷體"/>
          <w:color w:val="000000"/>
        </w:rPr>
        <w:t>(40</w:t>
      </w:r>
      <w:r w:rsidRPr="00F65A8F">
        <w:rPr>
          <w:rFonts w:eastAsia="標楷體"/>
          <w:color w:val="000000"/>
        </w:rPr>
        <w:t>％</w:t>
      </w:r>
      <w:r w:rsidRPr="00F65A8F">
        <w:rPr>
          <w:rFonts w:eastAsia="標楷體"/>
          <w:color w:val="000000"/>
        </w:rPr>
        <w:t>)</w:t>
      </w:r>
    </w:p>
    <w:p w14:paraId="6B48509F" w14:textId="77777777" w:rsidR="00786829" w:rsidRPr="00F65A8F" w:rsidRDefault="00786829" w:rsidP="00786829">
      <w:pPr>
        <w:rPr>
          <w:rFonts w:eastAsia="標楷體"/>
          <w:color w:val="000000"/>
        </w:rPr>
      </w:pPr>
    </w:p>
    <w:p w14:paraId="5049DF9E" w14:textId="77777777" w:rsidR="00786829" w:rsidRPr="00F65A8F" w:rsidRDefault="00786829" w:rsidP="00786829">
      <w:pPr>
        <w:rPr>
          <w:rFonts w:eastAsia="標楷體"/>
          <w:color w:val="000000"/>
        </w:rPr>
      </w:pPr>
    </w:p>
    <w:p w14:paraId="3D1493FB" w14:textId="77777777" w:rsidR="00786829" w:rsidRPr="00F65A8F" w:rsidRDefault="00786829" w:rsidP="00786829">
      <w:pPr>
        <w:rPr>
          <w:rFonts w:eastAsia="標楷體"/>
          <w:color w:val="000000"/>
        </w:rPr>
      </w:pPr>
      <w:r w:rsidRPr="00F65A8F">
        <w:rPr>
          <w:rFonts w:eastAsia="標楷體"/>
          <w:color w:val="000000"/>
        </w:rPr>
        <w:t>五、</w:t>
      </w:r>
      <w:r w:rsidRPr="00F65A8F">
        <w:rPr>
          <w:rFonts w:eastAsia="標楷體"/>
        </w:rPr>
        <w:t>行銷類作品：</w:t>
      </w:r>
      <w:r w:rsidRPr="00F65A8F">
        <w:rPr>
          <w:rFonts w:eastAsia="標楷體"/>
          <w:color w:val="000000"/>
        </w:rPr>
        <w:t>分一項</w:t>
      </w:r>
      <w:r w:rsidRPr="00F65A8F">
        <w:rPr>
          <w:rFonts w:eastAsia="標楷體"/>
          <w:color w:val="000000"/>
        </w:rPr>
        <w:t>─</w:t>
      </w:r>
      <w:r w:rsidRPr="00F65A8F">
        <w:rPr>
          <w:rFonts w:eastAsia="標楷體"/>
          <w:color w:val="000000"/>
        </w:rPr>
        <w:t>行銷活動類</w:t>
      </w:r>
    </w:p>
    <w:p w14:paraId="597DC705" w14:textId="77777777" w:rsidR="00786829" w:rsidRPr="00F65A8F" w:rsidRDefault="00786829" w:rsidP="00786829">
      <w:pPr>
        <w:rPr>
          <w:rFonts w:eastAsia="標楷體"/>
          <w:color w:val="000000"/>
        </w:rPr>
      </w:pPr>
    </w:p>
    <w:p w14:paraId="4948E58E" w14:textId="77777777" w:rsidR="00786829" w:rsidRPr="00F65A8F" w:rsidRDefault="00786829" w:rsidP="00786829">
      <w:pPr>
        <w:rPr>
          <w:rFonts w:eastAsia="標楷體"/>
          <w:color w:val="000000"/>
        </w:rPr>
      </w:pPr>
      <w:r w:rsidRPr="00F65A8F">
        <w:rPr>
          <w:rFonts w:eastAsia="標楷體"/>
          <w:color w:val="000000"/>
        </w:rPr>
        <w:t>(</w:t>
      </w:r>
      <w:r w:rsidRPr="00F65A8F">
        <w:rPr>
          <w:rFonts w:eastAsia="標楷體"/>
          <w:color w:val="000000"/>
        </w:rPr>
        <w:t>一</w:t>
      </w:r>
      <w:r w:rsidRPr="00F65A8F">
        <w:rPr>
          <w:rFonts w:eastAsia="標楷體"/>
          <w:color w:val="000000"/>
        </w:rPr>
        <w:t>)</w:t>
      </w:r>
      <w:r w:rsidRPr="00F65A8F">
        <w:rPr>
          <w:rFonts w:eastAsia="標楷體"/>
          <w:color w:val="000000"/>
        </w:rPr>
        <w:t>作品規格：</w:t>
      </w:r>
    </w:p>
    <w:p w14:paraId="75F13F65" w14:textId="77777777" w:rsidR="00AB080C" w:rsidRPr="00F65A8F" w:rsidRDefault="00786829" w:rsidP="00786829">
      <w:pPr>
        <w:rPr>
          <w:rFonts w:eastAsia="標楷體"/>
          <w:color w:val="000000"/>
        </w:rPr>
      </w:pPr>
      <w:r w:rsidRPr="00F65A8F">
        <w:rPr>
          <w:rFonts w:eastAsia="標楷體"/>
          <w:color w:val="000000"/>
        </w:rPr>
        <w:t>1.</w:t>
      </w:r>
      <w:r w:rsidRPr="00F65A8F">
        <w:rPr>
          <w:rFonts w:eastAsia="標楷體"/>
          <w:color w:val="000000"/>
        </w:rPr>
        <w:t>行銷活動執行完畢後，參賽團體請將活動結果，整理製作成完整之「結案報告書」並</w:t>
      </w:r>
    </w:p>
    <w:p w14:paraId="0C9B5128" w14:textId="54D1BCDC" w:rsidR="00786829" w:rsidRPr="00F65A8F" w:rsidRDefault="00AB080C" w:rsidP="00786829">
      <w:pPr>
        <w:rPr>
          <w:rFonts w:eastAsia="標楷體"/>
          <w:color w:val="000000"/>
        </w:rPr>
      </w:pPr>
      <w:r w:rsidRPr="00F65A8F">
        <w:rPr>
          <w:rFonts w:eastAsia="標楷體"/>
          <w:color w:val="000000"/>
        </w:rPr>
        <w:t xml:space="preserve">　</w:t>
      </w:r>
      <w:r w:rsidR="00786829" w:rsidRPr="00F65A8F">
        <w:rPr>
          <w:rFonts w:eastAsia="標楷體"/>
          <w:color w:val="000000"/>
        </w:rPr>
        <w:t>繳交光碟以利初審。</w:t>
      </w:r>
    </w:p>
    <w:p w14:paraId="1DE158A4" w14:textId="77777777" w:rsidR="00AB080C" w:rsidRPr="00F65A8F" w:rsidRDefault="00786829" w:rsidP="00AB080C">
      <w:pPr>
        <w:pStyle w:val="a5"/>
        <w:numPr>
          <w:ilvl w:val="0"/>
          <w:numId w:val="21"/>
        </w:numPr>
        <w:ind w:leftChars="0"/>
        <w:rPr>
          <w:rFonts w:ascii="Times New Roman" w:eastAsia="標楷體" w:hAnsi="Times New Roman"/>
          <w:color w:val="000000"/>
        </w:rPr>
      </w:pPr>
      <w:r w:rsidRPr="00F65A8F">
        <w:rPr>
          <w:rFonts w:ascii="Times New Roman" w:eastAsia="標楷體" w:hAnsi="Times New Roman"/>
          <w:color w:val="000000"/>
        </w:rPr>
        <w:t>結案報告書內容：除簡介合作業者，至少須有</w:t>
      </w:r>
      <w:r w:rsidRPr="00F65A8F">
        <w:rPr>
          <w:rFonts w:ascii="Times New Roman" w:eastAsia="標楷體" w:hAnsi="Times New Roman"/>
          <w:color w:val="000000"/>
        </w:rPr>
        <w:t>(1)</w:t>
      </w:r>
      <w:r w:rsidRPr="00F65A8F">
        <w:rPr>
          <w:rFonts w:ascii="Times New Roman" w:eastAsia="標楷體" w:hAnsi="Times New Roman"/>
          <w:color w:val="000000"/>
        </w:rPr>
        <w:t>活動目標；</w:t>
      </w:r>
      <w:r w:rsidRPr="00F65A8F">
        <w:rPr>
          <w:rFonts w:ascii="Times New Roman" w:eastAsia="標楷體" w:hAnsi="Times New Roman"/>
          <w:color w:val="000000"/>
        </w:rPr>
        <w:t>(2)</w:t>
      </w:r>
      <w:r w:rsidRPr="00F65A8F">
        <w:rPr>
          <w:rFonts w:ascii="Times New Roman" w:eastAsia="標楷體" w:hAnsi="Times New Roman"/>
          <w:color w:val="000000"/>
        </w:rPr>
        <w:t>活動宣傳方案；</w:t>
      </w:r>
    </w:p>
    <w:p w14:paraId="3548B551" w14:textId="2C45502A" w:rsidR="00786829" w:rsidRPr="00F65A8F" w:rsidRDefault="00786829" w:rsidP="00AB080C">
      <w:pPr>
        <w:pStyle w:val="a5"/>
        <w:ind w:leftChars="0" w:left="360"/>
        <w:rPr>
          <w:rFonts w:ascii="Times New Roman" w:eastAsia="標楷體" w:hAnsi="Times New Roman"/>
          <w:color w:val="000000"/>
        </w:rPr>
      </w:pPr>
      <w:r w:rsidRPr="00F65A8F">
        <w:rPr>
          <w:rFonts w:ascii="Times New Roman" w:eastAsia="標楷體" w:hAnsi="Times New Roman"/>
          <w:color w:val="000000"/>
        </w:rPr>
        <w:t>(3)</w:t>
      </w:r>
      <w:r w:rsidRPr="00F65A8F">
        <w:rPr>
          <w:rFonts w:ascii="Times New Roman" w:eastAsia="標楷體" w:hAnsi="Times New Roman"/>
          <w:color w:val="000000"/>
        </w:rPr>
        <w:t>活動執行實況；</w:t>
      </w:r>
      <w:r w:rsidRPr="00F65A8F">
        <w:rPr>
          <w:rFonts w:ascii="Times New Roman" w:eastAsia="標楷體" w:hAnsi="Times New Roman"/>
          <w:color w:val="000000"/>
        </w:rPr>
        <w:t>(4)</w:t>
      </w:r>
      <w:r w:rsidRPr="00F65A8F">
        <w:rPr>
          <w:rFonts w:ascii="Times New Roman" w:eastAsia="標楷體" w:hAnsi="Times New Roman"/>
          <w:color w:val="000000"/>
        </w:rPr>
        <w:t>媒體露出情況，以及</w:t>
      </w:r>
      <w:r w:rsidRPr="00F65A8F">
        <w:rPr>
          <w:rFonts w:ascii="Times New Roman" w:eastAsia="標楷體" w:hAnsi="Times New Roman"/>
          <w:color w:val="000000"/>
        </w:rPr>
        <w:t>(5)</w:t>
      </w:r>
      <w:r w:rsidRPr="00F65A8F">
        <w:rPr>
          <w:rFonts w:ascii="Times New Roman" w:eastAsia="標楷體" w:hAnsi="Times New Roman"/>
          <w:color w:val="000000"/>
        </w:rPr>
        <w:t>活動效益評估等項目，餘者請依該活動執行之實際情況，增添之。</w:t>
      </w:r>
    </w:p>
    <w:p w14:paraId="7A212FD9" w14:textId="77777777" w:rsidR="00AB080C" w:rsidRPr="00F65A8F" w:rsidRDefault="00786829" w:rsidP="00786829">
      <w:pPr>
        <w:rPr>
          <w:rFonts w:eastAsia="標楷體"/>
          <w:color w:val="000000"/>
        </w:rPr>
      </w:pPr>
      <w:r w:rsidRPr="00F65A8F">
        <w:rPr>
          <w:rFonts w:eastAsia="標楷體"/>
          <w:color w:val="000000"/>
        </w:rPr>
        <w:t>3.</w:t>
      </w:r>
      <w:r w:rsidRPr="00F65A8F">
        <w:rPr>
          <w:rFonts w:eastAsia="標楷體"/>
          <w:color w:val="000000"/>
        </w:rPr>
        <w:t>行銷活動之結案報告書，限</w:t>
      </w:r>
      <w:r w:rsidRPr="00F65A8F">
        <w:rPr>
          <w:rFonts w:eastAsia="標楷體"/>
          <w:color w:val="000000"/>
        </w:rPr>
        <w:t>A4</w:t>
      </w:r>
      <w:r w:rsidRPr="00F65A8F">
        <w:rPr>
          <w:rFonts w:eastAsia="標楷體"/>
          <w:color w:val="000000"/>
        </w:rPr>
        <w:t>開數，由左至右橫寫，加封面裝訂之。結案報告書</w:t>
      </w:r>
      <w:r w:rsidRPr="00F65A8F">
        <w:rPr>
          <w:rFonts w:eastAsia="標楷體"/>
          <w:color w:val="000000"/>
        </w:rPr>
        <w:t>(</w:t>
      </w:r>
      <w:r w:rsidRPr="00F65A8F">
        <w:rPr>
          <w:rFonts w:eastAsia="標楷體"/>
          <w:color w:val="000000"/>
        </w:rPr>
        <w:t>含</w:t>
      </w:r>
    </w:p>
    <w:p w14:paraId="330BDEE5" w14:textId="77777777" w:rsidR="00AB080C" w:rsidRPr="00F65A8F" w:rsidRDefault="00AB080C" w:rsidP="00786829">
      <w:pPr>
        <w:rPr>
          <w:rFonts w:eastAsia="標楷體"/>
          <w:color w:val="000000"/>
        </w:rPr>
      </w:pPr>
      <w:r w:rsidRPr="00F65A8F">
        <w:rPr>
          <w:rFonts w:eastAsia="標楷體"/>
          <w:color w:val="000000"/>
        </w:rPr>
        <w:t xml:space="preserve">　</w:t>
      </w:r>
      <w:r w:rsidR="00786829" w:rsidRPr="00F65A8F">
        <w:rPr>
          <w:rFonts w:eastAsia="標楷體"/>
          <w:color w:val="000000"/>
        </w:rPr>
        <w:t>圖表、作品頁</w:t>
      </w:r>
      <w:r w:rsidR="00786829" w:rsidRPr="00F65A8F">
        <w:rPr>
          <w:rFonts w:eastAsia="標楷體"/>
          <w:color w:val="000000"/>
        </w:rPr>
        <w:t>)</w:t>
      </w:r>
      <w:r w:rsidR="00786829" w:rsidRPr="00F65A8F">
        <w:rPr>
          <w:rFonts w:eastAsia="標楷體"/>
          <w:color w:val="000000"/>
        </w:rPr>
        <w:t>之頁數不限，惟請朝詳盡且資料呈現有利於評審認識活動全貌與創意之</w:t>
      </w:r>
    </w:p>
    <w:p w14:paraId="6E85FCDF" w14:textId="77777777" w:rsidR="00AB080C" w:rsidRPr="00F65A8F" w:rsidRDefault="00AB080C" w:rsidP="00786829">
      <w:pPr>
        <w:rPr>
          <w:rFonts w:eastAsia="標楷體"/>
          <w:color w:val="000000"/>
        </w:rPr>
      </w:pPr>
      <w:r w:rsidRPr="00F65A8F">
        <w:rPr>
          <w:rFonts w:eastAsia="標楷體"/>
          <w:color w:val="000000"/>
        </w:rPr>
        <w:t xml:space="preserve">　</w:t>
      </w:r>
      <w:r w:rsidR="00786829" w:rsidRPr="00F65A8F">
        <w:rPr>
          <w:rFonts w:eastAsia="標楷體"/>
          <w:color w:val="000000"/>
        </w:rPr>
        <w:t>方向編製之。報名時將結案報告書紙本、光碟各一份</w:t>
      </w:r>
      <w:r w:rsidR="00786829" w:rsidRPr="00F65A8F">
        <w:rPr>
          <w:rFonts w:eastAsia="標楷體"/>
          <w:color w:val="000000"/>
        </w:rPr>
        <w:t>(</w:t>
      </w:r>
      <w:r w:rsidR="00786829" w:rsidRPr="00F65A8F">
        <w:rPr>
          <w:rFonts w:eastAsia="標楷體"/>
          <w:color w:val="000000"/>
        </w:rPr>
        <w:t>光碟上註明全體參賽者之校名、</w:t>
      </w:r>
    </w:p>
    <w:p w14:paraId="34BE276A" w14:textId="37FBBD9D" w:rsidR="00786829" w:rsidRPr="00F65A8F" w:rsidRDefault="00AB080C" w:rsidP="00786829">
      <w:pPr>
        <w:rPr>
          <w:rFonts w:eastAsia="標楷體"/>
          <w:color w:val="000000"/>
        </w:rPr>
      </w:pPr>
      <w:r w:rsidRPr="00F65A8F">
        <w:rPr>
          <w:rFonts w:eastAsia="標楷體"/>
          <w:color w:val="000000"/>
        </w:rPr>
        <w:t xml:space="preserve">　</w:t>
      </w:r>
      <w:r w:rsidR="00786829" w:rsidRPr="00F65A8F">
        <w:rPr>
          <w:rFonts w:eastAsia="標楷體"/>
          <w:color w:val="000000"/>
        </w:rPr>
        <w:t>姓名、系級、作品名稱</w:t>
      </w:r>
      <w:r w:rsidR="00786829" w:rsidRPr="00F65A8F">
        <w:rPr>
          <w:rFonts w:eastAsia="標楷體"/>
          <w:color w:val="000000"/>
        </w:rPr>
        <w:t>)</w:t>
      </w:r>
      <w:r w:rsidR="00786829" w:rsidRPr="00F65A8F">
        <w:rPr>
          <w:rFonts w:eastAsia="標楷體"/>
          <w:color w:val="000000"/>
        </w:rPr>
        <w:t>連同報名費、報名表一起繳交。</w:t>
      </w:r>
    </w:p>
    <w:p w14:paraId="7DFADE80" w14:textId="77777777" w:rsidR="00786829" w:rsidRPr="00F65A8F" w:rsidRDefault="00786829" w:rsidP="00786829">
      <w:pPr>
        <w:pStyle w:val="a5"/>
        <w:numPr>
          <w:ilvl w:val="0"/>
          <w:numId w:val="12"/>
        </w:numPr>
        <w:ind w:leftChars="0"/>
        <w:rPr>
          <w:rFonts w:ascii="Times New Roman" w:eastAsia="標楷體" w:hAnsi="Times New Roman"/>
          <w:color w:val="000000"/>
        </w:rPr>
      </w:pPr>
      <w:r w:rsidRPr="00F65A8F">
        <w:rPr>
          <w:rFonts w:ascii="Times New Roman" w:eastAsia="標楷體" w:hAnsi="Times New Roman"/>
          <w:color w:val="000000"/>
        </w:rPr>
        <w:t>評審標準</w:t>
      </w:r>
    </w:p>
    <w:p w14:paraId="1C36E244" w14:textId="77777777" w:rsidR="00786829" w:rsidRPr="00F65A8F" w:rsidRDefault="00786829" w:rsidP="00786829">
      <w:pPr>
        <w:rPr>
          <w:rFonts w:eastAsia="標楷體"/>
          <w:color w:val="000000"/>
        </w:rPr>
      </w:pPr>
      <w:r w:rsidRPr="00F65A8F">
        <w:rPr>
          <w:rFonts w:eastAsia="標楷體"/>
          <w:color w:val="000000"/>
        </w:rPr>
        <w:t>（</w:t>
      </w:r>
      <w:r w:rsidRPr="00F65A8F">
        <w:rPr>
          <w:rFonts w:eastAsia="標楷體"/>
          <w:color w:val="000000"/>
        </w:rPr>
        <w:t>1</w:t>
      </w:r>
      <w:r w:rsidRPr="00F65A8F">
        <w:rPr>
          <w:rFonts w:eastAsia="標楷體"/>
          <w:color w:val="000000"/>
        </w:rPr>
        <w:t>）客戶整體評價</w:t>
      </w:r>
      <w:r w:rsidRPr="00F65A8F">
        <w:rPr>
          <w:rFonts w:eastAsia="標楷體"/>
          <w:color w:val="000000"/>
        </w:rPr>
        <w:t>∕</w:t>
      </w:r>
      <w:r w:rsidRPr="00F65A8F">
        <w:rPr>
          <w:rFonts w:eastAsia="標楷體"/>
          <w:color w:val="000000"/>
        </w:rPr>
        <w:t>滿意度</w:t>
      </w:r>
      <w:r w:rsidRPr="00F65A8F">
        <w:rPr>
          <w:rFonts w:eastAsia="標楷體"/>
          <w:color w:val="000000"/>
        </w:rPr>
        <w:t>(10%)</w:t>
      </w:r>
    </w:p>
    <w:p w14:paraId="009317A9" w14:textId="77777777" w:rsidR="00786829" w:rsidRPr="00F65A8F" w:rsidRDefault="00786829" w:rsidP="00786829">
      <w:pPr>
        <w:rPr>
          <w:rFonts w:eastAsia="標楷體"/>
          <w:color w:val="000000"/>
        </w:rPr>
      </w:pPr>
      <w:r w:rsidRPr="00F65A8F">
        <w:rPr>
          <w:rFonts w:eastAsia="標楷體"/>
          <w:color w:val="000000"/>
        </w:rPr>
        <w:t>（</w:t>
      </w:r>
      <w:r w:rsidRPr="00F65A8F">
        <w:rPr>
          <w:rFonts w:eastAsia="標楷體"/>
          <w:color w:val="000000"/>
        </w:rPr>
        <w:t>2</w:t>
      </w:r>
      <w:r w:rsidRPr="00F65A8F">
        <w:rPr>
          <w:rFonts w:eastAsia="標楷體"/>
          <w:color w:val="000000"/>
        </w:rPr>
        <w:t>）活動企畫內容（完整性、可行性）</w:t>
      </w:r>
      <w:r w:rsidRPr="00F65A8F">
        <w:rPr>
          <w:rFonts w:eastAsia="標楷體"/>
          <w:color w:val="000000"/>
        </w:rPr>
        <w:t>(20%)</w:t>
      </w:r>
    </w:p>
    <w:p w14:paraId="25FF506A" w14:textId="77777777" w:rsidR="00786829" w:rsidRPr="00F65A8F" w:rsidRDefault="00786829" w:rsidP="00786829">
      <w:pPr>
        <w:rPr>
          <w:rFonts w:eastAsia="標楷體"/>
          <w:color w:val="000000"/>
        </w:rPr>
      </w:pPr>
      <w:r w:rsidRPr="00F65A8F">
        <w:rPr>
          <w:rFonts w:eastAsia="標楷體"/>
          <w:color w:val="000000"/>
        </w:rPr>
        <w:t>（</w:t>
      </w:r>
      <w:r w:rsidRPr="00F65A8F">
        <w:rPr>
          <w:rFonts w:eastAsia="標楷體"/>
          <w:color w:val="000000"/>
        </w:rPr>
        <w:t>3</w:t>
      </w:r>
      <w:r w:rsidRPr="00F65A8F">
        <w:rPr>
          <w:rFonts w:eastAsia="標楷體"/>
          <w:color w:val="000000"/>
        </w:rPr>
        <w:t>）活動執行表現（呈現方式、現場氣氛、動線安排）</w:t>
      </w:r>
      <w:r w:rsidRPr="00F65A8F">
        <w:rPr>
          <w:rFonts w:eastAsia="標楷體"/>
          <w:color w:val="000000"/>
        </w:rPr>
        <w:t>(25%)</w:t>
      </w:r>
    </w:p>
    <w:p w14:paraId="4EBCB7D1" w14:textId="77777777" w:rsidR="00786829" w:rsidRPr="00F65A8F" w:rsidRDefault="00786829" w:rsidP="00786829">
      <w:pPr>
        <w:rPr>
          <w:rFonts w:eastAsia="標楷體"/>
          <w:color w:val="000000"/>
        </w:rPr>
      </w:pPr>
      <w:r w:rsidRPr="00F65A8F">
        <w:rPr>
          <w:rFonts w:eastAsia="標楷體"/>
          <w:color w:val="000000"/>
        </w:rPr>
        <w:t>（</w:t>
      </w:r>
      <w:r w:rsidRPr="00F65A8F">
        <w:rPr>
          <w:rFonts w:eastAsia="標楷體"/>
          <w:color w:val="000000"/>
        </w:rPr>
        <w:t>4</w:t>
      </w:r>
      <w:r w:rsidRPr="00F65A8F">
        <w:rPr>
          <w:rFonts w:eastAsia="標楷體"/>
          <w:color w:val="000000"/>
        </w:rPr>
        <w:t>）媒體報導程度（</w:t>
      </w:r>
      <w:r w:rsidRPr="00F65A8F">
        <w:rPr>
          <w:rFonts w:eastAsia="標楷體"/>
          <w:color w:val="000000"/>
        </w:rPr>
        <w:t>eg.</w:t>
      </w:r>
      <w:r w:rsidRPr="00F65A8F">
        <w:rPr>
          <w:rFonts w:eastAsia="標楷體"/>
          <w:color w:val="000000"/>
        </w:rPr>
        <w:t>媒體種類、報導內容、報導數量）</w:t>
      </w:r>
      <w:r w:rsidRPr="00F65A8F">
        <w:rPr>
          <w:rFonts w:eastAsia="標楷體"/>
          <w:color w:val="000000"/>
        </w:rPr>
        <w:t>(25%)</w:t>
      </w:r>
    </w:p>
    <w:p w14:paraId="38E4B2F1" w14:textId="77777777" w:rsidR="00786829" w:rsidRPr="00F65A8F" w:rsidRDefault="00786829" w:rsidP="00786829">
      <w:pPr>
        <w:rPr>
          <w:rFonts w:eastAsia="標楷體"/>
          <w:color w:val="000000"/>
        </w:rPr>
      </w:pPr>
      <w:r w:rsidRPr="00F65A8F">
        <w:rPr>
          <w:rFonts w:eastAsia="標楷體"/>
          <w:color w:val="000000"/>
        </w:rPr>
        <w:t>（</w:t>
      </w:r>
      <w:r w:rsidRPr="00F65A8F">
        <w:rPr>
          <w:rFonts w:eastAsia="標楷體"/>
          <w:color w:val="000000"/>
        </w:rPr>
        <w:t>5</w:t>
      </w:r>
      <w:r w:rsidRPr="00F65A8F">
        <w:rPr>
          <w:rFonts w:eastAsia="標楷體"/>
          <w:color w:val="000000"/>
        </w:rPr>
        <w:t>）活動成效評估（請自行提供有力之佐證文件）</w:t>
      </w:r>
      <w:r w:rsidRPr="00F65A8F">
        <w:rPr>
          <w:rFonts w:eastAsia="標楷體"/>
          <w:color w:val="000000"/>
        </w:rPr>
        <w:t>(10%)</w:t>
      </w:r>
    </w:p>
    <w:p w14:paraId="38B199D3" w14:textId="77777777" w:rsidR="00786829" w:rsidRDefault="00786829" w:rsidP="00786829">
      <w:pPr>
        <w:rPr>
          <w:rFonts w:eastAsia="標楷體"/>
          <w:color w:val="000000"/>
        </w:rPr>
      </w:pPr>
    </w:p>
    <w:p w14:paraId="76077638" w14:textId="77777777" w:rsidR="00F81405" w:rsidRPr="00F65A8F" w:rsidRDefault="00F81405" w:rsidP="00786829">
      <w:pPr>
        <w:rPr>
          <w:rFonts w:eastAsia="標楷體"/>
          <w:color w:val="000000"/>
        </w:rPr>
      </w:pPr>
    </w:p>
    <w:p w14:paraId="1066F811" w14:textId="77777777" w:rsidR="00786829" w:rsidRPr="00F65A8F" w:rsidRDefault="00786829" w:rsidP="00786829">
      <w:pPr>
        <w:rPr>
          <w:rFonts w:eastAsia="標楷體"/>
          <w:color w:val="000000"/>
        </w:rPr>
      </w:pPr>
      <w:r w:rsidRPr="00F65A8F">
        <w:rPr>
          <w:rFonts w:eastAsia="標楷體"/>
          <w:color w:val="000000"/>
        </w:rPr>
        <w:t>六、論文類作品：分兩項</w:t>
      </w:r>
      <w:r w:rsidRPr="00F65A8F">
        <w:rPr>
          <w:rFonts w:eastAsia="標楷體"/>
          <w:color w:val="000000"/>
        </w:rPr>
        <w:t>—</w:t>
      </w:r>
      <w:r w:rsidRPr="00F65A8F">
        <w:rPr>
          <w:rFonts w:eastAsia="標楷體"/>
          <w:color w:val="000000"/>
        </w:rPr>
        <w:t>研究計畫與已執行完成之研究</w:t>
      </w:r>
      <w:r w:rsidRPr="00F65A8F">
        <w:rPr>
          <w:rFonts w:eastAsia="標楷體"/>
          <w:color w:val="000000"/>
        </w:rPr>
        <w:t>(</w:t>
      </w:r>
      <w:r w:rsidRPr="00F65A8F">
        <w:rPr>
          <w:rFonts w:eastAsia="標楷體"/>
          <w:color w:val="000000"/>
        </w:rPr>
        <w:t>質化</w:t>
      </w:r>
      <w:r w:rsidRPr="00F65A8F">
        <w:rPr>
          <w:rFonts w:eastAsia="標楷體"/>
          <w:color w:val="000000"/>
        </w:rPr>
        <w:t>&amp;</w:t>
      </w:r>
      <w:r w:rsidRPr="00F65A8F">
        <w:rPr>
          <w:rFonts w:eastAsia="標楷體"/>
          <w:color w:val="000000"/>
        </w:rPr>
        <w:t>量化</w:t>
      </w:r>
      <w:r w:rsidRPr="00F65A8F">
        <w:rPr>
          <w:rFonts w:eastAsia="標楷體"/>
          <w:color w:val="000000"/>
        </w:rPr>
        <w:t>)</w:t>
      </w:r>
      <w:r w:rsidRPr="00F65A8F">
        <w:rPr>
          <w:rFonts w:eastAsia="標楷體"/>
          <w:color w:val="000000"/>
        </w:rPr>
        <w:t>結果報告。</w:t>
      </w:r>
    </w:p>
    <w:p w14:paraId="5947516E" w14:textId="77777777" w:rsidR="00786829" w:rsidRPr="00F65A8F" w:rsidRDefault="00786829" w:rsidP="00786829">
      <w:pPr>
        <w:rPr>
          <w:rFonts w:eastAsia="標楷體"/>
          <w:color w:val="000000"/>
        </w:rPr>
      </w:pPr>
      <w:r w:rsidRPr="00F65A8F">
        <w:rPr>
          <w:rFonts w:eastAsia="標楷體"/>
          <w:color w:val="000000"/>
        </w:rPr>
        <w:t>1.</w:t>
      </w:r>
      <w:r w:rsidRPr="00F65A8F">
        <w:rPr>
          <w:rFonts w:eastAsia="標楷體"/>
          <w:color w:val="000000"/>
        </w:rPr>
        <w:t>學術小論文</w:t>
      </w:r>
    </w:p>
    <w:p w14:paraId="200BDE13" w14:textId="77777777" w:rsidR="00786829" w:rsidRPr="00F65A8F" w:rsidRDefault="00786829" w:rsidP="00786829">
      <w:pPr>
        <w:pStyle w:val="a5"/>
        <w:numPr>
          <w:ilvl w:val="0"/>
          <w:numId w:val="12"/>
        </w:numPr>
        <w:ind w:leftChars="0"/>
        <w:rPr>
          <w:rFonts w:ascii="Times New Roman" w:eastAsia="標楷體" w:hAnsi="Times New Roman"/>
          <w:color w:val="000000"/>
        </w:rPr>
      </w:pPr>
      <w:r w:rsidRPr="00F65A8F">
        <w:rPr>
          <w:rFonts w:ascii="Times New Roman" w:eastAsia="標楷體" w:hAnsi="Times New Roman"/>
          <w:color w:val="000000"/>
        </w:rPr>
        <w:t>評審標準</w:t>
      </w:r>
    </w:p>
    <w:p w14:paraId="6D4EB822" w14:textId="56B222F0" w:rsidR="00F81405" w:rsidRPr="00F81405" w:rsidRDefault="00786829" w:rsidP="00F81405">
      <w:pPr>
        <w:pStyle w:val="a5"/>
        <w:numPr>
          <w:ilvl w:val="0"/>
          <w:numId w:val="36"/>
        </w:numPr>
        <w:ind w:leftChars="0"/>
        <w:jc w:val="both"/>
        <w:rPr>
          <w:rFonts w:eastAsia="標楷體"/>
          <w:color w:val="000000"/>
        </w:rPr>
      </w:pPr>
      <w:r w:rsidRPr="00F81405">
        <w:rPr>
          <w:rFonts w:eastAsia="標楷體"/>
          <w:color w:val="000000"/>
        </w:rPr>
        <w:t>問題意識（</w:t>
      </w:r>
      <w:r w:rsidRPr="00F81405">
        <w:rPr>
          <w:rFonts w:eastAsia="標楷體"/>
          <w:color w:val="000000"/>
        </w:rPr>
        <w:t>25</w:t>
      </w:r>
      <w:r w:rsidRPr="00F81405">
        <w:rPr>
          <w:rFonts w:eastAsia="標楷體"/>
          <w:color w:val="000000"/>
        </w:rPr>
        <w:t>％）。研究計畫是否</w:t>
      </w:r>
      <w:r w:rsidR="00F81405" w:rsidRPr="00F81405">
        <w:rPr>
          <w:rFonts w:eastAsia="標楷體"/>
          <w:color w:val="000000"/>
        </w:rPr>
        <w:t>提出合理的資料與現象說明其研究動機與</w:t>
      </w:r>
      <w:r w:rsidRPr="00F81405">
        <w:rPr>
          <w:rFonts w:eastAsia="標楷體"/>
          <w:color w:val="000000"/>
        </w:rPr>
        <w:t>背景？</w:t>
      </w:r>
    </w:p>
    <w:p w14:paraId="51F36908" w14:textId="7FFAE1B7" w:rsidR="00786829" w:rsidRPr="00F81405" w:rsidRDefault="00786829" w:rsidP="00F81405">
      <w:pPr>
        <w:pStyle w:val="a5"/>
        <w:ind w:leftChars="0" w:left="720"/>
        <w:jc w:val="both"/>
        <w:rPr>
          <w:rFonts w:eastAsia="標楷體"/>
          <w:color w:val="000000"/>
        </w:rPr>
      </w:pPr>
      <w:r w:rsidRPr="00F81405">
        <w:rPr>
          <w:rFonts w:eastAsia="標楷體"/>
          <w:color w:val="000000"/>
        </w:rPr>
        <w:t>研究計畫是否提出清楚的研究問題？所提出研究問題是否為當代傳播領域中的顯要（值得研究、有創意）議題？</w:t>
      </w:r>
    </w:p>
    <w:p w14:paraId="02113B6B" w14:textId="77777777" w:rsidR="00786829" w:rsidRPr="00F65A8F" w:rsidRDefault="00786829" w:rsidP="00786829">
      <w:pPr>
        <w:jc w:val="both"/>
        <w:rPr>
          <w:rFonts w:eastAsia="標楷體"/>
          <w:color w:val="000000"/>
        </w:rPr>
      </w:pPr>
      <w:r w:rsidRPr="00F65A8F">
        <w:rPr>
          <w:rFonts w:eastAsia="標楷體"/>
          <w:color w:val="000000"/>
        </w:rPr>
        <w:t>（</w:t>
      </w:r>
      <w:r w:rsidRPr="00F65A8F">
        <w:rPr>
          <w:rFonts w:eastAsia="標楷體"/>
          <w:color w:val="000000"/>
        </w:rPr>
        <w:t>2</w:t>
      </w:r>
      <w:r w:rsidRPr="00F65A8F">
        <w:rPr>
          <w:rFonts w:eastAsia="標楷體"/>
          <w:color w:val="000000"/>
        </w:rPr>
        <w:t>）相關文獻回顧（</w:t>
      </w:r>
      <w:r w:rsidRPr="00F65A8F">
        <w:rPr>
          <w:rFonts w:eastAsia="標楷體"/>
          <w:color w:val="000000"/>
        </w:rPr>
        <w:t>25</w:t>
      </w:r>
      <w:r w:rsidRPr="00F65A8F">
        <w:rPr>
          <w:rFonts w:eastAsia="標楷體"/>
          <w:color w:val="000000"/>
        </w:rPr>
        <w:t>％）。研究計畫是否奠基於目前社會科學學術領域所知的</w:t>
      </w:r>
    </w:p>
    <w:p w14:paraId="6A212460" w14:textId="77777777" w:rsidR="00786829" w:rsidRPr="00F65A8F" w:rsidRDefault="00786829" w:rsidP="00786829">
      <w:pPr>
        <w:jc w:val="both"/>
        <w:rPr>
          <w:rFonts w:eastAsia="標楷體"/>
          <w:color w:val="000000"/>
        </w:rPr>
      </w:pPr>
      <w:r w:rsidRPr="00F65A8F">
        <w:rPr>
          <w:rFonts w:eastAsia="標楷體"/>
          <w:color w:val="000000"/>
        </w:rPr>
        <w:t xml:space="preserve">     </w:t>
      </w:r>
      <w:r w:rsidRPr="00F65A8F">
        <w:rPr>
          <w:rFonts w:eastAsia="標楷體"/>
          <w:color w:val="000000"/>
        </w:rPr>
        <w:t>重要理論體系？是否完整搜尋與該主題契合之相關研究發現並說明這些研</w:t>
      </w:r>
    </w:p>
    <w:p w14:paraId="147D7309" w14:textId="77777777" w:rsidR="00786829" w:rsidRPr="00F65A8F" w:rsidRDefault="00786829" w:rsidP="00786829">
      <w:pPr>
        <w:jc w:val="both"/>
        <w:rPr>
          <w:rFonts w:eastAsia="標楷體"/>
          <w:color w:val="000000"/>
        </w:rPr>
      </w:pPr>
      <w:r w:rsidRPr="00F65A8F">
        <w:rPr>
          <w:rFonts w:eastAsia="標楷體"/>
          <w:color w:val="000000"/>
        </w:rPr>
        <w:t xml:space="preserve">     </w:t>
      </w:r>
      <w:r w:rsidRPr="00F65A8F">
        <w:rPr>
          <w:rFonts w:eastAsia="標楷體"/>
          <w:color w:val="000000"/>
        </w:rPr>
        <w:t>究發現如何與其研究問題構連（由相關文獻研究結果導引至其研究問題）？</w:t>
      </w:r>
    </w:p>
    <w:p w14:paraId="2BB2E9ED" w14:textId="77777777" w:rsidR="00786829" w:rsidRPr="00F65A8F" w:rsidRDefault="00786829" w:rsidP="00786829">
      <w:pPr>
        <w:ind w:left="600" w:hangingChars="250" w:hanging="600"/>
        <w:jc w:val="both"/>
        <w:rPr>
          <w:rFonts w:eastAsia="標楷體"/>
          <w:color w:val="000000"/>
        </w:rPr>
      </w:pPr>
      <w:r w:rsidRPr="00F65A8F">
        <w:rPr>
          <w:rFonts w:eastAsia="標楷體"/>
          <w:color w:val="000000"/>
        </w:rPr>
        <w:t>（</w:t>
      </w:r>
      <w:r w:rsidRPr="00F65A8F">
        <w:rPr>
          <w:rFonts w:eastAsia="標楷體"/>
          <w:color w:val="000000"/>
        </w:rPr>
        <w:t>3</w:t>
      </w:r>
      <w:r w:rsidRPr="00F65A8F">
        <w:rPr>
          <w:rFonts w:eastAsia="標楷體"/>
          <w:color w:val="000000"/>
        </w:rPr>
        <w:t>）研究方法（</w:t>
      </w:r>
      <w:r w:rsidRPr="00F65A8F">
        <w:rPr>
          <w:rFonts w:eastAsia="標楷體"/>
          <w:color w:val="000000"/>
        </w:rPr>
        <w:t>25</w:t>
      </w:r>
      <w:r w:rsidRPr="00F65A8F">
        <w:rPr>
          <w:rFonts w:eastAsia="標楷體"/>
          <w:color w:val="000000"/>
        </w:rPr>
        <w:t>％）。研究計畫是否提出適切、可行的方法來執行該計畫？包括研究</w:t>
      </w:r>
      <w:r w:rsidRPr="00F65A8F">
        <w:rPr>
          <w:rFonts w:eastAsia="標楷體"/>
          <w:color w:val="000000"/>
        </w:rPr>
        <w:lastRenderedPageBreak/>
        <w:t>對象、研究程序步驟、使用素材工具、抽樣方法（如有需要）、資料蒐集方法、執行期間、資料分析方法及執行步驟等。</w:t>
      </w:r>
    </w:p>
    <w:p w14:paraId="09C4F1C8" w14:textId="77777777" w:rsidR="00786829" w:rsidRPr="00F65A8F" w:rsidRDefault="00786829" w:rsidP="00786829">
      <w:pPr>
        <w:jc w:val="both"/>
        <w:rPr>
          <w:rFonts w:eastAsia="標楷體"/>
          <w:color w:val="000000"/>
        </w:rPr>
      </w:pPr>
      <w:r w:rsidRPr="00F65A8F">
        <w:rPr>
          <w:rFonts w:eastAsia="標楷體"/>
          <w:color w:val="000000"/>
        </w:rPr>
        <w:t>（</w:t>
      </w:r>
      <w:r w:rsidRPr="00F65A8F">
        <w:rPr>
          <w:rFonts w:eastAsia="標楷體"/>
          <w:color w:val="000000"/>
        </w:rPr>
        <w:t>4</w:t>
      </w:r>
      <w:r w:rsidRPr="00F65A8F">
        <w:rPr>
          <w:rFonts w:eastAsia="標楷體"/>
          <w:color w:val="000000"/>
        </w:rPr>
        <w:t>）論文格式（</w:t>
      </w:r>
      <w:r w:rsidRPr="00F65A8F">
        <w:rPr>
          <w:rFonts w:eastAsia="標楷體"/>
          <w:color w:val="000000"/>
        </w:rPr>
        <w:t>25</w:t>
      </w:r>
      <w:r w:rsidRPr="00F65A8F">
        <w:rPr>
          <w:rFonts w:eastAsia="標楷體"/>
          <w:color w:val="000000"/>
        </w:rPr>
        <w:t>％）。研究計畫是否吻合學術論文的格式，包括體例、用字遣</w:t>
      </w:r>
    </w:p>
    <w:p w14:paraId="637C4079" w14:textId="77777777" w:rsidR="00786829" w:rsidRPr="00F65A8F" w:rsidRDefault="00786829" w:rsidP="00786829">
      <w:pPr>
        <w:ind w:left="600" w:hangingChars="250" w:hanging="600"/>
        <w:jc w:val="both"/>
        <w:rPr>
          <w:rFonts w:eastAsia="標楷體"/>
          <w:color w:val="000000"/>
        </w:rPr>
      </w:pPr>
      <w:r w:rsidRPr="00F65A8F">
        <w:rPr>
          <w:rFonts w:eastAsia="標楷體"/>
          <w:color w:val="000000"/>
        </w:rPr>
        <w:t xml:space="preserve">     </w:t>
      </w:r>
      <w:r w:rsidRPr="00F65A8F">
        <w:rPr>
          <w:rFonts w:eastAsia="標楷體"/>
          <w:color w:val="000000"/>
        </w:rPr>
        <w:t>詞、格式、參考文獻引用方式、論文呈現方式（封面頁、摘要、關鍵字、研究問題與目的、文獻探討、研究方法、資料分析、結論與討論、研究限制與建議等各章節，以及參考書目、附錄）。</w:t>
      </w:r>
    </w:p>
    <w:p w14:paraId="30C2525A" w14:textId="77777777" w:rsidR="00786829" w:rsidRPr="00F65A8F" w:rsidRDefault="00786829" w:rsidP="00786829">
      <w:pPr>
        <w:ind w:left="600" w:hangingChars="250" w:hanging="600"/>
        <w:jc w:val="both"/>
        <w:rPr>
          <w:rFonts w:eastAsia="標楷體"/>
          <w:color w:val="000000"/>
        </w:rPr>
      </w:pPr>
    </w:p>
    <w:p w14:paraId="29DE0BDB" w14:textId="77777777" w:rsidR="00786829" w:rsidRPr="00F65A8F" w:rsidRDefault="00786829" w:rsidP="00786829">
      <w:pPr>
        <w:rPr>
          <w:rFonts w:eastAsia="標楷體"/>
          <w:color w:val="000000"/>
        </w:rPr>
      </w:pPr>
      <w:r w:rsidRPr="00F65A8F">
        <w:rPr>
          <w:rFonts w:eastAsia="標楷體"/>
          <w:color w:val="000000"/>
        </w:rPr>
        <w:t>2.</w:t>
      </w:r>
      <w:r w:rsidRPr="00F65A8F">
        <w:rPr>
          <w:rFonts w:eastAsia="標楷體"/>
          <w:color w:val="000000"/>
        </w:rPr>
        <w:t>行動研究</w:t>
      </w:r>
    </w:p>
    <w:p w14:paraId="46799D23" w14:textId="77777777" w:rsidR="00786829" w:rsidRPr="00F65A8F" w:rsidRDefault="00786829" w:rsidP="00786829">
      <w:pPr>
        <w:pStyle w:val="a5"/>
        <w:numPr>
          <w:ilvl w:val="0"/>
          <w:numId w:val="12"/>
        </w:numPr>
        <w:ind w:leftChars="0"/>
        <w:rPr>
          <w:rFonts w:ascii="Times New Roman" w:eastAsia="標楷體" w:hAnsi="Times New Roman"/>
          <w:color w:val="000000"/>
        </w:rPr>
      </w:pPr>
      <w:r w:rsidRPr="00F65A8F">
        <w:rPr>
          <w:rFonts w:ascii="Times New Roman" w:eastAsia="標楷體" w:hAnsi="Times New Roman"/>
          <w:color w:val="000000"/>
        </w:rPr>
        <w:t>評審標準</w:t>
      </w:r>
    </w:p>
    <w:p w14:paraId="428E139E" w14:textId="77777777" w:rsidR="00786829" w:rsidRPr="00F65A8F" w:rsidRDefault="00786829" w:rsidP="00786829">
      <w:pPr>
        <w:ind w:left="600" w:hangingChars="250" w:hanging="600"/>
        <w:rPr>
          <w:rFonts w:eastAsia="標楷體"/>
          <w:color w:val="000000"/>
        </w:rPr>
      </w:pPr>
      <w:r w:rsidRPr="00F65A8F">
        <w:rPr>
          <w:rFonts w:eastAsia="標楷體"/>
          <w:color w:val="000000"/>
        </w:rPr>
        <w:t>（</w:t>
      </w:r>
      <w:r w:rsidRPr="00F65A8F">
        <w:rPr>
          <w:rFonts w:eastAsia="標楷體"/>
          <w:color w:val="000000"/>
        </w:rPr>
        <w:t>1</w:t>
      </w:r>
      <w:r w:rsidRPr="00F65A8F">
        <w:rPr>
          <w:rFonts w:eastAsia="標楷體"/>
          <w:color w:val="000000"/>
        </w:rPr>
        <w:t>）目標符合程度及效益評估（</w:t>
      </w:r>
      <w:r w:rsidRPr="00F65A8F">
        <w:rPr>
          <w:rFonts w:eastAsia="標楷體"/>
          <w:color w:val="000000"/>
        </w:rPr>
        <w:t>25</w:t>
      </w:r>
      <w:r w:rsidRPr="00F65A8F">
        <w:rPr>
          <w:rFonts w:eastAsia="標楷體"/>
          <w:color w:val="000000"/>
        </w:rPr>
        <w:t>％）</w:t>
      </w:r>
    </w:p>
    <w:p w14:paraId="5F936E50" w14:textId="77777777" w:rsidR="00786829" w:rsidRPr="00F65A8F" w:rsidRDefault="00786829" w:rsidP="00786829">
      <w:pPr>
        <w:ind w:left="600" w:hangingChars="250" w:hanging="600"/>
        <w:rPr>
          <w:rFonts w:eastAsia="標楷體"/>
          <w:color w:val="000000"/>
        </w:rPr>
      </w:pPr>
      <w:r w:rsidRPr="00F65A8F">
        <w:rPr>
          <w:rFonts w:eastAsia="標楷體"/>
          <w:color w:val="000000"/>
        </w:rPr>
        <w:t>（</w:t>
      </w:r>
      <w:r w:rsidRPr="00F65A8F">
        <w:rPr>
          <w:rFonts w:eastAsia="標楷體"/>
          <w:color w:val="000000"/>
        </w:rPr>
        <w:t>2</w:t>
      </w:r>
      <w:r w:rsidRPr="00F65A8F">
        <w:rPr>
          <w:rFonts w:eastAsia="標楷體"/>
          <w:color w:val="000000"/>
        </w:rPr>
        <w:t>）措施或企畫的可行性（</w:t>
      </w:r>
      <w:r w:rsidRPr="00F65A8F">
        <w:rPr>
          <w:rFonts w:eastAsia="標楷體"/>
          <w:color w:val="000000"/>
        </w:rPr>
        <w:t>25</w:t>
      </w:r>
      <w:r w:rsidRPr="00F65A8F">
        <w:rPr>
          <w:rFonts w:eastAsia="標楷體"/>
          <w:color w:val="000000"/>
        </w:rPr>
        <w:t>％）</w:t>
      </w:r>
    </w:p>
    <w:p w14:paraId="35FBCBB4" w14:textId="77777777" w:rsidR="00786829" w:rsidRPr="00F65A8F" w:rsidRDefault="00786829" w:rsidP="00786829">
      <w:pPr>
        <w:ind w:left="600" w:hangingChars="250" w:hanging="600"/>
        <w:rPr>
          <w:rFonts w:eastAsia="標楷體"/>
          <w:color w:val="000000"/>
        </w:rPr>
      </w:pPr>
      <w:r w:rsidRPr="00F65A8F">
        <w:rPr>
          <w:rFonts w:eastAsia="標楷體"/>
          <w:color w:val="000000"/>
        </w:rPr>
        <w:t>（</w:t>
      </w:r>
      <w:r w:rsidRPr="00F65A8F">
        <w:rPr>
          <w:rFonts w:eastAsia="標楷體"/>
          <w:color w:val="000000"/>
        </w:rPr>
        <w:t>3</w:t>
      </w:r>
      <w:r w:rsidRPr="00F65A8F">
        <w:rPr>
          <w:rFonts w:eastAsia="標楷體"/>
          <w:color w:val="000000"/>
        </w:rPr>
        <w:t>）措施或策略的創意發想（</w:t>
      </w:r>
      <w:r w:rsidRPr="00F65A8F">
        <w:rPr>
          <w:rFonts w:eastAsia="標楷體"/>
          <w:color w:val="000000"/>
        </w:rPr>
        <w:t>25</w:t>
      </w:r>
      <w:r w:rsidRPr="00F65A8F">
        <w:rPr>
          <w:rFonts w:eastAsia="標楷體"/>
          <w:color w:val="000000"/>
        </w:rPr>
        <w:t>％）</w:t>
      </w:r>
    </w:p>
    <w:p w14:paraId="17C28DA9" w14:textId="77777777" w:rsidR="00786829" w:rsidRPr="00F65A8F" w:rsidRDefault="00786829" w:rsidP="00786829">
      <w:pPr>
        <w:ind w:left="600" w:hangingChars="250" w:hanging="600"/>
        <w:rPr>
          <w:rFonts w:eastAsia="標楷體"/>
          <w:color w:val="000000"/>
        </w:rPr>
      </w:pPr>
      <w:r w:rsidRPr="00F65A8F">
        <w:rPr>
          <w:rFonts w:eastAsia="標楷體"/>
          <w:color w:val="000000"/>
        </w:rPr>
        <w:t>（</w:t>
      </w:r>
      <w:r w:rsidRPr="00F65A8F">
        <w:rPr>
          <w:rFonts w:eastAsia="標楷體"/>
          <w:color w:val="000000"/>
        </w:rPr>
        <w:t>4</w:t>
      </w:r>
      <w:r w:rsidRPr="00F65A8F">
        <w:rPr>
          <w:rFonts w:eastAsia="標楷體"/>
          <w:color w:val="000000"/>
        </w:rPr>
        <w:t>）資料正確性與完整性（</w:t>
      </w:r>
      <w:r w:rsidRPr="00F65A8F">
        <w:rPr>
          <w:rFonts w:eastAsia="標楷體"/>
          <w:color w:val="000000"/>
        </w:rPr>
        <w:t>25</w:t>
      </w:r>
      <w:r w:rsidRPr="00F65A8F">
        <w:rPr>
          <w:rFonts w:eastAsia="標楷體"/>
          <w:color w:val="000000"/>
        </w:rPr>
        <w:t>％）</w:t>
      </w:r>
    </w:p>
    <w:p w14:paraId="46971577" w14:textId="77777777" w:rsidR="00786829" w:rsidRPr="00F65A8F" w:rsidRDefault="00786829" w:rsidP="00786829">
      <w:pPr>
        <w:rPr>
          <w:rFonts w:eastAsia="標楷體"/>
          <w:b/>
        </w:rPr>
      </w:pPr>
    </w:p>
    <w:p w14:paraId="4887E24E" w14:textId="1DE9D0AC" w:rsidR="00232AF1" w:rsidRPr="00F65A8F" w:rsidRDefault="00CF15F0" w:rsidP="00582670">
      <w:pPr>
        <w:rPr>
          <w:rFonts w:eastAsia="標楷體"/>
          <w:b/>
          <w:sz w:val="28"/>
          <w:szCs w:val="28"/>
        </w:rPr>
      </w:pPr>
      <w:r w:rsidRPr="00F65A8F">
        <w:rPr>
          <w:rFonts w:eastAsia="標楷體"/>
          <w:b/>
          <w:sz w:val="28"/>
          <w:szCs w:val="28"/>
        </w:rPr>
        <w:t>玖</w:t>
      </w:r>
      <w:r w:rsidR="00582670" w:rsidRPr="00F65A8F">
        <w:rPr>
          <w:rFonts w:eastAsia="標楷體"/>
          <w:b/>
          <w:sz w:val="28"/>
          <w:szCs w:val="28"/>
        </w:rPr>
        <w:t>、</w:t>
      </w:r>
      <w:r w:rsidR="00232AF1" w:rsidRPr="00F65A8F">
        <w:rPr>
          <w:rFonts w:eastAsia="標楷體"/>
          <w:b/>
          <w:sz w:val="28"/>
          <w:szCs w:val="28"/>
        </w:rPr>
        <w:t>競賽獎勵</w:t>
      </w:r>
    </w:p>
    <w:p w14:paraId="51357577" w14:textId="77777777" w:rsidR="00786829" w:rsidRPr="00F65A8F" w:rsidRDefault="00786829" w:rsidP="00733E6B">
      <w:pPr>
        <w:rPr>
          <w:rFonts w:eastAsia="標楷體"/>
          <w:color w:val="000000"/>
        </w:rPr>
      </w:pPr>
      <w:r w:rsidRPr="00F65A8F">
        <w:rPr>
          <w:rFonts w:eastAsia="標楷體"/>
          <w:color w:val="000000"/>
        </w:rPr>
        <w:t>優勝：獎學金</w:t>
      </w:r>
      <w:r w:rsidRPr="00F65A8F">
        <w:rPr>
          <w:rFonts w:eastAsia="標楷體"/>
          <w:color w:val="000000"/>
        </w:rPr>
        <w:t>NT$1,500</w:t>
      </w:r>
      <w:r w:rsidRPr="00F65A8F">
        <w:rPr>
          <w:rFonts w:eastAsia="標楷體"/>
          <w:color w:val="000000"/>
        </w:rPr>
        <w:t>元，頒發獎盃乙座，參賽者獎狀一紙。</w:t>
      </w:r>
    </w:p>
    <w:p w14:paraId="0AE83132" w14:textId="77777777" w:rsidR="00786829" w:rsidRPr="00F65A8F" w:rsidRDefault="00786829" w:rsidP="00733E6B">
      <w:pPr>
        <w:rPr>
          <w:rFonts w:eastAsia="標楷體"/>
          <w:color w:val="000000"/>
        </w:rPr>
      </w:pPr>
      <w:r w:rsidRPr="00F65A8F">
        <w:rPr>
          <w:rFonts w:eastAsia="標楷體"/>
          <w:color w:val="000000"/>
        </w:rPr>
        <w:t>佳作：依評審決定一至兩名，獎學金</w:t>
      </w:r>
      <w:r w:rsidRPr="00F65A8F">
        <w:rPr>
          <w:rFonts w:eastAsia="標楷體"/>
          <w:color w:val="000000"/>
        </w:rPr>
        <w:t>NT$500</w:t>
      </w:r>
      <w:r w:rsidRPr="00F65A8F">
        <w:rPr>
          <w:rFonts w:eastAsia="標楷體"/>
          <w:color w:val="000000"/>
        </w:rPr>
        <w:t>元，頒發參賽者獎狀一紙。</w:t>
      </w:r>
    </w:p>
    <w:p w14:paraId="08B41246" w14:textId="77777777" w:rsidR="00786829" w:rsidRPr="00F65A8F" w:rsidRDefault="00786829" w:rsidP="00733E6B">
      <w:pPr>
        <w:rPr>
          <w:rFonts w:eastAsia="標楷體"/>
          <w:color w:val="000000"/>
        </w:rPr>
      </w:pPr>
      <w:r w:rsidRPr="00F65A8F">
        <w:rPr>
          <w:rFonts w:eastAsia="標楷體"/>
          <w:color w:val="000000"/>
        </w:rPr>
        <w:t>深度報導</w:t>
      </w:r>
      <w:r w:rsidRPr="00F65A8F">
        <w:rPr>
          <w:rFonts w:eastAsia="標楷體"/>
          <w:color w:val="000000"/>
        </w:rPr>
        <w:t>(</w:t>
      </w:r>
      <w:r w:rsidRPr="00F65A8F">
        <w:rPr>
          <w:rFonts w:eastAsia="標楷體"/>
          <w:color w:val="000000"/>
        </w:rPr>
        <w:t>平宗正新聞獎，限南華大學傳播系在學學生參加</w:t>
      </w:r>
      <w:r w:rsidRPr="00F65A8F">
        <w:rPr>
          <w:rFonts w:eastAsia="標楷體"/>
          <w:color w:val="000000"/>
        </w:rPr>
        <w:t>)</w:t>
      </w:r>
      <w:r w:rsidRPr="00F65A8F">
        <w:rPr>
          <w:rFonts w:eastAsia="標楷體"/>
          <w:color w:val="000000"/>
        </w:rPr>
        <w:t>：</w:t>
      </w:r>
      <w:r w:rsidRPr="00F65A8F">
        <w:rPr>
          <w:rFonts w:eastAsia="標楷體"/>
          <w:color w:val="141823"/>
          <w:kern w:val="0"/>
        </w:rPr>
        <w:t>獎學金</w:t>
      </w:r>
      <w:r w:rsidRPr="00F65A8F">
        <w:rPr>
          <w:rFonts w:eastAsia="標楷體"/>
          <w:color w:val="000000"/>
        </w:rPr>
        <w:t>NT$5,000</w:t>
      </w:r>
      <w:r w:rsidRPr="00F65A8F">
        <w:rPr>
          <w:rFonts w:eastAsia="標楷體"/>
          <w:color w:val="000000"/>
        </w:rPr>
        <w:t>元</w:t>
      </w:r>
      <w:r w:rsidRPr="00F65A8F">
        <w:rPr>
          <w:rFonts w:eastAsia="標楷體"/>
          <w:color w:val="141823"/>
          <w:kern w:val="0"/>
        </w:rPr>
        <w:t>，</w:t>
      </w:r>
      <w:r w:rsidRPr="00F65A8F">
        <w:rPr>
          <w:rFonts w:eastAsia="標楷體"/>
          <w:color w:val="000000"/>
        </w:rPr>
        <w:t>頒發獎盃乙座，參賽者獎狀一紙。</w:t>
      </w:r>
    </w:p>
    <w:p w14:paraId="7F2DC95D" w14:textId="6432502E" w:rsidR="00786829" w:rsidRPr="00F65A8F" w:rsidRDefault="002944DC" w:rsidP="00733E6B">
      <w:pPr>
        <w:rPr>
          <w:rFonts w:eastAsia="標楷體"/>
          <w:color w:val="000000"/>
        </w:rPr>
      </w:pPr>
      <w:r w:rsidRPr="00F65A8F">
        <w:rPr>
          <w:rFonts w:eastAsia="標楷體"/>
          <w:color w:val="000000"/>
        </w:rPr>
        <w:t>影視</w:t>
      </w:r>
      <w:r w:rsidR="00786829" w:rsidRPr="00F65A8F">
        <w:rPr>
          <w:rFonts w:eastAsia="標楷體"/>
          <w:color w:val="000000"/>
        </w:rPr>
        <w:t>廣告類作品，共包含四項獎項，各獎項均設一名得獎者：獎學金</w:t>
      </w:r>
      <w:r w:rsidR="00786829" w:rsidRPr="00F65A8F">
        <w:rPr>
          <w:rFonts w:eastAsia="標楷體"/>
          <w:color w:val="000000"/>
        </w:rPr>
        <w:t>NT$1,000</w:t>
      </w:r>
      <w:r w:rsidR="00786829" w:rsidRPr="00F65A8F">
        <w:rPr>
          <w:rFonts w:eastAsia="標楷體"/>
          <w:color w:val="000000"/>
        </w:rPr>
        <w:t>元</w:t>
      </w:r>
      <w:r w:rsidR="00786829" w:rsidRPr="00F65A8F">
        <w:rPr>
          <w:rFonts w:eastAsia="標楷體"/>
          <w:color w:val="141823"/>
          <w:kern w:val="0"/>
        </w:rPr>
        <w:t>，</w:t>
      </w:r>
      <w:r w:rsidR="00786829" w:rsidRPr="00F65A8F">
        <w:rPr>
          <w:rFonts w:eastAsia="標楷體"/>
          <w:color w:val="000000"/>
        </w:rPr>
        <w:t>頒發獎盃乙座，參賽者獎狀一紙。</w:t>
      </w:r>
    </w:p>
    <w:p w14:paraId="3D587696" w14:textId="11E76A02" w:rsidR="00786829" w:rsidRPr="00F65A8F" w:rsidRDefault="00786829" w:rsidP="00733E6B">
      <w:pPr>
        <w:rPr>
          <w:rFonts w:eastAsia="標楷體"/>
          <w:kern w:val="0"/>
        </w:rPr>
      </w:pPr>
      <w:r w:rsidRPr="00F65A8F">
        <w:rPr>
          <w:rFonts w:eastAsia="標楷體"/>
          <w:color w:val="000000"/>
        </w:rPr>
        <w:t>指導教師獎：凡決審入圍作品之指導老師，均頒發指導老師獎狀一紙。</w:t>
      </w:r>
    </w:p>
    <w:p w14:paraId="200194D1" w14:textId="7B8A99E9" w:rsidR="00232AF1" w:rsidRPr="00F65A8F" w:rsidRDefault="00CF15F0" w:rsidP="00582670">
      <w:pPr>
        <w:rPr>
          <w:rFonts w:eastAsia="標楷體"/>
          <w:b/>
          <w:sz w:val="28"/>
          <w:szCs w:val="28"/>
        </w:rPr>
      </w:pPr>
      <w:r w:rsidRPr="00F65A8F">
        <w:rPr>
          <w:rFonts w:eastAsia="標楷體"/>
          <w:b/>
          <w:sz w:val="28"/>
          <w:szCs w:val="28"/>
        </w:rPr>
        <w:t>壹拾</w:t>
      </w:r>
      <w:r w:rsidR="00582670" w:rsidRPr="00F65A8F">
        <w:rPr>
          <w:rFonts w:eastAsia="標楷體"/>
          <w:b/>
          <w:sz w:val="28"/>
          <w:szCs w:val="28"/>
        </w:rPr>
        <w:t>、</w:t>
      </w:r>
      <w:r w:rsidR="00232AF1" w:rsidRPr="00F65A8F">
        <w:rPr>
          <w:rFonts w:eastAsia="標楷體"/>
          <w:b/>
          <w:sz w:val="28"/>
          <w:szCs w:val="28"/>
        </w:rPr>
        <w:t>注意事項</w:t>
      </w:r>
    </w:p>
    <w:p w14:paraId="05E198FE" w14:textId="170A7BC3" w:rsidR="00733E6B" w:rsidRPr="00F65A8F" w:rsidRDefault="00786829" w:rsidP="00733E6B">
      <w:pPr>
        <w:pStyle w:val="a5"/>
        <w:numPr>
          <w:ilvl w:val="0"/>
          <w:numId w:val="35"/>
        </w:numPr>
        <w:ind w:leftChars="0"/>
        <w:rPr>
          <w:rFonts w:ascii="Times New Roman" w:eastAsia="標楷體" w:hAnsi="Times New Roman"/>
        </w:rPr>
      </w:pPr>
      <w:r w:rsidRPr="00F65A8F">
        <w:rPr>
          <w:rFonts w:ascii="Times New Roman" w:eastAsia="標楷體" w:hAnsi="Times New Roman"/>
        </w:rPr>
        <w:t>凡入圍之作品，若有侵害他人之權利、非自行製作或違反政府法令，經他人檢舉並查</w:t>
      </w:r>
    </w:p>
    <w:p w14:paraId="72CC109B" w14:textId="77777777" w:rsidR="00733E6B" w:rsidRPr="00F65A8F" w:rsidRDefault="00786829" w:rsidP="00733E6B">
      <w:pPr>
        <w:pStyle w:val="a5"/>
        <w:ind w:leftChars="0" w:left="360"/>
        <w:rPr>
          <w:rFonts w:ascii="Times New Roman" w:eastAsia="標楷體" w:hAnsi="Times New Roman"/>
        </w:rPr>
      </w:pPr>
      <w:r w:rsidRPr="00F65A8F">
        <w:rPr>
          <w:rFonts w:ascii="Times New Roman" w:eastAsia="標楷體" w:hAnsi="Times New Roman"/>
        </w:rPr>
        <w:t>證屬實者，主辦單位將取消作品參賽資格，並追繳其若有領得之獎金、獎盃與獎狀。</w:t>
      </w:r>
    </w:p>
    <w:p w14:paraId="0B56F190" w14:textId="7644796D" w:rsidR="00733E6B" w:rsidRPr="00F65A8F" w:rsidRDefault="00786829" w:rsidP="00733E6B">
      <w:pPr>
        <w:pStyle w:val="a5"/>
        <w:numPr>
          <w:ilvl w:val="0"/>
          <w:numId w:val="35"/>
        </w:numPr>
        <w:ind w:leftChars="0"/>
        <w:rPr>
          <w:rFonts w:ascii="Times New Roman" w:eastAsia="標楷體" w:hAnsi="Times New Roman"/>
        </w:rPr>
      </w:pPr>
      <w:r w:rsidRPr="00F65A8F">
        <w:rPr>
          <w:rFonts w:ascii="Times New Roman" w:eastAsia="標楷體" w:hAnsi="Times New Roman"/>
        </w:rPr>
        <w:t>為推廣本活動，所有參賽者於報名時同意無償授權主辦單位，供重製、出版、或於本</w:t>
      </w:r>
    </w:p>
    <w:p w14:paraId="4AEB277A" w14:textId="217DE846" w:rsidR="00786829" w:rsidRPr="00F65A8F" w:rsidRDefault="00786829" w:rsidP="00733E6B">
      <w:pPr>
        <w:pStyle w:val="a5"/>
        <w:ind w:leftChars="0" w:left="360"/>
        <w:rPr>
          <w:rFonts w:ascii="Times New Roman" w:eastAsia="標楷體" w:hAnsi="Times New Roman"/>
        </w:rPr>
      </w:pPr>
      <w:r w:rsidRPr="00F65A8F">
        <w:rPr>
          <w:rFonts w:ascii="Times New Roman" w:eastAsia="標楷體" w:hAnsi="Times New Roman"/>
        </w:rPr>
        <w:t>活動相關之一切活動中發表。主辦單位並擁有將該參賽作品編製成任何形式的專輯，以營利或非營利方式推廣、提供予贊助廠商採用、重製之權利，內容詳載於報名表中【約定事項】，請詳閱，個人參賽者或團體代表人簽名之後，即當作同意證明，不另外立據。</w:t>
      </w:r>
    </w:p>
    <w:p w14:paraId="5922260F" w14:textId="3C35B061" w:rsidR="00733E6B" w:rsidRPr="00F65A8F" w:rsidRDefault="00786829" w:rsidP="00733E6B">
      <w:pPr>
        <w:pStyle w:val="a5"/>
        <w:numPr>
          <w:ilvl w:val="0"/>
          <w:numId w:val="35"/>
        </w:numPr>
        <w:ind w:leftChars="0"/>
        <w:rPr>
          <w:rFonts w:ascii="Times New Roman" w:eastAsia="標楷體" w:hAnsi="Times New Roman"/>
        </w:rPr>
      </w:pPr>
      <w:r w:rsidRPr="00F65A8F">
        <w:rPr>
          <w:rFonts w:ascii="Times New Roman" w:eastAsia="標楷體" w:hAnsi="Times New Roman"/>
        </w:rPr>
        <w:t>凡參賽作品中有引用他人之著作或資料，請詳細說明或註明來源。</w:t>
      </w:r>
    </w:p>
    <w:p w14:paraId="399EA8CE" w14:textId="77777777" w:rsidR="00733E6B" w:rsidRPr="00F65A8F" w:rsidRDefault="00786829" w:rsidP="00733E6B">
      <w:pPr>
        <w:pStyle w:val="a5"/>
        <w:numPr>
          <w:ilvl w:val="0"/>
          <w:numId w:val="35"/>
        </w:numPr>
        <w:ind w:leftChars="0"/>
        <w:rPr>
          <w:rFonts w:ascii="Times New Roman" w:eastAsia="標楷體" w:hAnsi="Times New Roman"/>
        </w:rPr>
      </w:pPr>
      <w:r w:rsidRPr="00F65A8F">
        <w:rPr>
          <w:rFonts w:ascii="Times New Roman" w:eastAsia="標楷體" w:hAnsi="Times New Roman"/>
          <w:kern w:val="0"/>
        </w:rPr>
        <w:t>參與決審之參賽者如未參與作品公開發表會則視同棄權，亦不得找人替代報告。</w:t>
      </w:r>
    </w:p>
    <w:p w14:paraId="217DFA3B" w14:textId="77777777" w:rsidR="00733E6B" w:rsidRPr="00F65A8F" w:rsidRDefault="00786829" w:rsidP="00733E6B">
      <w:pPr>
        <w:pStyle w:val="a5"/>
        <w:numPr>
          <w:ilvl w:val="0"/>
          <w:numId w:val="35"/>
        </w:numPr>
        <w:ind w:leftChars="0"/>
        <w:rPr>
          <w:rFonts w:ascii="Times New Roman" w:eastAsia="標楷體" w:hAnsi="Times New Roman"/>
        </w:rPr>
      </w:pPr>
      <w:r w:rsidRPr="00F65A8F">
        <w:rPr>
          <w:rFonts w:ascii="Times New Roman" w:eastAsia="標楷體" w:hAnsi="Times New Roman"/>
        </w:rPr>
        <w:t>參賽者若為</w:t>
      </w:r>
      <w:r w:rsidRPr="00F65A8F">
        <w:rPr>
          <w:rFonts w:ascii="Times New Roman" w:eastAsia="標楷體" w:hAnsi="Times New Roman"/>
          <w:kern w:val="0"/>
        </w:rPr>
        <w:t>業界專業人士及演員不列入評比</w:t>
      </w:r>
      <w:r w:rsidRPr="00F65A8F">
        <w:rPr>
          <w:rFonts w:ascii="Times New Roman" w:eastAsia="標楷體" w:hAnsi="Times New Roman"/>
          <w:kern w:val="0"/>
        </w:rPr>
        <w:t>(</w:t>
      </w:r>
      <w:r w:rsidRPr="00F65A8F">
        <w:rPr>
          <w:rFonts w:ascii="Times New Roman" w:eastAsia="標楷體" w:hAnsi="Times New Roman"/>
          <w:kern w:val="0"/>
        </w:rPr>
        <w:t>主要為戲劇類作品</w:t>
      </w:r>
      <w:r w:rsidRPr="00F65A8F">
        <w:rPr>
          <w:rFonts w:ascii="Times New Roman" w:eastAsia="標楷體" w:hAnsi="Times New Roman"/>
          <w:kern w:val="0"/>
        </w:rPr>
        <w:t>)</w:t>
      </w:r>
      <w:r w:rsidRPr="00F65A8F">
        <w:rPr>
          <w:rFonts w:ascii="Times New Roman" w:eastAsia="標楷體" w:hAnsi="Times New Roman"/>
          <w:kern w:val="0"/>
        </w:rPr>
        <w:t>。</w:t>
      </w:r>
    </w:p>
    <w:p w14:paraId="4836C62C" w14:textId="3E84DCFC" w:rsidR="00705AC9" w:rsidRPr="007B270C" w:rsidRDefault="00786829" w:rsidP="00786829">
      <w:pPr>
        <w:pStyle w:val="a5"/>
        <w:numPr>
          <w:ilvl w:val="0"/>
          <w:numId w:val="35"/>
        </w:numPr>
        <w:ind w:leftChars="0"/>
        <w:rPr>
          <w:rFonts w:ascii="Times New Roman" w:eastAsia="標楷體" w:hAnsi="Times New Roman"/>
        </w:rPr>
      </w:pPr>
      <w:r w:rsidRPr="00F65A8F">
        <w:rPr>
          <w:rFonts w:ascii="Times New Roman" w:eastAsia="標楷體" w:hAnsi="Times New Roman"/>
          <w:kern w:val="0"/>
        </w:rPr>
        <w:t>截止收件皆以郵戳為憑。本辦法若有未盡事宜，請向主辦單位洽詢，聯絡人：傳播</w:t>
      </w:r>
      <w:r w:rsidR="00733E6B" w:rsidRPr="00F65A8F">
        <w:rPr>
          <w:rFonts w:ascii="Times New Roman" w:eastAsia="標楷體" w:hAnsi="Times New Roman"/>
          <w:kern w:val="0"/>
        </w:rPr>
        <w:t>學</w:t>
      </w:r>
      <w:r w:rsidRPr="00F65A8F">
        <w:rPr>
          <w:rFonts w:ascii="Times New Roman" w:eastAsia="標楷體" w:hAnsi="Times New Roman"/>
          <w:kern w:val="0"/>
        </w:rPr>
        <w:t>系</w:t>
      </w:r>
      <w:r w:rsidR="00733E6B" w:rsidRPr="00F65A8F">
        <w:rPr>
          <w:rFonts w:ascii="Times New Roman" w:eastAsia="標楷體" w:hAnsi="Times New Roman"/>
          <w:kern w:val="0"/>
        </w:rPr>
        <w:t>蔡</w:t>
      </w:r>
      <w:r w:rsidRPr="00F65A8F">
        <w:rPr>
          <w:rFonts w:ascii="Times New Roman" w:eastAsia="標楷體" w:hAnsi="Times New Roman"/>
          <w:kern w:val="0"/>
        </w:rPr>
        <w:t>同學</w:t>
      </w:r>
      <w:r w:rsidRPr="00F65A8F">
        <w:rPr>
          <w:rFonts w:ascii="Times New Roman" w:eastAsia="標楷體" w:hAnsi="Times New Roman"/>
          <w:kern w:val="0"/>
        </w:rPr>
        <w:t>(</w:t>
      </w:r>
      <w:r w:rsidRPr="00F65A8F">
        <w:rPr>
          <w:rFonts w:ascii="Times New Roman" w:eastAsia="標楷體" w:hAnsi="Times New Roman"/>
          <w:kern w:val="0"/>
        </w:rPr>
        <w:t>電話：</w:t>
      </w:r>
      <w:r w:rsidR="00733E6B" w:rsidRPr="00F65A8F">
        <w:rPr>
          <w:rFonts w:ascii="Times New Roman" w:eastAsia="標楷體" w:hAnsi="Times New Roman"/>
          <w:kern w:val="0"/>
        </w:rPr>
        <w:t>0922774356</w:t>
      </w:r>
      <w:r w:rsidRPr="00F65A8F">
        <w:rPr>
          <w:rFonts w:ascii="Times New Roman" w:eastAsia="標楷體" w:hAnsi="Times New Roman"/>
          <w:kern w:val="0"/>
        </w:rPr>
        <w:t>)</w:t>
      </w:r>
      <w:r w:rsidRPr="00F65A8F">
        <w:rPr>
          <w:rFonts w:ascii="Times New Roman" w:eastAsia="標楷體" w:hAnsi="Times New Roman"/>
          <w:kern w:val="0"/>
        </w:rPr>
        <w:t>，或傳播學系辦公室</w:t>
      </w:r>
      <w:r w:rsidR="008A4960" w:rsidRPr="00F65A8F">
        <w:rPr>
          <w:rFonts w:ascii="Times New Roman" w:eastAsia="標楷體" w:hAnsi="Times New Roman"/>
          <w:kern w:val="0"/>
        </w:rPr>
        <w:t>郭先生</w:t>
      </w:r>
      <w:r w:rsidRPr="00F65A8F">
        <w:rPr>
          <w:rFonts w:ascii="Times New Roman" w:eastAsia="標楷體" w:hAnsi="Times New Roman"/>
          <w:kern w:val="0"/>
        </w:rPr>
        <w:t>05-2721001*2411</w:t>
      </w:r>
      <w:r w:rsidRPr="00F65A8F">
        <w:rPr>
          <w:rFonts w:ascii="Times New Roman" w:eastAsia="標楷體" w:hAnsi="Times New Roman"/>
          <w:kern w:val="0"/>
        </w:rPr>
        <w:t>。</w:t>
      </w:r>
      <w:r w:rsidR="00705AC9" w:rsidRPr="007B270C">
        <w:rPr>
          <w:rFonts w:eastAsiaTheme="minorEastAsia"/>
          <w:b/>
          <w:sz w:val="27"/>
          <w:szCs w:val="27"/>
        </w:rPr>
        <w:br w:type="page"/>
      </w:r>
    </w:p>
    <w:p w14:paraId="262CF89A" w14:textId="77777777" w:rsidR="00705AC9" w:rsidRPr="00F65A8F" w:rsidRDefault="00786829" w:rsidP="00705AC9">
      <w:pPr>
        <w:jc w:val="right"/>
        <w:rPr>
          <w:rFonts w:eastAsia="標楷體"/>
          <w:b/>
          <w:sz w:val="27"/>
          <w:szCs w:val="27"/>
        </w:rPr>
      </w:pPr>
      <w:r w:rsidRPr="00F65A8F">
        <w:rPr>
          <w:rFonts w:eastAsia="標楷體"/>
          <w:b/>
          <w:sz w:val="27"/>
          <w:szCs w:val="27"/>
        </w:rPr>
        <w:lastRenderedPageBreak/>
        <w:t>【附件一】</w:t>
      </w:r>
    </w:p>
    <w:p w14:paraId="14B98D39" w14:textId="264A027D" w:rsidR="00786829" w:rsidRPr="00F65A8F" w:rsidRDefault="00786829" w:rsidP="00705AC9">
      <w:pPr>
        <w:jc w:val="center"/>
        <w:rPr>
          <w:rFonts w:eastAsia="標楷體"/>
          <w:b/>
          <w:sz w:val="27"/>
          <w:szCs w:val="27"/>
        </w:rPr>
      </w:pPr>
      <w:r w:rsidRPr="00F65A8F">
        <w:rPr>
          <w:rFonts w:eastAsia="標楷體"/>
          <w:b/>
          <w:sz w:val="27"/>
          <w:szCs w:val="27"/>
        </w:rPr>
        <w:t>南華大學交通動線圖</w:t>
      </w:r>
      <w:r w:rsidRPr="00F65A8F">
        <w:rPr>
          <w:rFonts w:eastAsia="標楷體"/>
        </w:rPr>
        <w:t>http://www2.nhu.edu.tw/zh_tw/page/traffic</w:t>
      </w:r>
    </w:p>
    <w:p w14:paraId="2D6B82A6" w14:textId="77777777" w:rsidR="00786829" w:rsidRPr="00F65A8F" w:rsidRDefault="00786829" w:rsidP="00786829">
      <w:pPr>
        <w:jc w:val="both"/>
        <w:rPr>
          <w:rFonts w:eastAsiaTheme="minorEastAsia"/>
          <w:b/>
          <w:sz w:val="27"/>
          <w:szCs w:val="27"/>
        </w:rPr>
      </w:pPr>
      <w:r w:rsidRPr="00F65A8F">
        <w:rPr>
          <w:rFonts w:eastAsiaTheme="minorEastAsia"/>
          <w:b/>
          <w:noProof/>
          <w:color w:val="FFFFFF"/>
        </w:rPr>
        <w:drawing>
          <wp:inline distT="0" distB="0" distL="0" distR="0" wp14:anchorId="0C9D2869" wp14:editId="04240C14">
            <wp:extent cx="5356860" cy="7581900"/>
            <wp:effectExtent l="0" t="0" r="0" b="0"/>
            <wp:docPr id="1" name="圖片 1" descr="交通圖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交通圖 -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6860" cy="7581900"/>
                    </a:xfrm>
                    <a:prstGeom prst="rect">
                      <a:avLst/>
                    </a:prstGeom>
                    <a:noFill/>
                    <a:ln>
                      <a:noFill/>
                    </a:ln>
                  </pic:spPr>
                </pic:pic>
              </a:graphicData>
            </a:graphic>
          </wp:inline>
        </w:drawing>
      </w:r>
    </w:p>
    <w:p w14:paraId="107FE3F6" w14:textId="77777777" w:rsidR="00786829" w:rsidRPr="00F65A8F" w:rsidRDefault="00786829" w:rsidP="00786829">
      <w:pPr>
        <w:rPr>
          <w:rFonts w:eastAsia="標楷體"/>
          <w:b/>
          <w:bCs/>
          <w:color w:val="000000"/>
        </w:rPr>
      </w:pPr>
      <w:r w:rsidRPr="00F65A8F">
        <w:rPr>
          <w:rFonts w:eastAsia="標楷體"/>
          <w:b/>
          <w:bCs/>
          <w:color w:val="000000"/>
        </w:rPr>
        <w:t>南華大學校車、台西客運、嘉義縣公車服務時刻表請參考網頁資訊：</w:t>
      </w:r>
      <w:hyperlink r:id="rId14" w:history="1">
        <w:r w:rsidRPr="00F65A8F">
          <w:rPr>
            <w:rFonts w:eastAsia="標楷體"/>
            <w:b/>
            <w:bCs/>
            <w:color w:val="000000"/>
            <w:u w:val="single"/>
          </w:rPr>
          <w:t>http://mail.nhu.edu.tw/~general/traffic.pdf</w:t>
        </w:r>
      </w:hyperlink>
    </w:p>
    <w:p w14:paraId="15591D0D" w14:textId="77777777" w:rsidR="00786829" w:rsidRPr="00F65A8F" w:rsidRDefault="00786829" w:rsidP="00786829">
      <w:pPr>
        <w:jc w:val="both"/>
        <w:rPr>
          <w:rFonts w:eastAsia="標楷體"/>
          <w:b/>
        </w:rPr>
      </w:pPr>
      <w:r w:rsidRPr="00F65A8F">
        <w:rPr>
          <w:rFonts w:eastAsia="標楷體"/>
          <w:b/>
        </w:rPr>
        <w:t>其他交通資訊：</w:t>
      </w:r>
      <w:hyperlink r:id="rId15" w:history="1">
        <w:r w:rsidRPr="00F65A8F">
          <w:rPr>
            <w:rStyle w:val="a8"/>
            <w:rFonts w:eastAsia="標楷體"/>
            <w:b/>
          </w:rPr>
          <w:t>http://general2.nhu.edu.tw/page9/super_pages.php?ID=page901</w:t>
        </w:r>
      </w:hyperlink>
    </w:p>
    <w:p w14:paraId="646FADB9" w14:textId="77777777" w:rsidR="00705AC9" w:rsidRPr="00F65A8F" w:rsidRDefault="00705AC9" w:rsidP="00786829">
      <w:pPr>
        <w:jc w:val="both"/>
        <w:rPr>
          <w:rFonts w:eastAsiaTheme="minorEastAsia"/>
          <w:b/>
          <w:sz w:val="27"/>
          <w:szCs w:val="27"/>
        </w:rPr>
      </w:pPr>
      <w:r w:rsidRPr="00F65A8F">
        <w:rPr>
          <w:rFonts w:eastAsiaTheme="minorEastAsia"/>
          <w:b/>
          <w:sz w:val="27"/>
          <w:szCs w:val="27"/>
        </w:rPr>
        <w:br w:type="page"/>
      </w:r>
    </w:p>
    <w:p w14:paraId="16BC368B" w14:textId="004E4763" w:rsidR="00786829" w:rsidRPr="00F65A8F" w:rsidRDefault="00786829" w:rsidP="00705AC9">
      <w:pPr>
        <w:jc w:val="right"/>
        <w:rPr>
          <w:rFonts w:eastAsia="標楷體"/>
          <w:b/>
          <w:sz w:val="27"/>
          <w:szCs w:val="27"/>
        </w:rPr>
      </w:pPr>
      <w:r w:rsidRPr="00F65A8F">
        <w:rPr>
          <w:rFonts w:eastAsia="標楷體"/>
          <w:b/>
          <w:sz w:val="27"/>
          <w:szCs w:val="27"/>
        </w:rPr>
        <w:lastRenderedPageBreak/>
        <w:t>【附件二】</w:t>
      </w:r>
    </w:p>
    <w:p w14:paraId="4D853C86" w14:textId="1277776C" w:rsidR="00786829" w:rsidRPr="00934A98" w:rsidRDefault="00786829" w:rsidP="00786829">
      <w:pPr>
        <w:jc w:val="center"/>
        <w:rPr>
          <w:rFonts w:eastAsia="標楷體"/>
          <w:b/>
          <w:sz w:val="28"/>
          <w:szCs w:val="28"/>
        </w:rPr>
      </w:pPr>
      <w:r w:rsidRPr="00934A98">
        <w:rPr>
          <w:rFonts w:eastAsia="標楷體"/>
          <w:b/>
          <w:sz w:val="28"/>
          <w:szCs w:val="28"/>
        </w:rPr>
        <w:t>201</w:t>
      </w:r>
      <w:r w:rsidR="00705AC9" w:rsidRPr="00934A98">
        <w:rPr>
          <w:rFonts w:eastAsia="標楷體"/>
          <w:b/>
          <w:sz w:val="28"/>
          <w:szCs w:val="28"/>
        </w:rPr>
        <w:t>7</w:t>
      </w:r>
      <w:r w:rsidRPr="00934A98">
        <w:rPr>
          <w:rFonts w:eastAsia="標楷體"/>
          <w:b/>
          <w:sz w:val="28"/>
          <w:szCs w:val="28"/>
        </w:rPr>
        <w:t>第十</w:t>
      </w:r>
      <w:r w:rsidR="00705AC9" w:rsidRPr="00934A98">
        <w:rPr>
          <w:rFonts w:eastAsia="標楷體"/>
          <w:b/>
          <w:sz w:val="28"/>
          <w:szCs w:val="28"/>
        </w:rPr>
        <w:t>九</w:t>
      </w:r>
      <w:r w:rsidRPr="00934A98">
        <w:rPr>
          <w:rFonts w:eastAsia="標楷體"/>
          <w:b/>
          <w:sz w:val="28"/>
          <w:szCs w:val="28"/>
        </w:rPr>
        <w:t>屆金傳獎</w:t>
      </w:r>
      <w:r w:rsidRPr="00934A98">
        <w:rPr>
          <w:rFonts w:eastAsia="標楷體"/>
          <w:b/>
          <w:sz w:val="28"/>
          <w:szCs w:val="28"/>
        </w:rPr>
        <w:t>—</w:t>
      </w:r>
      <w:r w:rsidRPr="00934A98">
        <w:rPr>
          <w:rFonts w:eastAsia="標楷體"/>
          <w:b/>
          <w:sz w:val="28"/>
          <w:szCs w:val="28"/>
        </w:rPr>
        <w:t>平面類作品報名表</w:t>
      </w:r>
    </w:p>
    <w:tbl>
      <w:tblPr>
        <w:tblW w:w="855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39"/>
        <w:gridCol w:w="181"/>
        <w:gridCol w:w="719"/>
        <w:gridCol w:w="1801"/>
        <w:gridCol w:w="1440"/>
        <w:gridCol w:w="2971"/>
      </w:tblGrid>
      <w:tr w:rsidR="00786829" w:rsidRPr="00934A98" w14:paraId="11FDA35E" w14:textId="77777777" w:rsidTr="00F3259A">
        <w:trPr>
          <w:cantSplit/>
          <w:trHeight w:val="454"/>
        </w:trPr>
        <w:tc>
          <w:tcPr>
            <w:tcW w:w="1620" w:type="dxa"/>
            <w:gridSpan w:val="2"/>
            <w:vAlign w:val="center"/>
          </w:tcPr>
          <w:p w14:paraId="0B6FCC35" w14:textId="77777777" w:rsidR="00786829" w:rsidRPr="00934A98" w:rsidRDefault="00786829" w:rsidP="00F3259A">
            <w:pPr>
              <w:spacing w:line="0" w:lineRule="atLeast"/>
              <w:jc w:val="center"/>
              <w:rPr>
                <w:rFonts w:eastAsia="標楷體"/>
                <w:noProof/>
              </w:rPr>
            </w:pPr>
            <w:r w:rsidRPr="00934A98">
              <w:rPr>
                <w:rFonts w:eastAsia="標楷體"/>
                <w:noProof/>
              </w:rPr>
              <w:t>(</w:t>
            </w:r>
            <w:r w:rsidRPr="00934A98">
              <w:rPr>
                <w:rFonts w:eastAsia="標楷體"/>
                <w:noProof/>
              </w:rPr>
              <w:t>單一</w:t>
            </w:r>
            <w:r w:rsidRPr="00934A98">
              <w:rPr>
                <w:rFonts w:eastAsia="標楷體"/>
                <w:noProof/>
              </w:rPr>
              <w:t>)</w:t>
            </w:r>
            <w:r w:rsidRPr="00934A98">
              <w:rPr>
                <w:rFonts w:eastAsia="標楷體"/>
                <w:noProof/>
              </w:rPr>
              <w:t>參賽者</w:t>
            </w:r>
          </w:p>
        </w:tc>
        <w:tc>
          <w:tcPr>
            <w:tcW w:w="2520" w:type="dxa"/>
            <w:gridSpan w:val="2"/>
            <w:vAlign w:val="center"/>
          </w:tcPr>
          <w:p w14:paraId="5AF9B377" w14:textId="77777777" w:rsidR="00786829" w:rsidRPr="00934A98" w:rsidRDefault="00786829" w:rsidP="00F3259A">
            <w:pPr>
              <w:rPr>
                <w:rFonts w:eastAsia="標楷體"/>
              </w:rPr>
            </w:pPr>
          </w:p>
        </w:tc>
        <w:tc>
          <w:tcPr>
            <w:tcW w:w="1440" w:type="dxa"/>
            <w:vAlign w:val="center"/>
          </w:tcPr>
          <w:p w14:paraId="3866CE7F" w14:textId="77777777" w:rsidR="00786829" w:rsidRPr="00934A98" w:rsidRDefault="00786829" w:rsidP="00F3259A">
            <w:pPr>
              <w:jc w:val="center"/>
              <w:rPr>
                <w:rFonts w:eastAsia="標楷體"/>
              </w:rPr>
            </w:pPr>
            <w:r w:rsidRPr="00934A98">
              <w:rPr>
                <w:rFonts w:eastAsia="標楷體"/>
              </w:rPr>
              <w:t>就讀學校</w:t>
            </w:r>
          </w:p>
        </w:tc>
        <w:tc>
          <w:tcPr>
            <w:tcW w:w="2971" w:type="dxa"/>
            <w:vAlign w:val="center"/>
          </w:tcPr>
          <w:p w14:paraId="5B0CB80D" w14:textId="77777777" w:rsidR="00786829" w:rsidRPr="00934A98" w:rsidRDefault="00786829" w:rsidP="00F3259A">
            <w:pPr>
              <w:rPr>
                <w:rFonts w:eastAsia="標楷體"/>
              </w:rPr>
            </w:pPr>
          </w:p>
        </w:tc>
      </w:tr>
      <w:tr w:rsidR="00786829" w:rsidRPr="00934A98" w14:paraId="2D82DFD1" w14:textId="77777777" w:rsidTr="00F3259A">
        <w:trPr>
          <w:cantSplit/>
          <w:trHeight w:val="454"/>
        </w:trPr>
        <w:tc>
          <w:tcPr>
            <w:tcW w:w="1620" w:type="dxa"/>
            <w:gridSpan w:val="2"/>
            <w:vAlign w:val="center"/>
          </w:tcPr>
          <w:p w14:paraId="4A70FC0E" w14:textId="77777777" w:rsidR="00786829" w:rsidRPr="00934A98" w:rsidRDefault="00786829" w:rsidP="00F3259A">
            <w:pPr>
              <w:spacing w:line="0" w:lineRule="atLeast"/>
              <w:jc w:val="center"/>
              <w:rPr>
                <w:rFonts w:eastAsia="標楷體"/>
                <w:noProof/>
              </w:rPr>
            </w:pPr>
            <w:r w:rsidRPr="00934A98">
              <w:rPr>
                <w:rFonts w:eastAsia="標楷體"/>
                <w:noProof/>
              </w:rPr>
              <w:t>聯絡電話</w:t>
            </w:r>
          </w:p>
        </w:tc>
        <w:tc>
          <w:tcPr>
            <w:tcW w:w="2520" w:type="dxa"/>
            <w:gridSpan w:val="2"/>
            <w:vAlign w:val="center"/>
          </w:tcPr>
          <w:p w14:paraId="6B8273AF" w14:textId="77777777" w:rsidR="00786829" w:rsidRPr="00934A98" w:rsidRDefault="00786829" w:rsidP="00F3259A">
            <w:pPr>
              <w:rPr>
                <w:rFonts w:eastAsia="標楷體"/>
              </w:rPr>
            </w:pPr>
            <w:r w:rsidRPr="00934A98">
              <w:rPr>
                <w:rFonts w:eastAsia="標楷體"/>
              </w:rPr>
              <w:t>(M)</w:t>
            </w:r>
          </w:p>
        </w:tc>
        <w:tc>
          <w:tcPr>
            <w:tcW w:w="1440" w:type="dxa"/>
            <w:vAlign w:val="center"/>
          </w:tcPr>
          <w:p w14:paraId="069CEF2C" w14:textId="77777777" w:rsidR="00786829" w:rsidRPr="00934A98" w:rsidRDefault="00786829" w:rsidP="00F3259A">
            <w:pPr>
              <w:jc w:val="center"/>
              <w:rPr>
                <w:rFonts w:eastAsia="標楷體"/>
              </w:rPr>
            </w:pPr>
            <w:r w:rsidRPr="00934A98">
              <w:rPr>
                <w:rFonts w:eastAsia="標楷體"/>
              </w:rPr>
              <w:t>科系級別</w:t>
            </w:r>
          </w:p>
        </w:tc>
        <w:tc>
          <w:tcPr>
            <w:tcW w:w="2971" w:type="dxa"/>
            <w:vAlign w:val="center"/>
          </w:tcPr>
          <w:p w14:paraId="4D90225B" w14:textId="77777777" w:rsidR="00786829" w:rsidRPr="00934A98" w:rsidRDefault="00786829" w:rsidP="00F3259A">
            <w:pPr>
              <w:rPr>
                <w:rFonts w:eastAsia="標楷體"/>
              </w:rPr>
            </w:pPr>
          </w:p>
        </w:tc>
      </w:tr>
      <w:tr w:rsidR="00786829" w:rsidRPr="00934A98" w14:paraId="61AA6638" w14:textId="77777777" w:rsidTr="00F3259A">
        <w:trPr>
          <w:cantSplit/>
          <w:trHeight w:val="454"/>
        </w:trPr>
        <w:tc>
          <w:tcPr>
            <w:tcW w:w="1620" w:type="dxa"/>
            <w:gridSpan w:val="2"/>
            <w:vAlign w:val="center"/>
          </w:tcPr>
          <w:p w14:paraId="10D117D7" w14:textId="77777777" w:rsidR="00786829" w:rsidRPr="00934A98" w:rsidRDefault="00786829" w:rsidP="00F3259A">
            <w:pPr>
              <w:spacing w:line="0" w:lineRule="atLeast"/>
              <w:jc w:val="center"/>
              <w:rPr>
                <w:rFonts w:eastAsia="標楷體"/>
                <w:noProof/>
              </w:rPr>
            </w:pPr>
            <w:r w:rsidRPr="00934A98">
              <w:rPr>
                <w:rFonts w:eastAsia="標楷體"/>
                <w:noProof/>
              </w:rPr>
              <w:t>電子信箱</w:t>
            </w:r>
          </w:p>
        </w:tc>
        <w:tc>
          <w:tcPr>
            <w:tcW w:w="6931" w:type="dxa"/>
            <w:gridSpan w:val="4"/>
            <w:vAlign w:val="center"/>
          </w:tcPr>
          <w:p w14:paraId="408C4E73" w14:textId="77777777" w:rsidR="00786829" w:rsidRPr="00934A98" w:rsidRDefault="00786829" w:rsidP="00F3259A">
            <w:pPr>
              <w:rPr>
                <w:rFonts w:eastAsia="標楷體"/>
              </w:rPr>
            </w:pPr>
          </w:p>
        </w:tc>
      </w:tr>
      <w:tr w:rsidR="00786829" w:rsidRPr="00934A98" w14:paraId="6027DF8D" w14:textId="77777777" w:rsidTr="00F3259A">
        <w:trPr>
          <w:cantSplit/>
          <w:trHeight w:val="340"/>
        </w:trPr>
        <w:tc>
          <w:tcPr>
            <w:tcW w:w="1620" w:type="dxa"/>
            <w:gridSpan w:val="2"/>
            <w:vMerge w:val="restart"/>
            <w:vAlign w:val="center"/>
          </w:tcPr>
          <w:p w14:paraId="61206761" w14:textId="77777777" w:rsidR="00786829" w:rsidRPr="00934A98" w:rsidRDefault="00786829" w:rsidP="00F3259A">
            <w:pPr>
              <w:spacing w:line="0" w:lineRule="atLeast"/>
              <w:jc w:val="center"/>
              <w:rPr>
                <w:rFonts w:eastAsia="標楷體"/>
              </w:rPr>
            </w:pPr>
            <w:r w:rsidRPr="00934A98">
              <w:rPr>
                <w:rFonts w:eastAsia="標楷體"/>
              </w:rPr>
              <w:t>指導老師</w:t>
            </w:r>
          </w:p>
          <w:p w14:paraId="332AE9CD" w14:textId="77777777" w:rsidR="00786829" w:rsidRPr="00934A98" w:rsidRDefault="00786829" w:rsidP="00F3259A">
            <w:pPr>
              <w:spacing w:line="0" w:lineRule="atLeast"/>
              <w:jc w:val="center"/>
              <w:rPr>
                <w:rFonts w:eastAsia="標楷體"/>
              </w:rPr>
            </w:pPr>
            <w:r w:rsidRPr="00934A98">
              <w:rPr>
                <w:rFonts w:eastAsia="標楷體"/>
              </w:rPr>
              <w:t>(</w:t>
            </w:r>
            <w:r w:rsidRPr="00934A98">
              <w:rPr>
                <w:rFonts w:eastAsia="標楷體"/>
              </w:rPr>
              <w:t>無則免填</w:t>
            </w:r>
            <w:r w:rsidRPr="00934A98">
              <w:rPr>
                <w:rFonts w:eastAsia="標楷體"/>
              </w:rPr>
              <w:t>)</w:t>
            </w:r>
          </w:p>
        </w:tc>
        <w:tc>
          <w:tcPr>
            <w:tcW w:w="2520" w:type="dxa"/>
            <w:gridSpan w:val="2"/>
            <w:vMerge w:val="restart"/>
            <w:vAlign w:val="center"/>
          </w:tcPr>
          <w:p w14:paraId="10583717" w14:textId="77777777" w:rsidR="00786829" w:rsidRPr="00934A98" w:rsidRDefault="00786829" w:rsidP="00F3259A">
            <w:pPr>
              <w:spacing w:line="0" w:lineRule="atLeast"/>
              <w:jc w:val="both"/>
              <w:rPr>
                <w:rFonts w:eastAsia="標楷體"/>
              </w:rPr>
            </w:pPr>
          </w:p>
        </w:tc>
        <w:tc>
          <w:tcPr>
            <w:tcW w:w="1440" w:type="dxa"/>
            <w:vAlign w:val="center"/>
          </w:tcPr>
          <w:p w14:paraId="23462A20" w14:textId="77777777" w:rsidR="00786829" w:rsidRPr="00934A98" w:rsidRDefault="00786829" w:rsidP="00F3259A">
            <w:pPr>
              <w:spacing w:line="0" w:lineRule="atLeast"/>
              <w:jc w:val="center"/>
              <w:rPr>
                <w:rFonts w:eastAsia="標楷體"/>
              </w:rPr>
            </w:pPr>
            <w:r w:rsidRPr="00934A98">
              <w:rPr>
                <w:rFonts w:eastAsia="標楷體"/>
              </w:rPr>
              <w:t>電話</w:t>
            </w:r>
          </w:p>
        </w:tc>
        <w:tc>
          <w:tcPr>
            <w:tcW w:w="2971" w:type="dxa"/>
            <w:vAlign w:val="center"/>
          </w:tcPr>
          <w:p w14:paraId="55CACD03" w14:textId="77777777" w:rsidR="00786829" w:rsidRPr="00934A98" w:rsidRDefault="00786829" w:rsidP="00F3259A">
            <w:pPr>
              <w:spacing w:line="0" w:lineRule="atLeast"/>
              <w:jc w:val="both"/>
              <w:rPr>
                <w:rFonts w:eastAsia="標楷體"/>
              </w:rPr>
            </w:pPr>
          </w:p>
        </w:tc>
      </w:tr>
      <w:tr w:rsidR="00786829" w:rsidRPr="00934A98" w14:paraId="3430C663" w14:textId="77777777" w:rsidTr="00F3259A">
        <w:trPr>
          <w:cantSplit/>
          <w:trHeight w:val="340"/>
        </w:trPr>
        <w:tc>
          <w:tcPr>
            <w:tcW w:w="1620" w:type="dxa"/>
            <w:gridSpan w:val="2"/>
            <w:vMerge/>
            <w:textDirection w:val="tbRlV"/>
            <w:vAlign w:val="center"/>
          </w:tcPr>
          <w:p w14:paraId="74B820E7" w14:textId="77777777" w:rsidR="00786829" w:rsidRPr="00934A98" w:rsidRDefault="00786829" w:rsidP="00F3259A">
            <w:pPr>
              <w:spacing w:line="0" w:lineRule="atLeast"/>
              <w:ind w:left="113" w:right="113"/>
              <w:jc w:val="both"/>
              <w:rPr>
                <w:rFonts w:eastAsia="標楷體"/>
              </w:rPr>
            </w:pPr>
          </w:p>
        </w:tc>
        <w:tc>
          <w:tcPr>
            <w:tcW w:w="2520" w:type="dxa"/>
            <w:gridSpan w:val="2"/>
            <w:vMerge/>
            <w:vAlign w:val="center"/>
          </w:tcPr>
          <w:p w14:paraId="56D32159" w14:textId="77777777" w:rsidR="00786829" w:rsidRPr="00934A98" w:rsidRDefault="00786829" w:rsidP="00F3259A">
            <w:pPr>
              <w:spacing w:line="0" w:lineRule="atLeast"/>
              <w:jc w:val="both"/>
              <w:rPr>
                <w:rFonts w:eastAsia="標楷體"/>
              </w:rPr>
            </w:pPr>
          </w:p>
        </w:tc>
        <w:tc>
          <w:tcPr>
            <w:tcW w:w="1440" w:type="dxa"/>
            <w:vAlign w:val="center"/>
          </w:tcPr>
          <w:p w14:paraId="7CB32EAB"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01124013" w14:textId="77777777" w:rsidR="00786829" w:rsidRPr="00934A98" w:rsidRDefault="00786829" w:rsidP="00F3259A">
            <w:pPr>
              <w:spacing w:line="0" w:lineRule="atLeast"/>
              <w:jc w:val="both"/>
              <w:rPr>
                <w:rFonts w:eastAsia="標楷體"/>
              </w:rPr>
            </w:pPr>
          </w:p>
        </w:tc>
      </w:tr>
      <w:tr w:rsidR="00786829" w:rsidRPr="00934A98" w14:paraId="60FECA6F" w14:textId="77777777" w:rsidTr="00F3259A">
        <w:trPr>
          <w:cantSplit/>
          <w:trHeight w:val="340"/>
        </w:trPr>
        <w:tc>
          <w:tcPr>
            <w:tcW w:w="1620" w:type="dxa"/>
            <w:gridSpan w:val="2"/>
            <w:vMerge/>
            <w:vAlign w:val="center"/>
          </w:tcPr>
          <w:p w14:paraId="4E378142" w14:textId="77777777" w:rsidR="00786829" w:rsidRPr="00934A98" w:rsidRDefault="00786829" w:rsidP="00F3259A">
            <w:pPr>
              <w:spacing w:line="0" w:lineRule="atLeast"/>
              <w:jc w:val="both"/>
              <w:rPr>
                <w:rFonts w:eastAsia="標楷體"/>
              </w:rPr>
            </w:pPr>
          </w:p>
        </w:tc>
        <w:tc>
          <w:tcPr>
            <w:tcW w:w="2520" w:type="dxa"/>
            <w:gridSpan w:val="2"/>
            <w:vMerge w:val="restart"/>
            <w:vAlign w:val="center"/>
          </w:tcPr>
          <w:p w14:paraId="42669648" w14:textId="77777777" w:rsidR="00786829" w:rsidRPr="00934A98" w:rsidRDefault="00786829" w:rsidP="00F3259A">
            <w:pPr>
              <w:spacing w:line="0" w:lineRule="atLeast"/>
              <w:jc w:val="both"/>
              <w:rPr>
                <w:rFonts w:eastAsia="標楷體"/>
              </w:rPr>
            </w:pPr>
          </w:p>
        </w:tc>
        <w:tc>
          <w:tcPr>
            <w:tcW w:w="1440" w:type="dxa"/>
            <w:vAlign w:val="center"/>
          </w:tcPr>
          <w:p w14:paraId="74A02D75" w14:textId="77777777" w:rsidR="00786829" w:rsidRPr="00934A98" w:rsidRDefault="00786829" w:rsidP="00F3259A">
            <w:pPr>
              <w:spacing w:line="0" w:lineRule="atLeast"/>
              <w:jc w:val="center"/>
              <w:rPr>
                <w:rFonts w:eastAsia="標楷體"/>
              </w:rPr>
            </w:pPr>
            <w:r w:rsidRPr="00934A98">
              <w:rPr>
                <w:rFonts w:eastAsia="標楷體"/>
              </w:rPr>
              <w:t>電話</w:t>
            </w:r>
          </w:p>
        </w:tc>
        <w:tc>
          <w:tcPr>
            <w:tcW w:w="2971" w:type="dxa"/>
            <w:vAlign w:val="center"/>
          </w:tcPr>
          <w:p w14:paraId="3FFCD186" w14:textId="77777777" w:rsidR="00786829" w:rsidRPr="00934A98" w:rsidRDefault="00786829" w:rsidP="00F3259A">
            <w:pPr>
              <w:spacing w:line="0" w:lineRule="atLeast"/>
              <w:jc w:val="both"/>
              <w:rPr>
                <w:rFonts w:eastAsia="標楷體"/>
              </w:rPr>
            </w:pPr>
          </w:p>
        </w:tc>
      </w:tr>
      <w:tr w:rsidR="00786829" w:rsidRPr="00934A98" w14:paraId="50D54477" w14:textId="77777777" w:rsidTr="00F3259A">
        <w:trPr>
          <w:cantSplit/>
          <w:trHeight w:val="340"/>
        </w:trPr>
        <w:tc>
          <w:tcPr>
            <w:tcW w:w="1620" w:type="dxa"/>
            <w:gridSpan w:val="2"/>
            <w:vMerge/>
            <w:vAlign w:val="center"/>
          </w:tcPr>
          <w:p w14:paraId="29A8EC7A" w14:textId="77777777" w:rsidR="00786829" w:rsidRPr="00934A98" w:rsidRDefault="00786829" w:rsidP="00F3259A">
            <w:pPr>
              <w:spacing w:line="0" w:lineRule="atLeast"/>
              <w:jc w:val="both"/>
              <w:rPr>
                <w:rFonts w:eastAsia="標楷體"/>
              </w:rPr>
            </w:pPr>
          </w:p>
        </w:tc>
        <w:tc>
          <w:tcPr>
            <w:tcW w:w="2520" w:type="dxa"/>
            <w:gridSpan w:val="2"/>
            <w:vMerge/>
            <w:vAlign w:val="center"/>
          </w:tcPr>
          <w:p w14:paraId="5084CA3A" w14:textId="77777777" w:rsidR="00786829" w:rsidRPr="00934A98" w:rsidRDefault="00786829" w:rsidP="00F3259A">
            <w:pPr>
              <w:spacing w:line="0" w:lineRule="atLeast"/>
              <w:jc w:val="both"/>
              <w:rPr>
                <w:rFonts w:eastAsia="標楷體"/>
              </w:rPr>
            </w:pPr>
          </w:p>
        </w:tc>
        <w:tc>
          <w:tcPr>
            <w:tcW w:w="1440" w:type="dxa"/>
            <w:vAlign w:val="center"/>
          </w:tcPr>
          <w:p w14:paraId="114EFEF8"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1E983927" w14:textId="77777777" w:rsidR="00786829" w:rsidRPr="00934A98" w:rsidRDefault="00786829" w:rsidP="00F3259A">
            <w:pPr>
              <w:spacing w:line="0" w:lineRule="atLeast"/>
              <w:jc w:val="both"/>
              <w:rPr>
                <w:rFonts w:eastAsia="標楷體"/>
              </w:rPr>
            </w:pPr>
          </w:p>
        </w:tc>
      </w:tr>
      <w:tr w:rsidR="00786829" w:rsidRPr="00934A98" w14:paraId="2A2037DA" w14:textId="77777777" w:rsidTr="00F3259A">
        <w:trPr>
          <w:cantSplit/>
          <w:trHeight w:val="340"/>
        </w:trPr>
        <w:tc>
          <w:tcPr>
            <w:tcW w:w="8551" w:type="dxa"/>
            <w:gridSpan w:val="6"/>
            <w:vAlign w:val="center"/>
          </w:tcPr>
          <w:p w14:paraId="20B06505" w14:textId="77777777" w:rsidR="00786829" w:rsidRPr="00934A98" w:rsidRDefault="00786829" w:rsidP="00F3259A">
            <w:pPr>
              <w:spacing w:line="0" w:lineRule="atLeast"/>
              <w:jc w:val="both"/>
              <w:rPr>
                <w:rFonts w:eastAsia="標楷體"/>
              </w:rPr>
            </w:pPr>
            <w:r w:rsidRPr="00934A98">
              <w:rPr>
                <w:rFonts w:eastAsia="標楷體"/>
              </w:rPr>
              <w:t>團體參賽者請填下方表格，超過</w:t>
            </w:r>
            <w:r w:rsidRPr="00934A98">
              <w:rPr>
                <w:rFonts w:eastAsia="標楷體"/>
              </w:rPr>
              <w:t>6</w:t>
            </w:r>
            <w:r w:rsidRPr="00934A98">
              <w:rPr>
                <w:rFonts w:eastAsia="標楷體"/>
              </w:rPr>
              <w:t>人者請自行增添，並於姓名後說明超額事由。</w:t>
            </w:r>
          </w:p>
        </w:tc>
      </w:tr>
      <w:tr w:rsidR="00786829" w:rsidRPr="00934A98" w14:paraId="01926BF6" w14:textId="77777777" w:rsidTr="00F3259A">
        <w:trPr>
          <w:cantSplit/>
          <w:trHeight w:val="340"/>
        </w:trPr>
        <w:tc>
          <w:tcPr>
            <w:tcW w:w="1620" w:type="dxa"/>
            <w:gridSpan w:val="2"/>
            <w:vMerge w:val="restart"/>
            <w:vAlign w:val="center"/>
          </w:tcPr>
          <w:p w14:paraId="310B612A" w14:textId="77777777" w:rsidR="00786829" w:rsidRPr="00934A98" w:rsidRDefault="00786829" w:rsidP="00F3259A">
            <w:pPr>
              <w:spacing w:line="0" w:lineRule="atLeast"/>
              <w:jc w:val="center"/>
              <w:rPr>
                <w:rFonts w:eastAsia="標楷體"/>
              </w:rPr>
            </w:pPr>
            <w:r w:rsidRPr="00934A98">
              <w:rPr>
                <w:rFonts w:eastAsia="標楷體"/>
              </w:rPr>
              <w:t>團隊</w:t>
            </w:r>
            <w:r w:rsidRPr="00934A98">
              <w:rPr>
                <w:rFonts w:eastAsia="標楷體"/>
              </w:rPr>
              <w:t>∕</w:t>
            </w:r>
            <w:r w:rsidRPr="00934A98">
              <w:rPr>
                <w:rFonts w:eastAsia="標楷體"/>
              </w:rPr>
              <w:t>隊伍成員</w:t>
            </w:r>
          </w:p>
        </w:tc>
        <w:tc>
          <w:tcPr>
            <w:tcW w:w="719" w:type="dxa"/>
            <w:vMerge w:val="restart"/>
            <w:vAlign w:val="center"/>
          </w:tcPr>
          <w:p w14:paraId="1C9B603A" w14:textId="77777777" w:rsidR="00786829" w:rsidRPr="00934A98" w:rsidRDefault="00786829" w:rsidP="00F3259A">
            <w:pPr>
              <w:spacing w:line="0" w:lineRule="atLeast"/>
              <w:jc w:val="center"/>
              <w:rPr>
                <w:rFonts w:eastAsia="標楷體"/>
              </w:rPr>
            </w:pPr>
            <w:r w:rsidRPr="00934A98">
              <w:rPr>
                <w:rFonts w:eastAsia="標楷體"/>
              </w:rPr>
              <w:t>隊長</w:t>
            </w:r>
          </w:p>
        </w:tc>
        <w:tc>
          <w:tcPr>
            <w:tcW w:w="1801" w:type="dxa"/>
            <w:vMerge w:val="restart"/>
            <w:vAlign w:val="center"/>
          </w:tcPr>
          <w:p w14:paraId="0FC74DFE" w14:textId="77777777" w:rsidR="00786829" w:rsidRPr="00934A98" w:rsidRDefault="00786829" w:rsidP="00F3259A">
            <w:pPr>
              <w:spacing w:line="0" w:lineRule="atLeast"/>
              <w:jc w:val="center"/>
              <w:rPr>
                <w:rFonts w:eastAsia="標楷體"/>
              </w:rPr>
            </w:pPr>
          </w:p>
        </w:tc>
        <w:tc>
          <w:tcPr>
            <w:tcW w:w="1440" w:type="dxa"/>
            <w:vAlign w:val="center"/>
          </w:tcPr>
          <w:p w14:paraId="6C07B03C"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7E00D904" w14:textId="77777777" w:rsidR="00786829" w:rsidRPr="00934A98" w:rsidRDefault="00786829" w:rsidP="00F3259A">
            <w:pPr>
              <w:spacing w:line="0" w:lineRule="atLeast"/>
              <w:jc w:val="both"/>
              <w:rPr>
                <w:rFonts w:eastAsia="標楷體"/>
              </w:rPr>
            </w:pPr>
          </w:p>
        </w:tc>
      </w:tr>
      <w:tr w:rsidR="00786829" w:rsidRPr="00934A98" w14:paraId="1FD9FB52" w14:textId="77777777" w:rsidTr="00F3259A">
        <w:trPr>
          <w:cantSplit/>
          <w:trHeight w:val="340"/>
        </w:trPr>
        <w:tc>
          <w:tcPr>
            <w:tcW w:w="1620" w:type="dxa"/>
            <w:gridSpan w:val="2"/>
            <w:vMerge/>
            <w:vAlign w:val="center"/>
          </w:tcPr>
          <w:p w14:paraId="6944796E" w14:textId="77777777" w:rsidR="00786829" w:rsidRPr="00934A98" w:rsidRDefault="00786829" w:rsidP="00F3259A">
            <w:pPr>
              <w:spacing w:line="0" w:lineRule="atLeast"/>
              <w:jc w:val="both"/>
              <w:rPr>
                <w:rFonts w:eastAsia="標楷體"/>
              </w:rPr>
            </w:pPr>
          </w:p>
        </w:tc>
        <w:tc>
          <w:tcPr>
            <w:tcW w:w="719" w:type="dxa"/>
            <w:vMerge/>
            <w:vAlign w:val="center"/>
          </w:tcPr>
          <w:p w14:paraId="02F37298" w14:textId="77777777" w:rsidR="00786829" w:rsidRPr="00934A98" w:rsidRDefault="00786829" w:rsidP="00F3259A">
            <w:pPr>
              <w:spacing w:line="0" w:lineRule="atLeast"/>
              <w:jc w:val="both"/>
              <w:rPr>
                <w:rFonts w:eastAsia="標楷體"/>
              </w:rPr>
            </w:pPr>
          </w:p>
        </w:tc>
        <w:tc>
          <w:tcPr>
            <w:tcW w:w="1801" w:type="dxa"/>
            <w:vMerge/>
            <w:vAlign w:val="center"/>
          </w:tcPr>
          <w:p w14:paraId="507FD2F0" w14:textId="77777777" w:rsidR="00786829" w:rsidRPr="00934A98" w:rsidRDefault="00786829" w:rsidP="00F3259A">
            <w:pPr>
              <w:spacing w:line="0" w:lineRule="atLeast"/>
              <w:jc w:val="center"/>
              <w:rPr>
                <w:rFonts w:eastAsia="標楷體"/>
              </w:rPr>
            </w:pPr>
          </w:p>
        </w:tc>
        <w:tc>
          <w:tcPr>
            <w:tcW w:w="1440" w:type="dxa"/>
            <w:vAlign w:val="center"/>
          </w:tcPr>
          <w:p w14:paraId="52CC10FD" w14:textId="77777777" w:rsidR="00786829" w:rsidRPr="00934A98" w:rsidRDefault="00786829" w:rsidP="00F3259A">
            <w:pPr>
              <w:spacing w:line="0" w:lineRule="atLeast"/>
              <w:jc w:val="center"/>
              <w:rPr>
                <w:rFonts w:eastAsia="標楷體"/>
              </w:rPr>
            </w:pPr>
            <w:r w:rsidRPr="00934A98">
              <w:rPr>
                <w:rFonts w:eastAsia="標楷體"/>
              </w:rPr>
              <w:t>聯絡地址</w:t>
            </w:r>
          </w:p>
        </w:tc>
        <w:tc>
          <w:tcPr>
            <w:tcW w:w="2971" w:type="dxa"/>
            <w:vAlign w:val="center"/>
          </w:tcPr>
          <w:p w14:paraId="79B4958B" w14:textId="77777777" w:rsidR="00786829" w:rsidRPr="00934A98" w:rsidRDefault="00786829" w:rsidP="00F3259A">
            <w:pPr>
              <w:spacing w:line="0" w:lineRule="atLeast"/>
              <w:jc w:val="both"/>
              <w:rPr>
                <w:rFonts w:eastAsia="標楷體"/>
              </w:rPr>
            </w:pPr>
          </w:p>
        </w:tc>
      </w:tr>
      <w:tr w:rsidR="00786829" w:rsidRPr="00934A98" w14:paraId="499D481F" w14:textId="77777777" w:rsidTr="00F3259A">
        <w:trPr>
          <w:cantSplit/>
          <w:trHeight w:val="340"/>
        </w:trPr>
        <w:tc>
          <w:tcPr>
            <w:tcW w:w="1620" w:type="dxa"/>
            <w:gridSpan w:val="2"/>
            <w:vMerge/>
            <w:vAlign w:val="center"/>
          </w:tcPr>
          <w:p w14:paraId="088B3C27" w14:textId="77777777" w:rsidR="00786829" w:rsidRPr="00934A98" w:rsidRDefault="00786829" w:rsidP="00F3259A">
            <w:pPr>
              <w:spacing w:line="0" w:lineRule="atLeast"/>
              <w:jc w:val="both"/>
              <w:rPr>
                <w:rFonts w:eastAsia="標楷體"/>
              </w:rPr>
            </w:pPr>
          </w:p>
        </w:tc>
        <w:tc>
          <w:tcPr>
            <w:tcW w:w="719" w:type="dxa"/>
            <w:vMerge/>
            <w:vAlign w:val="center"/>
          </w:tcPr>
          <w:p w14:paraId="608F62F5" w14:textId="77777777" w:rsidR="00786829" w:rsidRPr="00934A98" w:rsidRDefault="00786829" w:rsidP="00F3259A">
            <w:pPr>
              <w:spacing w:line="0" w:lineRule="atLeast"/>
              <w:jc w:val="both"/>
              <w:rPr>
                <w:rFonts w:eastAsia="標楷體"/>
              </w:rPr>
            </w:pPr>
          </w:p>
        </w:tc>
        <w:tc>
          <w:tcPr>
            <w:tcW w:w="1801" w:type="dxa"/>
            <w:vMerge/>
            <w:vAlign w:val="center"/>
          </w:tcPr>
          <w:p w14:paraId="77D43315" w14:textId="77777777" w:rsidR="00786829" w:rsidRPr="00934A98" w:rsidRDefault="00786829" w:rsidP="00F3259A">
            <w:pPr>
              <w:spacing w:line="0" w:lineRule="atLeast"/>
              <w:jc w:val="center"/>
              <w:rPr>
                <w:rFonts w:eastAsia="標楷體"/>
              </w:rPr>
            </w:pPr>
          </w:p>
        </w:tc>
        <w:tc>
          <w:tcPr>
            <w:tcW w:w="1440" w:type="dxa"/>
            <w:vAlign w:val="center"/>
          </w:tcPr>
          <w:p w14:paraId="22B8A3EB" w14:textId="77777777" w:rsidR="00786829" w:rsidRPr="00934A98" w:rsidRDefault="00786829" w:rsidP="00F3259A">
            <w:pPr>
              <w:spacing w:line="0" w:lineRule="atLeast"/>
              <w:jc w:val="center"/>
              <w:rPr>
                <w:rFonts w:eastAsia="標楷體"/>
              </w:rPr>
            </w:pPr>
            <w:r w:rsidRPr="00934A98">
              <w:rPr>
                <w:rFonts w:eastAsia="標楷體"/>
              </w:rPr>
              <w:t>手機</w:t>
            </w:r>
          </w:p>
        </w:tc>
        <w:tc>
          <w:tcPr>
            <w:tcW w:w="2971" w:type="dxa"/>
            <w:vAlign w:val="center"/>
          </w:tcPr>
          <w:p w14:paraId="20752871" w14:textId="77777777" w:rsidR="00786829" w:rsidRPr="00934A98" w:rsidRDefault="00786829" w:rsidP="00F3259A">
            <w:pPr>
              <w:spacing w:line="0" w:lineRule="atLeast"/>
              <w:jc w:val="both"/>
              <w:rPr>
                <w:rFonts w:eastAsia="標楷體"/>
              </w:rPr>
            </w:pPr>
          </w:p>
        </w:tc>
      </w:tr>
      <w:tr w:rsidR="00786829" w:rsidRPr="00934A98" w14:paraId="23E15C84" w14:textId="77777777" w:rsidTr="00F3259A">
        <w:trPr>
          <w:cantSplit/>
          <w:trHeight w:val="340"/>
        </w:trPr>
        <w:tc>
          <w:tcPr>
            <w:tcW w:w="1620" w:type="dxa"/>
            <w:gridSpan w:val="2"/>
            <w:vMerge/>
            <w:vAlign w:val="center"/>
          </w:tcPr>
          <w:p w14:paraId="31E4BBA2" w14:textId="77777777" w:rsidR="00786829" w:rsidRPr="00934A98" w:rsidRDefault="00786829" w:rsidP="00F3259A">
            <w:pPr>
              <w:spacing w:line="0" w:lineRule="atLeast"/>
              <w:jc w:val="both"/>
              <w:rPr>
                <w:rFonts w:eastAsia="標楷體"/>
              </w:rPr>
            </w:pPr>
          </w:p>
        </w:tc>
        <w:tc>
          <w:tcPr>
            <w:tcW w:w="719" w:type="dxa"/>
            <w:vMerge/>
            <w:vAlign w:val="center"/>
          </w:tcPr>
          <w:p w14:paraId="2EFEFEAF" w14:textId="77777777" w:rsidR="00786829" w:rsidRPr="00934A98" w:rsidRDefault="00786829" w:rsidP="00F3259A">
            <w:pPr>
              <w:spacing w:line="0" w:lineRule="atLeast"/>
              <w:jc w:val="both"/>
              <w:rPr>
                <w:rFonts w:eastAsia="標楷體"/>
              </w:rPr>
            </w:pPr>
          </w:p>
        </w:tc>
        <w:tc>
          <w:tcPr>
            <w:tcW w:w="1801" w:type="dxa"/>
            <w:vMerge/>
            <w:vAlign w:val="center"/>
          </w:tcPr>
          <w:p w14:paraId="077D4855" w14:textId="77777777" w:rsidR="00786829" w:rsidRPr="00934A98" w:rsidRDefault="00786829" w:rsidP="00F3259A">
            <w:pPr>
              <w:spacing w:line="0" w:lineRule="atLeast"/>
              <w:jc w:val="center"/>
              <w:rPr>
                <w:rFonts w:eastAsia="標楷體"/>
              </w:rPr>
            </w:pPr>
          </w:p>
        </w:tc>
        <w:tc>
          <w:tcPr>
            <w:tcW w:w="1440" w:type="dxa"/>
            <w:vAlign w:val="center"/>
          </w:tcPr>
          <w:p w14:paraId="6C4CA6AA"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53A2B407" w14:textId="77777777" w:rsidR="00786829" w:rsidRPr="00934A98" w:rsidRDefault="00786829" w:rsidP="00F3259A">
            <w:pPr>
              <w:spacing w:line="0" w:lineRule="atLeast"/>
              <w:jc w:val="both"/>
              <w:rPr>
                <w:rFonts w:eastAsia="標楷體"/>
              </w:rPr>
            </w:pPr>
          </w:p>
        </w:tc>
      </w:tr>
      <w:tr w:rsidR="00786829" w:rsidRPr="00934A98" w14:paraId="2C5764FA" w14:textId="77777777" w:rsidTr="00F3259A">
        <w:trPr>
          <w:cantSplit/>
          <w:trHeight w:val="340"/>
        </w:trPr>
        <w:tc>
          <w:tcPr>
            <w:tcW w:w="1620" w:type="dxa"/>
            <w:gridSpan w:val="2"/>
            <w:vMerge/>
            <w:vAlign w:val="center"/>
          </w:tcPr>
          <w:p w14:paraId="17A703FB" w14:textId="77777777" w:rsidR="00786829" w:rsidRPr="00934A98" w:rsidRDefault="00786829" w:rsidP="00F3259A">
            <w:pPr>
              <w:spacing w:line="0" w:lineRule="atLeast"/>
              <w:jc w:val="both"/>
              <w:rPr>
                <w:rFonts w:eastAsia="標楷體"/>
              </w:rPr>
            </w:pPr>
          </w:p>
        </w:tc>
        <w:tc>
          <w:tcPr>
            <w:tcW w:w="719" w:type="dxa"/>
            <w:vMerge w:val="restart"/>
            <w:vAlign w:val="center"/>
          </w:tcPr>
          <w:p w14:paraId="7D50675B" w14:textId="77777777" w:rsidR="00786829" w:rsidRPr="00934A98" w:rsidRDefault="00786829" w:rsidP="00F3259A">
            <w:pPr>
              <w:spacing w:line="0" w:lineRule="atLeast"/>
              <w:jc w:val="center"/>
              <w:rPr>
                <w:rFonts w:eastAsia="標楷體"/>
              </w:rPr>
            </w:pPr>
            <w:r w:rsidRPr="00934A98">
              <w:rPr>
                <w:rFonts w:eastAsia="標楷體"/>
              </w:rPr>
              <w:t>組員</w:t>
            </w:r>
          </w:p>
        </w:tc>
        <w:tc>
          <w:tcPr>
            <w:tcW w:w="1801" w:type="dxa"/>
            <w:vMerge w:val="restart"/>
            <w:vAlign w:val="center"/>
          </w:tcPr>
          <w:p w14:paraId="109A1096" w14:textId="77777777" w:rsidR="00786829" w:rsidRPr="00934A98" w:rsidRDefault="00786829" w:rsidP="00F3259A">
            <w:pPr>
              <w:spacing w:line="0" w:lineRule="atLeast"/>
              <w:jc w:val="center"/>
              <w:rPr>
                <w:rFonts w:eastAsia="標楷體"/>
              </w:rPr>
            </w:pPr>
          </w:p>
        </w:tc>
        <w:tc>
          <w:tcPr>
            <w:tcW w:w="1440" w:type="dxa"/>
            <w:vAlign w:val="center"/>
          </w:tcPr>
          <w:p w14:paraId="017B0E28"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68DAC8D4" w14:textId="77777777" w:rsidR="00786829" w:rsidRPr="00934A98" w:rsidRDefault="00786829" w:rsidP="00F3259A">
            <w:pPr>
              <w:spacing w:line="0" w:lineRule="atLeast"/>
              <w:jc w:val="both"/>
              <w:rPr>
                <w:rFonts w:eastAsia="標楷體"/>
              </w:rPr>
            </w:pPr>
          </w:p>
        </w:tc>
      </w:tr>
      <w:tr w:rsidR="00786829" w:rsidRPr="00934A98" w14:paraId="49659E69" w14:textId="77777777" w:rsidTr="00F3259A">
        <w:trPr>
          <w:cantSplit/>
          <w:trHeight w:val="335"/>
        </w:trPr>
        <w:tc>
          <w:tcPr>
            <w:tcW w:w="1620" w:type="dxa"/>
            <w:gridSpan w:val="2"/>
            <w:vMerge/>
            <w:vAlign w:val="center"/>
          </w:tcPr>
          <w:p w14:paraId="2FC9A8B5" w14:textId="77777777" w:rsidR="00786829" w:rsidRPr="00934A98" w:rsidRDefault="00786829" w:rsidP="00F3259A">
            <w:pPr>
              <w:spacing w:line="0" w:lineRule="atLeast"/>
              <w:jc w:val="both"/>
              <w:rPr>
                <w:rFonts w:eastAsia="標楷體"/>
              </w:rPr>
            </w:pPr>
          </w:p>
        </w:tc>
        <w:tc>
          <w:tcPr>
            <w:tcW w:w="719" w:type="dxa"/>
            <w:vMerge/>
            <w:vAlign w:val="center"/>
          </w:tcPr>
          <w:p w14:paraId="6659F215" w14:textId="77777777" w:rsidR="00786829" w:rsidRPr="00934A98" w:rsidRDefault="00786829" w:rsidP="00F3259A">
            <w:pPr>
              <w:spacing w:line="0" w:lineRule="atLeast"/>
              <w:jc w:val="both"/>
              <w:rPr>
                <w:rFonts w:eastAsia="標楷體"/>
              </w:rPr>
            </w:pPr>
          </w:p>
        </w:tc>
        <w:tc>
          <w:tcPr>
            <w:tcW w:w="1801" w:type="dxa"/>
            <w:vMerge/>
            <w:vAlign w:val="center"/>
          </w:tcPr>
          <w:p w14:paraId="23A8F0AA" w14:textId="77777777" w:rsidR="00786829" w:rsidRPr="00934A98" w:rsidRDefault="00786829" w:rsidP="00F3259A">
            <w:pPr>
              <w:spacing w:line="0" w:lineRule="atLeast"/>
              <w:jc w:val="center"/>
              <w:rPr>
                <w:rFonts w:eastAsia="標楷體"/>
              </w:rPr>
            </w:pPr>
          </w:p>
        </w:tc>
        <w:tc>
          <w:tcPr>
            <w:tcW w:w="1440" w:type="dxa"/>
            <w:vAlign w:val="center"/>
          </w:tcPr>
          <w:p w14:paraId="232565DA" w14:textId="77777777" w:rsidR="00786829" w:rsidRPr="00934A98" w:rsidRDefault="00786829" w:rsidP="00F3259A">
            <w:pPr>
              <w:spacing w:line="0" w:lineRule="atLeast"/>
              <w:jc w:val="center"/>
              <w:rPr>
                <w:rFonts w:eastAsia="標楷體"/>
              </w:rPr>
            </w:pPr>
            <w:r w:rsidRPr="00934A98">
              <w:rPr>
                <w:rFonts w:eastAsia="標楷體"/>
              </w:rPr>
              <w:t>手機</w:t>
            </w:r>
          </w:p>
        </w:tc>
        <w:tc>
          <w:tcPr>
            <w:tcW w:w="2971" w:type="dxa"/>
            <w:vAlign w:val="center"/>
          </w:tcPr>
          <w:p w14:paraId="6CC12998" w14:textId="77777777" w:rsidR="00786829" w:rsidRPr="00934A98" w:rsidRDefault="00786829" w:rsidP="00F3259A">
            <w:pPr>
              <w:spacing w:line="0" w:lineRule="atLeast"/>
              <w:jc w:val="both"/>
              <w:rPr>
                <w:rFonts w:eastAsia="標楷體"/>
              </w:rPr>
            </w:pPr>
          </w:p>
        </w:tc>
      </w:tr>
      <w:tr w:rsidR="00786829" w:rsidRPr="00934A98" w14:paraId="2ECC41E9" w14:textId="77777777" w:rsidTr="00F3259A">
        <w:trPr>
          <w:cantSplit/>
          <w:trHeight w:val="340"/>
        </w:trPr>
        <w:tc>
          <w:tcPr>
            <w:tcW w:w="1620" w:type="dxa"/>
            <w:gridSpan w:val="2"/>
            <w:vMerge/>
            <w:vAlign w:val="center"/>
          </w:tcPr>
          <w:p w14:paraId="5A7AF517" w14:textId="77777777" w:rsidR="00786829" w:rsidRPr="00934A98" w:rsidRDefault="00786829" w:rsidP="00F3259A">
            <w:pPr>
              <w:spacing w:line="0" w:lineRule="atLeast"/>
              <w:jc w:val="both"/>
              <w:rPr>
                <w:rFonts w:eastAsia="標楷體"/>
              </w:rPr>
            </w:pPr>
          </w:p>
        </w:tc>
        <w:tc>
          <w:tcPr>
            <w:tcW w:w="719" w:type="dxa"/>
            <w:vMerge/>
            <w:vAlign w:val="center"/>
          </w:tcPr>
          <w:p w14:paraId="3A19501E" w14:textId="77777777" w:rsidR="00786829" w:rsidRPr="00934A98" w:rsidRDefault="00786829" w:rsidP="00F3259A">
            <w:pPr>
              <w:spacing w:line="0" w:lineRule="atLeast"/>
              <w:jc w:val="both"/>
              <w:rPr>
                <w:rFonts w:eastAsia="標楷體"/>
              </w:rPr>
            </w:pPr>
          </w:p>
        </w:tc>
        <w:tc>
          <w:tcPr>
            <w:tcW w:w="1801" w:type="dxa"/>
            <w:vMerge/>
            <w:vAlign w:val="center"/>
          </w:tcPr>
          <w:p w14:paraId="782363CA" w14:textId="77777777" w:rsidR="00786829" w:rsidRPr="00934A98" w:rsidRDefault="00786829" w:rsidP="00F3259A">
            <w:pPr>
              <w:spacing w:line="0" w:lineRule="atLeast"/>
              <w:jc w:val="center"/>
              <w:rPr>
                <w:rFonts w:eastAsia="標楷體"/>
              </w:rPr>
            </w:pPr>
          </w:p>
        </w:tc>
        <w:tc>
          <w:tcPr>
            <w:tcW w:w="1440" w:type="dxa"/>
            <w:vAlign w:val="center"/>
          </w:tcPr>
          <w:p w14:paraId="00B834DF"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35D1057C" w14:textId="77777777" w:rsidR="00786829" w:rsidRPr="00934A98" w:rsidRDefault="00786829" w:rsidP="00F3259A">
            <w:pPr>
              <w:spacing w:line="0" w:lineRule="atLeast"/>
              <w:jc w:val="both"/>
              <w:rPr>
                <w:rFonts w:eastAsia="標楷體"/>
              </w:rPr>
            </w:pPr>
          </w:p>
        </w:tc>
      </w:tr>
      <w:tr w:rsidR="00786829" w:rsidRPr="00934A98" w14:paraId="0A37467A" w14:textId="77777777" w:rsidTr="00F3259A">
        <w:trPr>
          <w:cantSplit/>
          <w:trHeight w:val="340"/>
        </w:trPr>
        <w:tc>
          <w:tcPr>
            <w:tcW w:w="1620" w:type="dxa"/>
            <w:gridSpan w:val="2"/>
            <w:vMerge/>
            <w:vAlign w:val="center"/>
          </w:tcPr>
          <w:p w14:paraId="6D09611B" w14:textId="77777777" w:rsidR="00786829" w:rsidRPr="00934A98" w:rsidRDefault="00786829" w:rsidP="00F3259A">
            <w:pPr>
              <w:spacing w:line="0" w:lineRule="atLeast"/>
              <w:jc w:val="both"/>
              <w:rPr>
                <w:rFonts w:eastAsia="標楷體"/>
              </w:rPr>
            </w:pPr>
          </w:p>
        </w:tc>
        <w:tc>
          <w:tcPr>
            <w:tcW w:w="719" w:type="dxa"/>
            <w:vMerge w:val="restart"/>
            <w:vAlign w:val="center"/>
          </w:tcPr>
          <w:p w14:paraId="1BDF445E" w14:textId="77777777" w:rsidR="00786829" w:rsidRPr="00934A98" w:rsidRDefault="00786829" w:rsidP="00F3259A">
            <w:pPr>
              <w:spacing w:line="0" w:lineRule="atLeast"/>
              <w:jc w:val="center"/>
              <w:rPr>
                <w:rFonts w:eastAsia="標楷體"/>
              </w:rPr>
            </w:pPr>
            <w:r w:rsidRPr="00934A98">
              <w:rPr>
                <w:rFonts w:eastAsia="標楷體"/>
              </w:rPr>
              <w:t>組員</w:t>
            </w:r>
          </w:p>
        </w:tc>
        <w:tc>
          <w:tcPr>
            <w:tcW w:w="1801" w:type="dxa"/>
            <w:vMerge w:val="restart"/>
            <w:vAlign w:val="center"/>
          </w:tcPr>
          <w:p w14:paraId="5F4E91DA" w14:textId="77777777" w:rsidR="00786829" w:rsidRPr="00934A98" w:rsidRDefault="00786829" w:rsidP="00F3259A">
            <w:pPr>
              <w:spacing w:line="0" w:lineRule="atLeast"/>
              <w:jc w:val="center"/>
              <w:rPr>
                <w:rFonts w:eastAsia="標楷體"/>
              </w:rPr>
            </w:pPr>
          </w:p>
        </w:tc>
        <w:tc>
          <w:tcPr>
            <w:tcW w:w="1440" w:type="dxa"/>
            <w:vAlign w:val="center"/>
          </w:tcPr>
          <w:p w14:paraId="643E51E1"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45D7FDFA" w14:textId="77777777" w:rsidR="00786829" w:rsidRPr="00934A98" w:rsidRDefault="00786829" w:rsidP="00F3259A">
            <w:pPr>
              <w:spacing w:line="0" w:lineRule="atLeast"/>
              <w:jc w:val="both"/>
              <w:rPr>
                <w:rFonts w:eastAsia="標楷體"/>
              </w:rPr>
            </w:pPr>
          </w:p>
        </w:tc>
      </w:tr>
      <w:tr w:rsidR="00786829" w:rsidRPr="00934A98" w14:paraId="61BA543C" w14:textId="77777777" w:rsidTr="00F3259A">
        <w:trPr>
          <w:cantSplit/>
          <w:trHeight w:val="361"/>
        </w:trPr>
        <w:tc>
          <w:tcPr>
            <w:tcW w:w="1620" w:type="dxa"/>
            <w:gridSpan w:val="2"/>
            <w:vMerge/>
            <w:vAlign w:val="center"/>
          </w:tcPr>
          <w:p w14:paraId="059763F5" w14:textId="77777777" w:rsidR="00786829" w:rsidRPr="00934A98" w:rsidRDefault="00786829" w:rsidP="00F3259A">
            <w:pPr>
              <w:spacing w:line="0" w:lineRule="atLeast"/>
              <w:jc w:val="both"/>
              <w:rPr>
                <w:rFonts w:eastAsia="標楷體"/>
              </w:rPr>
            </w:pPr>
          </w:p>
        </w:tc>
        <w:tc>
          <w:tcPr>
            <w:tcW w:w="719" w:type="dxa"/>
            <w:vMerge/>
            <w:vAlign w:val="center"/>
          </w:tcPr>
          <w:p w14:paraId="1BE252DF" w14:textId="77777777" w:rsidR="00786829" w:rsidRPr="00934A98" w:rsidRDefault="00786829" w:rsidP="00F3259A">
            <w:pPr>
              <w:spacing w:line="0" w:lineRule="atLeast"/>
              <w:jc w:val="both"/>
              <w:rPr>
                <w:rFonts w:eastAsia="標楷體"/>
              </w:rPr>
            </w:pPr>
          </w:p>
        </w:tc>
        <w:tc>
          <w:tcPr>
            <w:tcW w:w="1801" w:type="dxa"/>
            <w:vMerge/>
            <w:vAlign w:val="center"/>
          </w:tcPr>
          <w:p w14:paraId="5491F693" w14:textId="77777777" w:rsidR="00786829" w:rsidRPr="00934A98" w:rsidRDefault="00786829" w:rsidP="00F3259A">
            <w:pPr>
              <w:spacing w:line="0" w:lineRule="atLeast"/>
              <w:jc w:val="center"/>
              <w:rPr>
                <w:rFonts w:eastAsia="標楷體"/>
              </w:rPr>
            </w:pPr>
          </w:p>
        </w:tc>
        <w:tc>
          <w:tcPr>
            <w:tcW w:w="1440" w:type="dxa"/>
            <w:vAlign w:val="center"/>
          </w:tcPr>
          <w:p w14:paraId="7EAD3CC4" w14:textId="77777777" w:rsidR="00786829" w:rsidRPr="00934A98" w:rsidRDefault="00786829" w:rsidP="00F3259A">
            <w:pPr>
              <w:spacing w:line="0" w:lineRule="atLeast"/>
              <w:jc w:val="center"/>
              <w:rPr>
                <w:rFonts w:eastAsia="標楷體"/>
              </w:rPr>
            </w:pPr>
            <w:r w:rsidRPr="00934A98">
              <w:rPr>
                <w:rFonts w:eastAsia="標楷體"/>
              </w:rPr>
              <w:t>手機</w:t>
            </w:r>
          </w:p>
        </w:tc>
        <w:tc>
          <w:tcPr>
            <w:tcW w:w="2971" w:type="dxa"/>
            <w:vAlign w:val="center"/>
          </w:tcPr>
          <w:p w14:paraId="57012376" w14:textId="77777777" w:rsidR="00786829" w:rsidRPr="00934A98" w:rsidRDefault="00786829" w:rsidP="00F3259A">
            <w:pPr>
              <w:spacing w:line="0" w:lineRule="atLeast"/>
              <w:jc w:val="both"/>
              <w:rPr>
                <w:rFonts w:eastAsia="標楷體"/>
              </w:rPr>
            </w:pPr>
          </w:p>
        </w:tc>
      </w:tr>
      <w:tr w:rsidR="00786829" w:rsidRPr="00934A98" w14:paraId="1C04FB3F" w14:textId="77777777" w:rsidTr="00F3259A">
        <w:trPr>
          <w:cantSplit/>
          <w:trHeight w:val="340"/>
        </w:trPr>
        <w:tc>
          <w:tcPr>
            <w:tcW w:w="1620" w:type="dxa"/>
            <w:gridSpan w:val="2"/>
            <w:vMerge/>
            <w:vAlign w:val="center"/>
          </w:tcPr>
          <w:p w14:paraId="443E70FE" w14:textId="77777777" w:rsidR="00786829" w:rsidRPr="00934A98" w:rsidRDefault="00786829" w:rsidP="00F3259A">
            <w:pPr>
              <w:spacing w:line="0" w:lineRule="atLeast"/>
              <w:jc w:val="both"/>
              <w:rPr>
                <w:rFonts w:eastAsia="標楷體"/>
              </w:rPr>
            </w:pPr>
          </w:p>
        </w:tc>
        <w:tc>
          <w:tcPr>
            <w:tcW w:w="719" w:type="dxa"/>
            <w:vMerge/>
            <w:vAlign w:val="center"/>
          </w:tcPr>
          <w:p w14:paraId="2A818908" w14:textId="77777777" w:rsidR="00786829" w:rsidRPr="00934A98" w:rsidRDefault="00786829" w:rsidP="00F3259A">
            <w:pPr>
              <w:spacing w:line="0" w:lineRule="atLeast"/>
              <w:jc w:val="both"/>
              <w:rPr>
                <w:rFonts w:eastAsia="標楷體"/>
              </w:rPr>
            </w:pPr>
          </w:p>
        </w:tc>
        <w:tc>
          <w:tcPr>
            <w:tcW w:w="1801" w:type="dxa"/>
            <w:vMerge/>
            <w:vAlign w:val="center"/>
          </w:tcPr>
          <w:p w14:paraId="4672B9B1" w14:textId="77777777" w:rsidR="00786829" w:rsidRPr="00934A98" w:rsidRDefault="00786829" w:rsidP="00F3259A">
            <w:pPr>
              <w:spacing w:line="0" w:lineRule="atLeast"/>
              <w:jc w:val="center"/>
              <w:rPr>
                <w:rFonts w:eastAsia="標楷體"/>
              </w:rPr>
            </w:pPr>
          </w:p>
        </w:tc>
        <w:tc>
          <w:tcPr>
            <w:tcW w:w="1440" w:type="dxa"/>
            <w:vAlign w:val="center"/>
          </w:tcPr>
          <w:p w14:paraId="3A4AA793"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5D0B77EF" w14:textId="77777777" w:rsidR="00786829" w:rsidRPr="00934A98" w:rsidRDefault="00786829" w:rsidP="00F3259A">
            <w:pPr>
              <w:spacing w:line="0" w:lineRule="atLeast"/>
              <w:jc w:val="both"/>
              <w:rPr>
                <w:rFonts w:eastAsia="標楷體"/>
              </w:rPr>
            </w:pPr>
          </w:p>
        </w:tc>
      </w:tr>
      <w:tr w:rsidR="00786829" w:rsidRPr="00934A98" w14:paraId="2391C255" w14:textId="77777777" w:rsidTr="00F3259A">
        <w:trPr>
          <w:cantSplit/>
          <w:trHeight w:val="340"/>
        </w:trPr>
        <w:tc>
          <w:tcPr>
            <w:tcW w:w="1620" w:type="dxa"/>
            <w:gridSpan w:val="2"/>
            <w:vMerge/>
            <w:vAlign w:val="center"/>
          </w:tcPr>
          <w:p w14:paraId="06275730" w14:textId="77777777" w:rsidR="00786829" w:rsidRPr="00934A98" w:rsidRDefault="00786829" w:rsidP="00F3259A">
            <w:pPr>
              <w:spacing w:line="0" w:lineRule="atLeast"/>
              <w:jc w:val="both"/>
              <w:rPr>
                <w:rFonts w:eastAsia="標楷體"/>
              </w:rPr>
            </w:pPr>
          </w:p>
        </w:tc>
        <w:tc>
          <w:tcPr>
            <w:tcW w:w="719" w:type="dxa"/>
            <w:vMerge w:val="restart"/>
            <w:vAlign w:val="center"/>
          </w:tcPr>
          <w:p w14:paraId="2E4881DD" w14:textId="77777777" w:rsidR="00786829" w:rsidRPr="00934A98" w:rsidRDefault="00786829" w:rsidP="00F3259A">
            <w:pPr>
              <w:spacing w:line="0" w:lineRule="atLeast"/>
              <w:jc w:val="center"/>
              <w:rPr>
                <w:rFonts w:eastAsia="標楷體"/>
              </w:rPr>
            </w:pPr>
            <w:r w:rsidRPr="00934A98">
              <w:rPr>
                <w:rFonts w:eastAsia="標楷體"/>
              </w:rPr>
              <w:t>組員</w:t>
            </w:r>
          </w:p>
        </w:tc>
        <w:tc>
          <w:tcPr>
            <w:tcW w:w="1801" w:type="dxa"/>
            <w:vMerge w:val="restart"/>
            <w:vAlign w:val="center"/>
          </w:tcPr>
          <w:p w14:paraId="2EAAC252" w14:textId="77777777" w:rsidR="00786829" w:rsidRPr="00934A98" w:rsidRDefault="00786829" w:rsidP="00F3259A">
            <w:pPr>
              <w:spacing w:line="0" w:lineRule="atLeast"/>
              <w:jc w:val="center"/>
              <w:rPr>
                <w:rFonts w:eastAsia="標楷體"/>
              </w:rPr>
            </w:pPr>
          </w:p>
        </w:tc>
        <w:tc>
          <w:tcPr>
            <w:tcW w:w="1440" w:type="dxa"/>
            <w:vAlign w:val="center"/>
          </w:tcPr>
          <w:p w14:paraId="67ED7EC1"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1D24B072" w14:textId="77777777" w:rsidR="00786829" w:rsidRPr="00934A98" w:rsidRDefault="00786829" w:rsidP="00F3259A">
            <w:pPr>
              <w:spacing w:line="0" w:lineRule="atLeast"/>
              <w:jc w:val="both"/>
              <w:rPr>
                <w:rFonts w:eastAsia="標楷體"/>
              </w:rPr>
            </w:pPr>
          </w:p>
        </w:tc>
      </w:tr>
      <w:tr w:rsidR="00786829" w:rsidRPr="00934A98" w14:paraId="5DF1E9F9" w14:textId="77777777" w:rsidTr="00F3259A">
        <w:trPr>
          <w:cantSplit/>
          <w:trHeight w:val="376"/>
        </w:trPr>
        <w:tc>
          <w:tcPr>
            <w:tcW w:w="1620" w:type="dxa"/>
            <w:gridSpan w:val="2"/>
            <w:vMerge/>
            <w:vAlign w:val="center"/>
          </w:tcPr>
          <w:p w14:paraId="29D90435" w14:textId="77777777" w:rsidR="00786829" w:rsidRPr="00934A98" w:rsidRDefault="00786829" w:rsidP="00F3259A">
            <w:pPr>
              <w:spacing w:line="0" w:lineRule="atLeast"/>
              <w:jc w:val="both"/>
              <w:rPr>
                <w:rFonts w:eastAsia="標楷體"/>
              </w:rPr>
            </w:pPr>
          </w:p>
        </w:tc>
        <w:tc>
          <w:tcPr>
            <w:tcW w:w="719" w:type="dxa"/>
            <w:vMerge/>
            <w:vAlign w:val="center"/>
          </w:tcPr>
          <w:p w14:paraId="05832A1E" w14:textId="77777777" w:rsidR="00786829" w:rsidRPr="00934A98" w:rsidRDefault="00786829" w:rsidP="00F3259A">
            <w:pPr>
              <w:spacing w:line="0" w:lineRule="atLeast"/>
              <w:jc w:val="both"/>
              <w:rPr>
                <w:rFonts w:eastAsia="標楷體"/>
              </w:rPr>
            </w:pPr>
          </w:p>
        </w:tc>
        <w:tc>
          <w:tcPr>
            <w:tcW w:w="1801" w:type="dxa"/>
            <w:vMerge/>
            <w:vAlign w:val="center"/>
          </w:tcPr>
          <w:p w14:paraId="13F3719B" w14:textId="77777777" w:rsidR="00786829" w:rsidRPr="00934A98" w:rsidRDefault="00786829" w:rsidP="00F3259A">
            <w:pPr>
              <w:spacing w:line="0" w:lineRule="atLeast"/>
              <w:jc w:val="center"/>
              <w:rPr>
                <w:rFonts w:eastAsia="標楷體"/>
              </w:rPr>
            </w:pPr>
          </w:p>
        </w:tc>
        <w:tc>
          <w:tcPr>
            <w:tcW w:w="1440" w:type="dxa"/>
            <w:vAlign w:val="center"/>
          </w:tcPr>
          <w:p w14:paraId="7D59FD54" w14:textId="77777777" w:rsidR="00786829" w:rsidRPr="00934A98" w:rsidRDefault="00786829" w:rsidP="00F3259A">
            <w:pPr>
              <w:spacing w:line="0" w:lineRule="atLeast"/>
              <w:jc w:val="center"/>
              <w:rPr>
                <w:rFonts w:eastAsia="標楷體"/>
              </w:rPr>
            </w:pPr>
            <w:r w:rsidRPr="00934A98">
              <w:rPr>
                <w:rFonts w:eastAsia="標楷體"/>
              </w:rPr>
              <w:t>手機</w:t>
            </w:r>
          </w:p>
        </w:tc>
        <w:tc>
          <w:tcPr>
            <w:tcW w:w="2971" w:type="dxa"/>
            <w:vAlign w:val="center"/>
          </w:tcPr>
          <w:p w14:paraId="00587E4C" w14:textId="77777777" w:rsidR="00786829" w:rsidRPr="00934A98" w:rsidRDefault="00786829" w:rsidP="00F3259A">
            <w:pPr>
              <w:spacing w:line="0" w:lineRule="atLeast"/>
              <w:jc w:val="both"/>
              <w:rPr>
                <w:rFonts w:eastAsia="標楷體"/>
              </w:rPr>
            </w:pPr>
          </w:p>
        </w:tc>
      </w:tr>
      <w:tr w:rsidR="00786829" w:rsidRPr="00934A98" w14:paraId="6B1420CE" w14:textId="77777777" w:rsidTr="00F3259A">
        <w:trPr>
          <w:cantSplit/>
          <w:trHeight w:val="340"/>
        </w:trPr>
        <w:tc>
          <w:tcPr>
            <w:tcW w:w="1620" w:type="dxa"/>
            <w:gridSpan w:val="2"/>
            <w:vMerge/>
            <w:vAlign w:val="center"/>
          </w:tcPr>
          <w:p w14:paraId="24A9D06C" w14:textId="77777777" w:rsidR="00786829" w:rsidRPr="00934A98" w:rsidRDefault="00786829" w:rsidP="00F3259A">
            <w:pPr>
              <w:spacing w:line="0" w:lineRule="atLeast"/>
              <w:jc w:val="both"/>
              <w:rPr>
                <w:rFonts w:eastAsia="標楷體"/>
              </w:rPr>
            </w:pPr>
          </w:p>
        </w:tc>
        <w:tc>
          <w:tcPr>
            <w:tcW w:w="719" w:type="dxa"/>
            <w:vMerge/>
            <w:vAlign w:val="center"/>
          </w:tcPr>
          <w:p w14:paraId="21AD94BB" w14:textId="77777777" w:rsidR="00786829" w:rsidRPr="00934A98" w:rsidRDefault="00786829" w:rsidP="00F3259A">
            <w:pPr>
              <w:spacing w:line="0" w:lineRule="atLeast"/>
              <w:jc w:val="both"/>
              <w:rPr>
                <w:rFonts w:eastAsia="標楷體"/>
              </w:rPr>
            </w:pPr>
          </w:p>
        </w:tc>
        <w:tc>
          <w:tcPr>
            <w:tcW w:w="1801" w:type="dxa"/>
            <w:vMerge/>
            <w:vAlign w:val="center"/>
          </w:tcPr>
          <w:p w14:paraId="1B2F8714" w14:textId="77777777" w:rsidR="00786829" w:rsidRPr="00934A98" w:rsidRDefault="00786829" w:rsidP="00F3259A">
            <w:pPr>
              <w:spacing w:line="0" w:lineRule="atLeast"/>
              <w:jc w:val="center"/>
              <w:rPr>
                <w:rFonts w:eastAsia="標楷體"/>
              </w:rPr>
            </w:pPr>
          </w:p>
        </w:tc>
        <w:tc>
          <w:tcPr>
            <w:tcW w:w="1440" w:type="dxa"/>
            <w:vAlign w:val="center"/>
          </w:tcPr>
          <w:p w14:paraId="095DC623"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6D86E535" w14:textId="77777777" w:rsidR="00786829" w:rsidRPr="00934A98" w:rsidRDefault="00786829" w:rsidP="00F3259A">
            <w:pPr>
              <w:spacing w:line="0" w:lineRule="atLeast"/>
              <w:jc w:val="both"/>
              <w:rPr>
                <w:rFonts w:eastAsia="標楷體"/>
              </w:rPr>
            </w:pPr>
          </w:p>
        </w:tc>
      </w:tr>
      <w:tr w:rsidR="00786829" w:rsidRPr="00934A98" w14:paraId="5E1D5CC0" w14:textId="77777777" w:rsidTr="00F3259A">
        <w:trPr>
          <w:cantSplit/>
          <w:trHeight w:val="340"/>
        </w:trPr>
        <w:tc>
          <w:tcPr>
            <w:tcW w:w="1620" w:type="dxa"/>
            <w:gridSpan w:val="2"/>
            <w:vMerge/>
            <w:vAlign w:val="center"/>
          </w:tcPr>
          <w:p w14:paraId="7E3B7718" w14:textId="77777777" w:rsidR="00786829" w:rsidRPr="00934A98" w:rsidRDefault="00786829" w:rsidP="00F3259A">
            <w:pPr>
              <w:spacing w:line="0" w:lineRule="atLeast"/>
              <w:jc w:val="both"/>
              <w:rPr>
                <w:rFonts w:eastAsia="標楷體"/>
              </w:rPr>
            </w:pPr>
          </w:p>
        </w:tc>
        <w:tc>
          <w:tcPr>
            <w:tcW w:w="719" w:type="dxa"/>
            <w:vMerge w:val="restart"/>
            <w:vAlign w:val="center"/>
          </w:tcPr>
          <w:p w14:paraId="4A54C216" w14:textId="77777777" w:rsidR="00786829" w:rsidRPr="00934A98" w:rsidRDefault="00786829" w:rsidP="00F3259A">
            <w:pPr>
              <w:spacing w:line="0" w:lineRule="atLeast"/>
              <w:jc w:val="center"/>
              <w:rPr>
                <w:rFonts w:eastAsia="標楷體"/>
              </w:rPr>
            </w:pPr>
            <w:r w:rsidRPr="00934A98">
              <w:rPr>
                <w:rFonts w:eastAsia="標楷體"/>
              </w:rPr>
              <w:t>組員</w:t>
            </w:r>
          </w:p>
        </w:tc>
        <w:tc>
          <w:tcPr>
            <w:tcW w:w="1801" w:type="dxa"/>
            <w:vMerge w:val="restart"/>
            <w:vAlign w:val="center"/>
          </w:tcPr>
          <w:p w14:paraId="30A6B543" w14:textId="77777777" w:rsidR="00786829" w:rsidRPr="00934A98" w:rsidRDefault="00786829" w:rsidP="00F3259A">
            <w:pPr>
              <w:spacing w:line="0" w:lineRule="atLeast"/>
              <w:jc w:val="center"/>
              <w:rPr>
                <w:rFonts w:eastAsia="標楷體"/>
              </w:rPr>
            </w:pPr>
          </w:p>
        </w:tc>
        <w:tc>
          <w:tcPr>
            <w:tcW w:w="1440" w:type="dxa"/>
            <w:vAlign w:val="center"/>
          </w:tcPr>
          <w:p w14:paraId="06849B11"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283D98D8" w14:textId="77777777" w:rsidR="00786829" w:rsidRPr="00934A98" w:rsidRDefault="00786829" w:rsidP="00F3259A">
            <w:pPr>
              <w:spacing w:line="0" w:lineRule="atLeast"/>
              <w:jc w:val="both"/>
              <w:rPr>
                <w:rFonts w:eastAsia="標楷體"/>
              </w:rPr>
            </w:pPr>
          </w:p>
        </w:tc>
      </w:tr>
      <w:tr w:rsidR="00786829" w:rsidRPr="00934A98" w14:paraId="18D647A6" w14:textId="77777777" w:rsidTr="00F3259A">
        <w:trPr>
          <w:cantSplit/>
          <w:trHeight w:val="378"/>
        </w:trPr>
        <w:tc>
          <w:tcPr>
            <w:tcW w:w="1620" w:type="dxa"/>
            <w:gridSpan w:val="2"/>
            <w:vMerge/>
            <w:vAlign w:val="center"/>
          </w:tcPr>
          <w:p w14:paraId="277C1A20" w14:textId="77777777" w:rsidR="00786829" w:rsidRPr="00934A98" w:rsidRDefault="00786829" w:rsidP="00F3259A">
            <w:pPr>
              <w:spacing w:line="0" w:lineRule="atLeast"/>
              <w:jc w:val="both"/>
              <w:rPr>
                <w:rFonts w:eastAsia="標楷體"/>
              </w:rPr>
            </w:pPr>
          </w:p>
        </w:tc>
        <w:tc>
          <w:tcPr>
            <w:tcW w:w="719" w:type="dxa"/>
            <w:vMerge/>
            <w:vAlign w:val="center"/>
          </w:tcPr>
          <w:p w14:paraId="5F031870" w14:textId="77777777" w:rsidR="00786829" w:rsidRPr="00934A98" w:rsidRDefault="00786829" w:rsidP="00F3259A">
            <w:pPr>
              <w:spacing w:line="0" w:lineRule="atLeast"/>
              <w:jc w:val="both"/>
              <w:rPr>
                <w:rFonts w:eastAsia="標楷體"/>
              </w:rPr>
            </w:pPr>
          </w:p>
        </w:tc>
        <w:tc>
          <w:tcPr>
            <w:tcW w:w="1801" w:type="dxa"/>
            <w:vMerge/>
            <w:vAlign w:val="center"/>
          </w:tcPr>
          <w:p w14:paraId="14CD6039" w14:textId="77777777" w:rsidR="00786829" w:rsidRPr="00934A98" w:rsidRDefault="00786829" w:rsidP="00F3259A">
            <w:pPr>
              <w:spacing w:line="0" w:lineRule="atLeast"/>
              <w:jc w:val="both"/>
              <w:rPr>
                <w:rFonts w:eastAsia="標楷體"/>
              </w:rPr>
            </w:pPr>
          </w:p>
        </w:tc>
        <w:tc>
          <w:tcPr>
            <w:tcW w:w="1440" w:type="dxa"/>
            <w:vAlign w:val="center"/>
          </w:tcPr>
          <w:p w14:paraId="25F134E3" w14:textId="77777777" w:rsidR="00786829" w:rsidRPr="00934A98" w:rsidRDefault="00786829" w:rsidP="00F3259A">
            <w:pPr>
              <w:suppressAutoHyphens/>
              <w:spacing w:line="0" w:lineRule="atLeast"/>
              <w:jc w:val="center"/>
              <w:rPr>
                <w:rFonts w:eastAsia="標楷體"/>
              </w:rPr>
            </w:pPr>
            <w:r w:rsidRPr="00934A98">
              <w:rPr>
                <w:rFonts w:eastAsia="標楷體"/>
              </w:rPr>
              <w:t>手機</w:t>
            </w:r>
          </w:p>
        </w:tc>
        <w:tc>
          <w:tcPr>
            <w:tcW w:w="2971" w:type="dxa"/>
            <w:vAlign w:val="center"/>
          </w:tcPr>
          <w:p w14:paraId="3186BB90" w14:textId="77777777" w:rsidR="00786829" w:rsidRPr="00934A98" w:rsidRDefault="00786829" w:rsidP="00F3259A">
            <w:pPr>
              <w:spacing w:line="0" w:lineRule="atLeast"/>
              <w:jc w:val="both"/>
              <w:rPr>
                <w:rFonts w:eastAsia="標楷體"/>
              </w:rPr>
            </w:pPr>
          </w:p>
        </w:tc>
      </w:tr>
      <w:tr w:rsidR="00786829" w:rsidRPr="00934A98" w14:paraId="480A0521" w14:textId="77777777" w:rsidTr="00F3259A">
        <w:trPr>
          <w:cantSplit/>
          <w:trHeight w:val="336"/>
        </w:trPr>
        <w:tc>
          <w:tcPr>
            <w:tcW w:w="1620" w:type="dxa"/>
            <w:gridSpan w:val="2"/>
            <w:vMerge/>
            <w:vAlign w:val="center"/>
          </w:tcPr>
          <w:p w14:paraId="6F8777F4" w14:textId="77777777" w:rsidR="00786829" w:rsidRPr="00934A98" w:rsidRDefault="00786829" w:rsidP="00F3259A">
            <w:pPr>
              <w:spacing w:line="0" w:lineRule="atLeast"/>
              <w:jc w:val="both"/>
              <w:rPr>
                <w:rFonts w:eastAsia="標楷體"/>
              </w:rPr>
            </w:pPr>
          </w:p>
        </w:tc>
        <w:tc>
          <w:tcPr>
            <w:tcW w:w="719" w:type="dxa"/>
            <w:vMerge/>
            <w:vAlign w:val="center"/>
          </w:tcPr>
          <w:p w14:paraId="3B11C4E0" w14:textId="77777777" w:rsidR="00786829" w:rsidRPr="00934A98" w:rsidRDefault="00786829" w:rsidP="00F3259A">
            <w:pPr>
              <w:spacing w:line="0" w:lineRule="atLeast"/>
              <w:jc w:val="both"/>
              <w:rPr>
                <w:rFonts w:eastAsia="標楷體"/>
              </w:rPr>
            </w:pPr>
          </w:p>
        </w:tc>
        <w:tc>
          <w:tcPr>
            <w:tcW w:w="1801" w:type="dxa"/>
            <w:vMerge/>
            <w:vAlign w:val="center"/>
          </w:tcPr>
          <w:p w14:paraId="33BA9B52" w14:textId="77777777" w:rsidR="00786829" w:rsidRPr="00934A98" w:rsidRDefault="00786829" w:rsidP="00F3259A">
            <w:pPr>
              <w:spacing w:line="0" w:lineRule="atLeast"/>
              <w:jc w:val="both"/>
              <w:rPr>
                <w:rFonts w:eastAsia="標楷體"/>
              </w:rPr>
            </w:pPr>
          </w:p>
        </w:tc>
        <w:tc>
          <w:tcPr>
            <w:tcW w:w="1440" w:type="dxa"/>
            <w:vAlign w:val="center"/>
          </w:tcPr>
          <w:p w14:paraId="18E55961"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31A2A7BE" w14:textId="77777777" w:rsidR="00786829" w:rsidRPr="00934A98" w:rsidRDefault="00786829" w:rsidP="00F3259A">
            <w:pPr>
              <w:spacing w:line="0" w:lineRule="atLeast"/>
              <w:jc w:val="both"/>
              <w:rPr>
                <w:rFonts w:eastAsia="標楷體"/>
              </w:rPr>
            </w:pPr>
          </w:p>
        </w:tc>
      </w:tr>
      <w:tr w:rsidR="00786829" w:rsidRPr="00934A98" w14:paraId="75BE31CF" w14:textId="77777777" w:rsidTr="00F3259A">
        <w:trPr>
          <w:cantSplit/>
          <w:trHeight w:val="167"/>
        </w:trPr>
        <w:tc>
          <w:tcPr>
            <w:tcW w:w="1620" w:type="dxa"/>
            <w:gridSpan w:val="2"/>
            <w:vMerge/>
            <w:vAlign w:val="center"/>
          </w:tcPr>
          <w:p w14:paraId="4373AC6A" w14:textId="77777777" w:rsidR="00786829" w:rsidRPr="00934A98" w:rsidRDefault="00786829" w:rsidP="00F3259A">
            <w:pPr>
              <w:spacing w:line="0" w:lineRule="atLeast"/>
              <w:jc w:val="both"/>
              <w:rPr>
                <w:rFonts w:eastAsia="標楷體"/>
              </w:rPr>
            </w:pPr>
          </w:p>
        </w:tc>
        <w:tc>
          <w:tcPr>
            <w:tcW w:w="719" w:type="dxa"/>
            <w:vMerge w:val="restart"/>
            <w:vAlign w:val="center"/>
          </w:tcPr>
          <w:p w14:paraId="47AA27CA" w14:textId="77777777" w:rsidR="00786829" w:rsidRPr="00934A98" w:rsidRDefault="00786829" w:rsidP="00F3259A">
            <w:pPr>
              <w:suppressAutoHyphens/>
              <w:spacing w:line="0" w:lineRule="atLeast"/>
              <w:jc w:val="center"/>
              <w:rPr>
                <w:rFonts w:eastAsia="標楷體"/>
              </w:rPr>
            </w:pPr>
            <w:r w:rsidRPr="00934A98">
              <w:rPr>
                <w:rFonts w:eastAsia="標楷體"/>
              </w:rPr>
              <w:t>組員</w:t>
            </w:r>
          </w:p>
        </w:tc>
        <w:tc>
          <w:tcPr>
            <w:tcW w:w="1801" w:type="dxa"/>
            <w:vMerge w:val="restart"/>
            <w:vAlign w:val="center"/>
          </w:tcPr>
          <w:p w14:paraId="65C53C95" w14:textId="77777777" w:rsidR="00786829" w:rsidRPr="00934A98" w:rsidRDefault="00786829" w:rsidP="00F3259A">
            <w:pPr>
              <w:spacing w:line="0" w:lineRule="atLeast"/>
              <w:jc w:val="both"/>
              <w:rPr>
                <w:rFonts w:eastAsia="標楷體"/>
              </w:rPr>
            </w:pPr>
          </w:p>
        </w:tc>
        <w:tc>
          <w:tcPr>
            <w:tcW w:w="1440" w:type="dxa"/>
            <w:vAlign w:val="center"/>
          </w:tcPr>
          <w:p w14:paraId="5AB215EA"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7CFFA086" w14:textId="77777777" w:rsidR="00786829" w:rsidRPr="00934A98" w:rsidRDefault="00786829" w:rsidP="00F3259A">
            <w:pPr>
              <w:suppressAutoHyphens/>
              <w:spacing w:line="0" w:lineRule="atLeast"/>
              <w:jc w:val="both"/>
              <w:rPr>
                <w:rFonts w:eastAsia="標楷體"/>
              </w:rPr>
            </w:pPr>
          </w:p>
        </w:tc>
      </w:tr>
      <w:tr w:rsidR="00786829" w:rsidRPr="00934A98" w14:paraId="28E2692B" w14:textId="77777777" w:rsidTr="00F3259A">
        <w:trPr>
          <w:cantSplit/>
          <w:trHeight w:val="360"/>
        </w:trPr>
        <w:tc>
          <w:tcPr>
            <w:tcW w:w="1620" w:type="dxa"/>
            <w:gridSpan w:val="2"/>
            <w:vMerge/>
            <w:vAlign w:val="center"/>
          </w:tcPr>
          <w:p w14:paraId="1C89B93A" w14:textId="77777777" w:rsidR="00786829" w:rsidRPr="00934A98" w:rsidRDefault="00786829" w:rsidP="00F3259A">
            <w:pPr>
              <w:spacing w:line="0" w:lineRule="atLeast"/>
              <w:jc w:val="both"/>
              <w:rPr>
                <w:rFonts w:eastAsia="標楷體"/>
              </w:rPr>
            </w:pPr>
          </w:p>
        </w:tc>
        <w:tc>
          <w:tcPr>
            <w:tcW w:w="719" w:type="dxa"/>
            <w:vMerge/>
            <w:vAlign w:val="center"/>
          </w:tcPr>
          <w:p w14:paraId="6A93B69E" w14:textId="77777777" w:rsidR="00786829" w:rsidRPr="00934A98" w:rsidRDefault="00786829" w:rsidP="00F3259A">
            <w:pPr>
              <w:spacing w:line="0" w:lineRule="atLeast"/>
              <w:jc w:val="center"/>
              <w:rPr>
                <w:rFonts w:eastAsia="標楷體"/>
              </w:rPr>
            </w:pPr>
          </w:p>
        </w:tc>
        <w:tc>
          <w:tcPr>
            <w:tcW w:w="1801" w:type="dxa"/>
            <w:vMerge/>
            <w:vAlign w:val="center"/>
          </w:tcPr>
          <w:p w14:paraId="3FD1AF5A" w14:textId="77777777" w:rsidR="00786829" w:rsidRPr="00934A98" w:rsidRDefault="00786829" w:rsidP="00F3259A">
            <w:pPr>
              <w:spacing w:line="0" w:lineRule="atLeast"/>
              <w:jc w:val="both"/>
              <w:rPr>
                <w:rFonts w:eastAsia="標楷體"/>
              </w:rPr>
            </w:pPr>
          </w:p>
        </w:tc>
        <w:tc>
          <w:tcPr>
            <w:tcW w:w="1440" w:type="dxa"/>
            <w:vAlign w:val="center"/>
          </w:tcPr>
          <w:p w14:paraId="6A40F55F" w14:textId="77777777" w:rsidR="00786829" w:rsidRPr="00934A98" w:rsidRDefault="00786829" w:rsidP="00F3259A">
            <w:pPr>
              <w:suppressAutoHyphens/>
              <w:spacing w:line="0" w:lineRule="atLeast"/>
              <w:jc w:val="center"/>
              <w:rPr>
                <w:rFonts w:eastAsia="標楷體"/>
              </w:rPr>
            </w:pPr>
            <w:r w:rsidRPr="00934A98">
              <w:rPr>
                <w:rFonts w:eastAsia="標楷體"/>
              </w:rPr>
              <w:t>手機</w:t>
            </w:r>
          </w:p>
        </w:tc>
        <w:tc>
          <w:tcPr>
            <w:tcW w:w="2971" w:type="dxa"/>
            <w:vAlign w:val="center"/>
          </w:tcPr>
          <w:p w14:paraId="59122A02" w14:textId="77777777" w:rsidR="00786829" w:rsidRPr="00934A98" w:rsidRDefault="00786829" w:rsidP="00F3259A">
            <w:pPr>
              <w:suppressAutoHyphens/>
              <w:spacing w:line="0" w:lineRule="atLeast"/>
              <w:jc w:val="both"/>
              <w:rPr>
                <w:rFonts w:eastAsia="標楷體"/>
              </w:rPr>
            </w:pPr>
          </w:p>
        </w:tc>
      </w:tr>
      <w:tr w:rsidR="00786829" w:rsidRPr="00934A98" w14:paraId="56E00FA4" w14:textId="77777777" w:rsidTr="00F3259A">
        <w:trPr>
          <w:cantSplit/>
          <w:trHeight w:val="225"/>
        </w:trPr>
        <w:tc>
          <w:tcPr>
            <w:tcW w:w="1620" w:type="dxa"/>
            <w:gridSpan w:val="2"/>
            <w:vMerge/>
            <w:vAlign w:val="center"/>
          </w:tcPr>
          <w:p w14:paraId="10E95351" w14:textId="77777777" w:rsidR="00786829" w:rsidRPr="00934A98" w:rsidRDefault="00786829" w:rsidP="00F3259A">
            <w:pPr>
              <w:spacing w:line="0" w:lineRule="atLeast"/>
              <w:jc w:val="both"/>
              <w:rPr>
                <w:rFonts w:eastAsia="標楷體"/>
              </w:rPr>
            </w:pPr>
          </w:p>
        </w:tc>
        <w:tc>
          <w:tcPr>
            <w:tcW w:w="719" w:type="dxa"/>
            <w:vMerge/>
            <w:vAlign w:val="center"/>
          </w:tcPr>
          <w:p w14:paraId="622E02D8" w14:textId="77777777" w:rsidR="00786829" w:rsidRPr="00934A98" w:rsidRDefault="00786829" w:rsidP="00F3259A">
            <w:pPr>
              <w:spacing w:line="0" w:lineRule="atLeast"/>
              <w:jc w:val="center"/>
              <w:rPr>
                <w:rFonts w:eastAsia="標楷體"/>
              </w:rPr>
            </w:pPr>
          </w:p>
        </w:tc>
        <w:tc>
          <w:tcPr>
            <w:tcW w:w="1801" w:type="dxa"/>
            <w:vMerge/>
            <w:vAlign w:val="center"/>
          </w:tcPr>
          <w:p w14:paraId="1A30100F" w14:textId="77777777" w:rsidR="00786829" w:rsidRPr="00934A98" w:rsidRDefault="00786829" w:rsidP="00F3259A">
            <w:pPr>
              <w:spacing w:line="0" w:lineRule="atLeast"/>
              <w:jc w:val="both"/>
              <w:rPr>
                <w:rFonts w:eastAsia="標楷體"/>
              </w:rPr>
            </w:pPr>
          </w:p>
        </w:tc>
        <w:tc>
          <w:tcPr>
            <w:tcW w:w="1440" w:type="dxa"/>
            <w:vAlign w:val="center"/>
          </w:tcPr>
          <w:p w14:paraId="40E4BF07"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2281567F" w14:textId="77777777" w:rsidR="00786829" w:rsidRPr="00934A98" w:rsidRDefault="00786829" w:rsidP="00F3259A">
            <w:pPr>
              <w:spacing w:line="0" w:lineRule="atLeast"/>
              <w:jc w:val="both"/>
              <w:rPr>
                <w:rFonts w:eastAsia="標楷體"/>
              </w:rPr>
            </w:pPr>
          </w:p>
        </w:tc>
      </w:tr>
      <w:tr w:rsidR="00786829" w:rsidRPr="00934A98" w14:paraId="4A33F631" w14:textId="77777777" w:rsidTr="00F3259A">
        <w:trPr>
          <w:cantSplit/>
          <w:trHeight w:val="340"/>
        </w:trPr>
        <w:tc>
          <w:tcPr>
            <w:tcW w:w="1620" w:type="dxa"/>
            <w:gridSpan w:val="2"/>
            <w:vMerge w:val="restart"/>
            <w:vAlign w:val="center"/>
          </w:tcPr>
          <w:p w14:paraId="6CC4E7AF" w14:textId="77777777" w:rsidR="00786829" w:rsidRPr="00934A98" w:rsidRDefault="00786829" w:rsidP="00F3259A">
            <w:pPr>
              <w:spacing w:line="0" w:lineRule="atLeast"/>
              <w:jc w:val="center"/>
              <w:rPr>
                <w:rFonts w:eastAsia="標楷體"/>
              </w:rPr>
            </w:pPr>
            <w:r w:rsidRPr="00934A98">
              <w:rPr>
                <w:rFonts w:eastAsia="標楷體"/>
              </w:rPr>
              <w:t>指導老師</w:t>
            </w:r>
          </w:p>
          <w:p w14:paraId="58F90DFF" w14:textId="77777777" w:rsidR="00786829" w:rsidRPr="00934A98" w:rsidRDefault="00786829" w:rsidP="00F3259A">
            <w:pPr>
              <w:spacing w:line="0" w:lineRule="atLeast"/>
              <w:jc w:val="center"/>
              <w:rPr>
                <w:rFonts w:eastAsia="標楷體"/>
              </w:rPr>
            </w:pPr>
            <w:r w:rsidRPr="00934A98">
              <w:rPr>
                <w:rFonts w:eastAsia="標楷體"/>
              </w:rPr>
              <w:t>(</w:t>
            </w:r>
            <w:r w:rsidRPr="00934A98">
              <w:rPr>
                <w:rFonts w:eastAsia="標楷體"/>
              </w:rPr>
              <w:t>無則免填</w:t>
            </w:r>
            <w:r w:rsidRPr="00934A98">
              <w:rPr>
                <w:rFonts w:eastAsia="標楷體"/>
              </w:rPr>
              <w:t>)</w:t>
            </w:r>
          </w:p>
        </w:tc>
        <w:tc>
          <w:tcPr>
            <w:tcW w:w="2520" w:type="dxa"/>
            <w:gridSpan w:val="2"/>
            <w:vMerge w:val="restart"/>
            <w:vAlign w:val="center"/>
          </w:tcPr>
          <w:p w14:paraId="659ADF5A" w14:textId="77777777" w:rsidR="00786829" w:rsidRPr="00934A98" w:rsidRDefault="00786829" w:rsidP="00F3259A">
            <w:pPr>
              <w:spacing w:line="0" w:lineRule="atLeast"/>
              <w:jc w:val="both"/>
              <w:rPr>
                <w:rFonts w:eastAsia="標楷體"/>
              </w:rPr>
            </w:pPr>
          </w:p>
        </w:tc>
        <w:tc>
          <w:tcPr>
            <w:tcW w:w="1440" w:type="dxa"/>
            <w:vAlign w:val="center"/>
          </w:tcPr>
          <w:p w14:paraId="0177793C" w14:textId="77777777" w:rsidR="00786829" w:rsidRPr="00934A98" w:rsidRDefault="00786829" w:rsidP="00F3259A">
            <w:pPr>
              <w:spacing w:line="0" w:lineRule="atLeast"/>
              <w:jc w:val="center"/>
              <w:rPr>
                <w:rFonts w:eastAsia="標楷體"/>
              </w:rPr>
            </w:pPr>
            <w:r w:rsidRPr="00934A98">
              <w:rPr>
                <w:rFonts w:eastAsia="標楷體"/>
              </w:rPr>
              <w:t>電話</w:t>
            </w:r>
          </w:p>
        </w:tc>
        <w:tc>
          <w:tcPr>
            <w:tcW w:w="2971" w:type="dxa"/>
            <w:vAlign w:val="center"/>
          </w:tcPr>
          <w:p w14:paraId="5F7297BC" w14:textId="77777777" w:rsidR="00786829" w:rsidRPr="00934A98" w:rsidRDefault="00786829" w:rsidP="00F3259A">
            <w:pPr>
              <w:spacing w:line="0" w:lineRule="atLeast"/>
              <w:jc w:val="both"/>
              <w:rPr>
                <w:rFonts w:eastAsia="標楷體"/>
              </w:rPr>
            </w:pPr>
          </w:p>
        </w:tc>
      </w:tr>
      <w:tr w:rsidR="00786829" w:rsidRPr="00934A98" w14:paraId="7FE33E92" w14:textId="77777777" w:rsidTr="00F3259A">
        <w:trPr>
          <w:cantSplit/>
          <w:trHeight w:val="340"/>
        </w:trPr>
        <w:tc>
          <w:tcPr>
            <w:tcW w:w="1620" w:type="dxa"/>
            <w:gridSpan w:val="2"/>
            <w:vMerge/>
            <w:textDirection w:val="tbRlV"/>
            <w:vAlign w:val="center"/>
          </w:tcPr>
          <w:p w14:paraId="46789483" w14:textId="77777777" w:rsidR="00786829" w:rsidRPr="00934A98" w:rsidRDefault="00786829" w:rsidP="00F3259A">
            <w:pPr>
              <w:spacing w:line="0" w:lineRule="atLeast"/>
              <w:ind w:left="113" w:right="113"/>
              <w:jc w:val="both"/>
              <w:rPr>
                <w:rFonts w:eastAsia="標楷體"/>
              </w:rPr>
            </w:pPr>
          </w:p>
        </w:tc>
        <w:tc>
          <w:tcPr>
            <w:tcW w:w="2520" w:type="dxa"/>
            <w:gridSpan w:val="2"/>
            <w:vMerge/>
            <w:vAlign w:val="center"/>
          </w:tcPr>
          <w:p w14:paraId="1AE62FD9" w14:textId="77777777" w:rsidR="00786829" w:rsidRPr="00934A98" w:rsidRDefault="00786829" w:rsidP="00F3259A">
            <w:pPr>
              <w:spacing w:line="0" w:lineRule="atLeast"/>
              <w:jc w:val="both"/>
              <w:rPr>
                <w:rFonts w:eastAsia="標楷體"/>
              </w:rPr>
            </w:pPr>
          </w:p>
        </w:tc>
        <w:tc>
          <w:tcPr>
            <w:tcW w:w="1440" w:type="dxa"/>
            <w:vAlign w:val="center"/>
          </w:tcPr>
          <w:p w14:paraId="0BC64B89"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514C86FB" w14:textId="77777777" w:rsidR="00786829" w:rsidRPr="00934A98" w:rsidRDefault="00786829" w:rsidP="00F3259A">
            <w:pPr>
              <w:spacing w:line="0" w:lineRule="atLeast"/>
              <w:jc w:val="both"/>
              <w:rPr>
                <w:rFonts w:eastAsia="標楷體"/>
              </w:rPr>
            </w:pPr>
          </w:p>
        </w:tc>
      </w:tr>
      <w:tr w:rsidR="00786829" w:rsidRPr="00934A98" w14:paraId="356D12EF" w14:textId="77777777" w:rsidTr="00F3259A">
        <w:trPr>
          <w:cantSplit/>
          <w:trHeight w:val="340"/>
        </w:trPr>
        <w:tc>
          <w:tcPr>
            <w:tcW w:w="1620" w:type="dxa"/>
            <w:gridSpan w:val="2"/>
            <w:vMerge/>
            <w:vAlign w:val="center"/>
          </w:tcPr>
          <w:p w14:paraId="4BE45CC0" w14:textId="77777777" w:rsidR="00786829" w:rsidRPr="00934A98" w:rsidRDefault="00786829" w:rsidP="00F3259A">
            <w:pPr>
              <w:spacing w:line="0" w:lineRule="atLeast"/>
              <w:jc w:val="both"/>
              <w:rPr>
                <w:rFonts w:eastAsia="標楷體"/>
              </w:rPr>
            </w:pPr>
          </w:p>
        </w:tc>
        <w:tc>
          <w:tcPr>
            <w:tcW w:w="2520" w:type="dxa"/>
            <w:gridSpan w:val="2"/>
            <w:vMerge w:val="restart"/>
            <w:vAlign w:val="center"/>
          </w:tcPr>
          <w:p w14:paraId="12C71961" w14:textId="77777777" w:rsidR="00786829" w:rsidRPr="00934A98" w:rsidRDefault="00786829" w:rsidP="00F3259A">
            <w:pPr>
              <w:spacing w:line="0" w:lineRule="atLeast"/>
              <w:jc w:val="both"/>
              <w:rPr>
                <w:rFonts w:eastAsia="標楷體"/>
              </w:rPr>
            </w:pPr>
          </w:p>
        </w:tc>
        <w:tc>
          <w:tcPr>
            <w:tcW w:w="1440" w:type="dxa"/>
            <w:vAlign w:val="center"/>
          </w:tcPr>
          <w:p w14:paraId="7B2559BA" w14:textId="77777777" w:rsidR="00786829" w:rsidRPr="00934A98" w:rsidRDefault="00786829" w:rsidP="00F3259A">
            <w:pPr>
              <w:spacing w:line="0" w:lineRule="atLeast"/>
              <w:jc w:val="center"/>
              <w:rPr>
                <w:rFonts w:eastAsia="標楷體"/>
              </w:rPr>
            </w:pPr>
            <w:r w:rsidRPr="00934A98">
              <w:rPr>
                <w:rFonts w:eastAsia="標楷體"/>
              </w:rPr>
              <w:t>電話</w:t>
            </w:r>
          </w:p>
        </w:tc>
        <w:tc>
          <w:tcPr>
            <w:tcW w:w="2971" w:type="dxa"/>
            <w:vAlign w:val="center"/>
          </w:tcPr>
          <w:p w14:paraId="62F03D50" w14:textId="77777777" w:rsidR="00786829" w:rsidRPr="00934A98" w:rsidRDefault="00786829" w:rsidP="00F3259A">
            <w:pPr>
              <w:spacing w:line="0" w:lineRule="atLeast"/>
              <w:jc w:val="both"/>
              <w:rPr>
                <w:rFonts w:eastAsia="標楷體"/>
              </w:rPr>
            </w:pPr>
          </w:p>
        </w:tc>
      </w:tr>
      <w:tr w:rsidR="00786829" w:rsidRPr="00934A98" w14:paraId="4AAAE419" w14:textId="77777777" w:rsidTr="00F3259A">
        <w:trPr>
          <w:cantSplit/>
          <w:trHeight w:val="340"/>
        </w:trPr>
        <w:tc>
          <w:tcPr>
            <w:tcW w:w="1620" w:type="dxa"/>
            <w:gridSpan w:val="2"/>
            <w:vMerge/>
            <w:vAlign w:val="center"/>
          </w:tcPr>
          <w:p w14:paraId="347C31BE" w14:textId="77777777" w:rsidR="00786829" w:rsidRPr="00934A98" w:rsidRDefault="00786829" w:rsidP="00F3259A">
            <w:pPr>
              <w:spacing w:line="0" w:lineRule="atLeast"/>
              <w:jc w:val="both"/>
              <w:rPr>
                <w:rFonts w:eastAsia="標楷體"/>
              </w:rPr>
            </w:pPr>
          </w:p>
        </w:tc>
        <w:tc>
          <w:tcPr>
            <w:tcW w:w="2520" w:type="dxa"/>
            <w:gridSpan w:val="2"/>
            <w:vMerge/>
            <w:vAlign w:val="center"/>
          </w:tcPr>
          <w:p w14:paraId="1B8D147A" w14:textId="77777777" w:rsidR="00786829" w:rsidRPr="00934A98" w:rsidRDefault="00786829" w:rsidP="00F3259A">
            <w:pPr>
              <w:spacing w:line="0" w:lineRule="atLeast"/>
              <w:jc w:val="both"/>
              <w:rPr>
                <w:rFonts w:eastAsia="標楷體"/>
              </w:rPr>
            </w:pPr>
          </w:p>
        </w:tc>
        <w:tc>
          <w:tcPr>
            <w:tcW w:w="1440" w:type="dxa"/>
            <w:vAlign w:val="center"/>
          </w:tcPr>
          <w:p w14:paraId="0E57469E"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453CDB03" w14:textId="77777777" w:rsidR="00786829" w:rsidRPr="00934A98" w:rsidRDefault="00786829" w:rsidP="00F3259A">
            <w:pPr>
              <w:spacing w:line="0" w:lineRule="atLeast"/>
              <w:jc w:val="both"/>
              <w:rPr>
                <w:rFonts w:eastAsia="標楷體"/>
              </w:rPr>
            </w:pPr>
          </w:p>
        </w:tc>
      </w:tr>
      <w:tr w:rsidR="00786829" w:rsidRPr="00934A98" w14:paraId="4AE706D3" w14:textId="77777777" w:rsidTr="00F3259A">
        <w:trPr>
          <w:cantSplit/>
          <w:trHeight w:val="454"/>
        </w:trPr>
        <w:tc>
          <w:tcPr>
            <w:tcW w:w="8551" w:type="dxa"/>
            <w:gridSpan w:val="6"/>
            <w:vAlign w:val="center"/>
          </w:tcPr>
          <w:p w14:paraId="18FD5D0A" w14:textId="77777777" w:rsidR="00786829" w:rsidRPr="00934A98" w:rsidRDefault="00786829" w:rsidP="00F3259A">
            <w:pPr>
              <w:jc w:val="both"/>
              <w:rPr>
                <w:rFonts w:eastAsia="標楷體"/>
                <w:b/>
              </w:rPr>
            </w:pPr>
            <w:r w:rsidRPr="00934A98">
              <w:rPr>
                <w:rFonts w:eastAsia="標楷體"/>
                <w:b/>
              </w:rPr>
              <w:t>請勾選報名項目及填寫作品名稱於項目後面</w:t>
            </w:r>
          </w:p>
        </w:tc>
      </w:tr>
      <w:tr w:rsidR="00786829" w:rsidRPr="00934A98" w14:paraId="345AD525" w14:textId="77777777" w:rsidTr="00F3259A">
        <w:trPr>
          <w:cantSplit/>
          <w:trHeight w:val="454"/>
        </w:trPr>
        <w:tc>
          <w:tcPr>
            <w:tcW w:w="4140" w:type="dxa"/>
            <w:gridSpan w:val="4"/>
            <w:vAlign w:val="center"/>
          </w:tcPr>
          <w:p w14:paraId="1BFD9D5A" w14:textId="126C5318" w:rsidR="00786829" w:rsidRPr="00934A98" w:rsidRDefault="00786829" w:rsidP="00F3259A">
            <w:pPr>
              <w:spacing w:line="0" w:lineRule="atLeast"/>
              <w:rPr>
                <w:rFonts w:eastAsia="標楷體"/>
                <w:noProof/>
              </w:rPr>
            </w:pPr>
            <w:r w:rsidRPr="00934A98">
              <w:rPr>
                <w:rFonts w:eastAsia="標楷體"/>
              </w:rPr>
              <w:t>□</w:t>
            </w:r>
            <w:r w:rsidRPr="00934A98">
              <w:rPr>
                <w:rFonts w:eastAsia="標楷體"/>
              </w:rPr>
              <w:t>純淨新聞：</w:t>
            </w:r>
            <w:r w:rsidR="00A06C28" w:rsidRPr="00934A98">
              <w:rPr>
                <w:rFonts w:eastAsia="標楷體"/>
              </w:rPr>
              <w:t>______________________</w:t>
            </w:r>
          </w:p>
        </w:tc>
        <w:tc>
          <w:tcPr>
            <w:tcW w:w="4411" w:type="dxa"/>
            <w:gridSpan w:val="2"/>
            <w:vAlign w:val="center"/>
          </w:tcPr>
          <w:p w14:paraId="6B8A5138" w14:textId="77777777" w:rsidR="00786829" w:rsidRPr="00934A98" w:rsidRDefault="00786829" w:rsidP="00F3259A">
            <w:pPr>
              <w:rPr>
                <w:rFonts w:eastAsia="標楷體"/>
              </w:rPr>
            </w:pPr>
            <w:r w:rsidRPr="00934A98">
              <w:rPr>
                <w:rFonts w:eastAsia="標楷體"/>
              </w:rPr>
              <w:t>□</w:t>
            </w:r>
            <w:r w:rsidRPr="00934A98">
              <w:rPr>
                <w:rFonts w:eastAsia="標楷體"/>
              </w:rPr>
              <w:t>人物特寫：</w:t>
            </w:r>
            <w:r w:rsidRPr="00934A98">
              <w:rPr>
                <w:rFonts w:eastAsia="標楷體"/>
              </w:rPr>
              <w:t>________________________</w:t>
            </w:r>
          </w:p>
        </w:tc>
      </w:tr>
      <w:tr w:rsidR="00786829" w:rsidRPr="00934A98" w14:paraId="22A226F6" w14:textId="77777777" w:rsidTr="00F3259A">
        <w:trPr>
          <w:cantSplit/>
          <w:trHeight w:val="454"/>
        </w:trPr>
        <w:tc>
          <w:tcPr>
            <w:tcW w:w="4140" w:type="dxa"/>
            <w:gridSpan w:val="4"/>
            <w:vAlign w:val="center"/>
          </w:tcPr>
          <w:p w14:paraId="1BAFB367" w14:textId="77777777" w:rsidR="00786829" w:rsidRPr="00934A98" w:rsidRDefault="00786829" w:rsidP="00F3259A">
            <w:pPr>
              <w:spacing w:line="0" w:lineRule="atLeast"/>
              <w:rPr>
                <w:rFonts w:eastAsia="標楷體"/>
                <w:noProof/>
              </w:rPr>
            </w:pPr>
            <w:r w:rsidRPr="00934A98">
              <w:rPr>
                <w:rFonts w:eastAsia="標楷體"/>
              </w:rPr>
              <w:t>□</w:t>
            </w:r>
            <w:r w:rsidRPr="00934A98">
              <w:rPr>
                <w:rFonts w:eastAsia="標楷體"/>
              </w:rPr>
              <w:t>深度報導：</w:t>
            </w:r>
            <w:r w:rsidRPr="00934A98">
              <w:rPr>
                <w:rFonts w:eastAsia="標楷體"/>
              </w:rPr>
              <w:t>______________________</w:t>
            </w:r>
          </w:p>
        </w:tc>
        <w:tc>
          <w:tcPr>
            <w:tcW w:w="4411" w:type="dxa"/>
            <w:gridSpan w:val="2"/>
            <w:vAlign w:val="center"/>
          </w:tcPr>
          <w:p w14:paraId="3E822A6B" w14:textId="3A3FDAF5" w:rsidR="00786829" w:rsidRPr="00934A98" w:rsidRDefault="00786829" w:rsidP="00F3259A">
            <w:pPr>
              <w:rPr>
                <w:rFonts w:eastAsia="標楷體"/>
              </w:rPr>
            </w:pPr>
            <w:r w:rsidRPr="00934A98">
              <w:rPr>
                <w:rFonts w:eastAsia="標楷體"/>
              </w:rPr>
              <w:t>□</w:t>
            </w:r>
            <w:r w:rsidRPr="00934A98">
              <w:rPr>
                <w:rFonts w:eastAsia="標楷體"/>
              </w:rPr>
              <w:t>新聞編輯：</w:t>
            </w:r>
            <w:r w:rsidR="00A06C28" w:rsidRPr="00934A98">
              <w:rPr>
                <w:rFonts w:eastAsia="標楷體"/>
              </w:rPr>
              <w:t>__________</w:t>
            </w:r>
            <w:r w:rsidRPr="00934A98">
              <w:rPr>
                <w:rFonts w:eastAsia="標楷體"/>
              </w:rPr>
              <w:t>______________</w:t>
            </w:r>
          </w:p>
        </w:tc>
      </w:tr>
      <w:tr w:rsidR="00786829" w:rsidRPr="00934A98" w14:paraId="781189AB" w14:textId="77777777" w:rsidTr="00F3259A">
        <w:trPr>
          <w:cantSplit/>
          <w:trHeight w:val="3225"/>
        </w:trPr>
        <w:tc>
          <w:tcPr>
            <w:tcW w:w="1439" w:type="dxa"/>
            <w:vAlign w:val="center"/>
          </w:tcPr>
          <w:p w14:paraId="41BD67E9" w14:textId="77777777" w:rsidR="00786829" w:rsidRPr="00934A98" w:rsidRDefault="00786829" w:rsidP="00F3259A">
            <w:pPr>
              <w:spacing w:line="0" w:lineRule="atLeast"/>
              <w:jc w:val="center"/>
              <w:rPr>
                <w:rFonts w:eastAsia="標楷體"/>
              </w:rPr>
            </w:pPr>
            <w:r w:rsidRPr="00934A98">
              <w:rPr>
                <w:rFonts w:eastAsia="標楷體"/>
              </w:rPr>
              <w:lastRenderedPageBreak/>
              <w:t>約定事項</w:t>
            </w:r>
          </w:p>
          <w:p w14:paraId="1A48267F" w14:textId="77777777" w:rsidR="00786829" w:rsidRPr="00934A98" w:rsidRDefault="00786829" w:rsidP="00F3259A">
            <w:pPr>
              <w:spacing w:line="0" w:lineRule="atLeast"/>
              <w:jc w:val="center"/>
              <w:rPr>
                <w:rFonts w:eastAsia="標楷體"/>
              </w:rPr>
            </w:pPr>
            <w:r w:rsidRPr="00934A98">
              <w:rPr>
                <w:rFonts w:eastAsia="標楷體"/>
              </w:rPr>
              <w:t>(</w:t>
            </w:r>
            <w:r w:rsidRPr="00934A98">
              <w:rPr>
                <w:rFonts w:eastAsia="標楷體"/>
              </w:rPr>
              <w:t>務必詳閱</w:t>
            </w:r>
            <w:r w:rsidRPr="00934A98">
              <w:rPr>
                <w:rFonts w:eastAsia="標楷體"/>
              </w:rPr>
              <w:t>)</w:t>
            </w:r>
          </w:p>
        </w:tc>
        <w:tc>
          <w:tcPr>
            <w:tcW w:w="7112" w:type="dxa"/>
            <w:gridSpan w:val="5"/>
          </w:tcPr>
          <w:p w14:paraId="5CF9893D"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1.</w:t>
            </w:r>
            <w:r w:rsidRPr="00934A98">
              <w:rPr>
                <w:rFonts w:eastAsia="標楷體"/>
                <w:color w:val="0D0D0D"/>
                <w:sz w:val="20"/>
                <w:szCs w:val="20"/>
                <w:lang w:eastAsia="zh-TW"/>
              </w:rPr>
              <w:t>報名者（及其法定代理人）保證參賽作品確由報名者創作，絕無侵害他人著作權或違反其他法律情事，如有抄襲或仿冒情事，經評審會裁決認定後，除取消得獎資格外，並得由主辦單位在媒體上公布。</w:t>
            </w:r>
          </w:p>
          <w:p w14:paraId="6C12BE5A"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2.</w:t>
            </w:r>
            <w:r w:rsidRPr="00934A98">
              <w:rPr>
                <w:rFonts w:eastAsia="標楷體"/>
                <w:color w:val="0D0D0D"/>
                <w:sz w:val="20"/>
                <w:szCs w:val="20"/>
                <w:lang w:eastAsia="zh-TW"/>
              </w:rPr>
              <w:t>為推廣本活動，所有參賽者於報名時同意無償授權主辦單位，供重製、出版、或於本活動相關之一切活動中發表。主、協辦單位並擁有將該參賽作品執行或編製成任何形式的專輯，以營利或非營利方式推廣之權利，並以報名表當作同意證明，不另外立據。</w:t>
            </w:r>
          </w:p>
          <w:p w14:paraId="261D70B1"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3.</w:t>
            </w:r>
            <w:r w:rsidRPr="00934A98">
              <w:rPr>
                <w:rFonts w:eastAsia="標楷體"/>
                <w:color w:val="0D0D0D"/>
                <w:sz w:val="20"/>
                <w:szCs w:val="20"/>
                <w:lang w:eastAsia="zh-TW"/>
              </w:rPr>
              <w:t>所有參賽作品概不退還。</w:t>
            </w:r>
          </w:p>
          <w:p w14:paraId="527902A7"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4.</w:t>
            </w:r>
            <w:r w:rsidRPr="00934A98">
              <w:rPr>
                <w:rFonts w:eastAsia="標楷體"/>
                <w:color w:val="0D0D0D"/>
                <w:sz w:val="20"/>
                <w:szCs w:val="20"/>
                <w:lang w:eastAsia="zh-TW"/>
              </w:rPr>
              <w:t>參賽者（及其法定代理人）對上述各項約定均無任何異議。</w:t>
            </w:r>
          </w:p>
          <w:p w14:paraId="07679E08"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5.</w:t>
            </w:r>
            <w:r w:rsidRPr="00934A98">
              <w:rPr>
                <w:rFonts w:eastAsia="標楷體"/>
                <w:color w:val="0D0D0D"/>
                <w:sz w:val="20"/>
                <w:szCs w:val="20"/>
                <w:lang w:eastAsia="zh-TW"/>
              </w:rPr>
              <w:t>主、協辦單位對於所有參賽作品均有授與各傳播媒體報導刊載播放之權利。</w:t>
            </w:r>
          </w:p>
          <w:p w14:paraId="2D2658D2"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6.</w:t>
            </w:r>
            <w:r w:rsidRPr="00934A98">
              <w:rPr>
                <w:rFonts w:eastAsia="標楷體"/>
                <w:color w:val="0D0D0D"/>
                <w:sz w:val="20"/>
                <w:szCs w:val="20"/>
                <w:lang w:eastAsia="zh-TW"/>
              </w:rPr>
              <w:t>本約定依主辦單位所在地之法律為準據法而為解釋適用。</w:t>
            </w:r>
          </w:p>
          <w:p w14:paraId="332A47CE"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7.</w:t>
            </w:r>
            <w:r w:rsidRPr="00934A98">
              <w:rPr>
                <w:rFonts w:eastAsia="標楷體"/>
                <w:sz w:val="20"/>
                <w:szCs w:val="20"/>
                <w:lang w:eastAsia="zh-TW"/>
              </w:rPr>
              <w:t>若因本約定涉訟者，則報名單位同意以嘉義地方法院為第一審管轄法院。</w:t>
            </w:r>
          </w:p>
        </w:tc>
      </w:tr>
      <w:tr w:rsidR="00786829" w:rsidRPr="00934A98" w14:paraId="08D9C5F2" w14:textId="77777777" w:rsidTr="00F3259A">
        <w:trPr>
          <w:cantSplit/>
          <w:trHeight w:val="240"/>
        </w:trPr>
        <w:tc>
          <w:tcPr>
            <w:tcW w:w="1439" w:type="dxa"/>
            <w:vAlign w:val="center"/>
          </w:tcPr>
          <w:p w14:paraId="53DB4B2C" w14:textId="77777777" w:rsidR="00786829" w:rsidRPr="00934A98" w:rsidRDefault="00786829" w:rsidP="00F3259A">
            <w:pPr>
              <w:spacing w:line="0" w:lineRule="atLeast"/>
              <w:jc w:val="center"/>
              <w:rPr>
                <w:rFonts w:eastAsia="標楷體"/>
              </w:rPr>
            </w:pPr>
            <w:r w:rsidRPr="00934A98">
              <w:rPr>
                <w:rFonts w:eastAsia="標楷體"/>
              </w:rPr>
              <w:t>(</w:t>
            </w:r>
            <w:r w:rsidRPr="00934A98">
              <w:rPr>
                <w:rFonts w:eastAsia="標楷體"/>
              </w:rPr>
              <w:t>個人</w:t>
            </w:r>
            <w:r w:rsidRPr="00934A98">
              <w:rPr>
                <w:rFonts w:eastAsia="標楷體"/>
              </w:rPr>
              <w:t>)</w:t>
            </w:r>
            <w:r w:rsidRPr="00934A98">
              <w:rPr>
                <w:rFonts w:eastAsia="標楷體"/>
              </w:rPr>
              <w:t>參賽者或參賽隊伍隊長簽章</w:t>
            </w:r>
          </w:p>
        </w:tc>
        <w:tc>
          <w:tcPr>
            <w:tcW w:w="7112" w:type="dxa"/>
            <w:gridSpan w:val="5"/>
            <w:vAlign w:val="bottom"/>
          </w:tcPr>
          <w:p w14:paraId="1EDFC01C" w14:textId="0D04A834" w:rsidR="00786829" w:rsidRPr="00934A98" w:rsidRDefault="00786829" w:rsidP="00F3259A">
            <w:pPr>
              <w:pStyle w:val="1"/>
              <w:spacing w:line="0" w:lineRule="atLeast"/>
              <w:jc w:val="right"/>
              <w:rPr>
                <w:rFonts w:eastAsia="標楷體"/>
                <w:color w:val="0D0D0D"/>
                <w:sz w:val="20"/>
                <w:szCs w:val="20"/>
                <w:lang w:eastAsia="zh-TW"/>
              </w:rPr>
            </w:pPr>
            <w:r w:rsidRPr="00934A98">
              <w:rPr>
                <w:rFonts w:eastAsia="標楷體"/>
                <w:color w:val="0D0D0D"/>
                <w:sz w:val="20"/>
                <w:szCs w:val="20"/>
                <w:lang w:eastAsia="zh-TW"/>
              </w:rPr>
              <w:t>報名日期：中華民國</w:t>
            </w:r>
            <w:r w:rsidRPr="00934A98">
              <w:rPr>
                <w:rFonts w:eastAsia="標楷體"/>
                <w:color w:val="0D0D0D"/>
                <w:sz w:val="20"/>
                <w:szCs w:val="20"/>
                <w:lang w:eastAsia="zh-TW"/>
              </w:rPr>
              <w:t>10</w:t>
            </w:r>
            <w:r w:rsidR="00A06C28" w:rsidRPr="00934A98">
              <w:rPr>
                <w:rFonts w:eastAsia="標楷體"/>
                <w:color w:val="0D0D0D"/>
                <w:sz w:val="20"/>
                <w:szCs w:val="20"/>
                <w:lang w:eastAsia="zh-TW"/>
              </w:rPr>
              <w:t>6</w:t>
            </w:r>
            <w:r w:rsidRPr="00934A98">
              <w:rPr>
                <w:rFonts w:eastAsia="標楷體"/>
                <w:color w:val="0D0D0D"/>
                <w:sz w:val="20"/>
                <w:szCs w:val="20"/>
                <w:lang w:eastAsia="zh-TW"/>
              </w:rPr>
              <w:t>年</w:t>
            </w:r>
            <w:r w:rsidRPr="00934A98">
              <w:rPr>
                <w:rFonts w:eastAsia="標楷體"/>
                <w:color w:val="0D0D0D"/>
                <w:sz w:val="20"/>
                <w:szCs w:val="20"/>
                <w:lang w:eastAsia="zh-TW"/>
              </w:rPr>
              <w:t xml:space="preserve">     </w:t>
            </w:r>
            <w:r w:rsidRPr="00934A98">
              <w:rPr>
                <w:rFonts w:eastAsia="標楷體"/>
                <w:color w:val="0D0D0D"/>
                <w:sz w:val="20"/>
                <w:szCs w:val="20"/>
                <w:lang w:eastAsia="zh-TW"/>
              </w:rPr>
              <w:t>月</w:t>
            </w:r>
            <w:r w:rsidRPr="00934A98">
              <w:rPr>
                <w:rFonts w:eastAsia="標楷體"/>
                <w:color w:val="0D0D0D"/>
                <w:sz w:val="20"/>
                <w:szCs w:val="20"/>
                <w:lang w:eastAsia="zh-TW"/>
              </w:rPr>
              <w:t xml:space="preserve">     </w:t>
            </w:r>
            <w:r w:rsidRPr="00934A98">
              <w:rPr>
                <w:rFonts w:eastAsia="標楷體"/>
                <w:color w:val="0D0D0D"/>
                <w:sz w:val="20"/>
                <w:szCs w:val="20"/>
                <w:lang w:eastAsia="zh-TW"/>
              </w:rPr>
              <w:t>日</w:t>
            </w:r>
          </w:p>
        </w:tc>
      </w:tr>
    </w:tbl>
    <w:p w14:paraId="258B8B3D" w14:textId="77777777" w:rsidR="00786829" w:rsidRPr="00934A98" w:rsidRDefault="00786829" w:rsidP="00786829">
      <w:pPr>
        <w:spacing w:line="0" w:lineRule="atLeast"/>
        <w:rPr>
          <w:rFonts w:eastAsia="標楷體"/>
          <w:sz w:val="20"/>
          <w:szCs w:val="20"/>
        </w:rPr>
      </w:pPr>
    </w:p>
    <w:p w14:paraId="75697115" w14:textId="77777777" w:rsidR="00786829" w:rsidRPr="00934A98" w:rsidRDefault="00786829" w:rsidP="00705AC9">
      <w:pPr>
        <w:spacing w:line="0" w:lineRule="atLeast"/>
        <w:jc w:val="center"/>
        <w:rPr>
          <w:rFonts w:eastAsia="標楷體"/>
          <w:sz w:val="28"/>
          <w:szCs w:val="28"/>
        </w:rPr>
      </w:pPr>
      <w:r w:rsidRPr="00934A98">
        <w:rPr>
          <w:rFonts w:eastAsia="標楷體"/>
          <w:sz w:val="28"/>
          <w:szCs w:val="28"/>
        </w:rPr>
        <w:t>【所有參賽者，均須浮貼學生證正、反面影本】</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786829" w:rsidRPr="00934A98" w14:paraId="49909C4B" w14:textId="77777777" w:rsidTr="00F3259A">
        <w:trPr>
          <w:trHeight w:val="7093"/>
        </w:trPr>
        <w:tc>
          <w:tcPr>
            <w:tcW w:w="4320" w:type="dxa"/>
            <w:shd w:val="clear" w:color="auto" w:fill="auto"/>
          </w:tcPr>
          <w:p w14:paraId="69242F3C" w14:textId="77777777" w:rsidR="00786829" w:rsidRPr="00934A98" w:rsidRDefault="00786829" w:rsidP="00F3259A">
            <w:pPr>
              <w:jc w:val="center"/>
              <w:rPr>
                <w:rFonts w:eastAsia="標楷體"/>
                <w:sz w:val="27"/>
                <w:szCs w:val="27"/>
              </w:rPr>
            </w:pPr>
            <w:r w:rsidRPr="00934A98">
              <w:rPr>
                <w:rFonts w:eastAsia="標楷體"/>
                <w:sz w:val="27"/>
                <w:szCs w:val="27"/>
              </w:rPr>
              <w:t>浮貼學生證影本</w:t>
            </w:r>
            <w:r w:rsidRPr="00934A98">
              <w:rPr>
                <w:rFonts w:eastAsia="標楷體"/>
                <w:sz w:val="27"/>
                <w:szCs w:val="27"/>
              </w:rPr>
              <w:t>(</w:t>
            </w:r>
            <w:r w:rsidRPr="00934A98">
              <w:rPr>
                <w:rFonts w:eastAsia="標楷體"/>
                <w:sz w:val="27"/>
                <w:szCs w:val="27"/>
              </w:rPr>
              <w:t>正面</w:t>
            </w:r>
            <w:r w:rsidRPr="00934A98">
              <w:rPr>
                <w:rFonts w:eastAsia="標楷體"/>
                <w:sz w:val="27"/>
                <w:szCs w:val="27"/>
              </w:rPr>
              <w:t>)</w:t>
            </w:r>
          </w:p>
          <w:p w14:paraId="2C34ED56" w14:textId="77777777" w:rsidR="00786829" w:rsidRPr="00934A98" w:rsidRDefault="00786829" w:rsidP="00F3259A">
            <w:pPr>
              <w:jc w:val="center"/>
              <w:rPr>
                <w:rFonts w:eastAsia="標楷體"/>
                <w:sz w:val="27"/>
                <w:szCs w:val="27"/>
              </w:rPr>
            </w:pPr>
          </w:p>
        </w:tc>
        <w:tc>
          <w:tcPr>
            <w:tcW w:w="4320" w:type="dxa"/>
            <w:shd w:val="clear" w:color="auto" w:fill="auto"/>
          </w:tcPr>
          <w:p w14:paraId="0581BC3C" w14:textId="77777777" w:rsidR="00786829" w:rsidRPr="00934A98" w:rsidRDefault="00786829" w:rsidP="00F3259A">
            <w:pPr>
              <w:jc w:val="center"/>
              <w:rPr>
                <w:rFonts w:eastAsia="標楷體"/>
                <w:sz w:val="27"/>
                <w:szCs w:val="27"/>
              </w:rPr>
            </w:pPr>
            <w:r w:rsidRPr="00934A98">
              <w:rPr>
                <w:rFonts w:eastAsia="標楷體"/>
                <w:sz w:val="27"/>
                <w:szCs w:val="27"/>
              </w:rPr>
              <w:t>浮貼學生證影本</w:t>
            </w:r>
            <w:r w:rsidRPr="00934A98">
              <w:rPr>
                <w:rFonts w:eastAsia="標楷體"/>
                <w:sz w:val="27"/>
                <w:szCs w:val="27"/>
              </w:rPr>
              <w:t>(</w:t>
            </w:r>
            <w:r w:rsidRPr="00934A98">
              <w:rPr>
                <w:rFonts w:eastAsia="標楷體"/>
                <w:sz w:val="27"/>
                <w:szCs w:val="27"/>
              </w:rPr>
              <w:t>反面</w:t>
            </w:r>
            <w:r w:rsidRPr="00934A98">
              <w:rPr>
                <w:rFonts w:eastAsia="標楷體"/>
                <w:sz w:val="27"/>
                <w:szCs w:val="27"/>
              </w:rPr>
              <w:t>)</w:t>
            </w:r>
          </w:p>
          <w:p w14:paraId="5D1F01EB" w14:textId="77777777" w:rsidR="00786829" w:rsidRPr="00934A98" w:rsidRDefault="00786829" w:rsidP="00F3259A">
            <w:pPr>
              <w:jc w:val="center"/>
              <w:rPr>
                <w:rFonts w:eastAsia="標楷體"/>
                <w:sz w:val="27"/>
                <w:szCs w:val="27"/>
              </w:rPr>
            </w:pPr>
          </w:p>
          <w:p w14:paraId="09997016" w14:textId="77777777" w:rsidR="00786829" w:rsidRPr="00934A98" w:rsidRDefault="00786829" w:rsidP="00F3259A">
            <w:pPr>
              <w:jc w:val="center"/>
              <w:rPr>
                <w:rFonts w:eastAsia="標楷體"/>
                <w:sz w:val="27"/>
                <w:szCs w:val="27"/>
              </w:rPr>
            </w:pPr>
          </w:p>
          <w:p w14:paraId="5E6DBC0E" w14:textId="77777777" w:rsidR="00786829" w:rsidRPr="00934A98" w:rsidRDefault="00786829" w:rsidP="00F3259A">
            <w:pPr>
              <w:jc w:val="center"/>
              <w:rPr>
                <w:rFonts w:eastAsia="標楷體"/>
                <w:sz w:val="27"/>
                <w:szCs w:val="27"/>
              </w:rPr>
            </w:pPr>
          </w:p>
          <w:p w14:paraId="32D44A8A" w14:textId="77777777" w:rsidR="00786829" w:rsidRPr="00934A98" w:rsidRDefault="00786829" w:rsidP="00F3259A">
            <w:pPr>
              <w:jc w:val="center"/>
              <w:rPr>
                <w:rFonts w:eastAsia="標楷體"/>
                <w:sz w:val="27"/>
                <w:szCs w:val="27"/>
              </w:rPr>
            </w:pPr>
          </w:p>
          <w:p w14:paraId="153C67BA" w14:textId="77777777" w:rsidR="00786829" w:rsidRPr="00934A98" w:rsidRDefault="00786829" w:rsidP="00F3259A">
            <w:pPr>
              <w:jc w:val="center"/>
              <w:rPr>
                <w:rFonts w:eastAsia="標楷體"/>
                <w:sz w:val="27"/>
                <w:szCs w:val="27"/>
              </w:rPr>
            </w:pPr>
          </w:p>
          <w:p w14:paraId="49640B02" w14:textId="77777777" w:rsidR="00786829" w:rsidRPr="00934A98" w:rsidRDefault="00786829" w:rsidP="00F3259A">
            <w:pPr>
              <w:jc w:val="center"/>
              <w:rPr>
                <w:rFonts w:eastAsia="標楷體"/>
                <w:sz w:val="27"/>
                <w:szCs w:val="27"/>
              </w:rPr>
            </w:pPr>
          </w:p>
          <w:p w14:paraId="1E072DA9" w14:textId="77777777" w:rsidR="00786829" w:rsidRPr="00934A98" w:rsidRDefault="00786829" w:rsidP="00F3259A">
            <w:pPr>
              <w:jc w:val="center"/>
              <w:rPr>
                <w:rFonts w:eastAsia="標楷體"/>
                <w:sz w:val="27"/>
                <w:szCs w:val="27"/>
              </w:rPr>
            </w:pPr>
          </w:p>
          <w:p w14:paraId="146F6F62" w14:textId="77777777" w:rsidR="00786829" w:rsidRPr="00934A98" w:rsidRDefault="00786829" w:rsidP="00F3259A">
            <w:pPr>
              <w:jc w:val="center"/>
              <w:rPr>
                <w:rFonts w:eastAsia="標楷體"/>
                <w:sz w:val="27"/>
                <w:szCs w:val="27"/>
              </w:rPr>
            </w:pPr>
          </w:p>
          <w:p w14:paraId="1210C4EB" w14:textId="77777777" w:rsidR="00786829" w:rsidRPr="00934A98" w:rsidRDefault="00786829" w:rsidP="00F3259A">
            <w:pPr>
              <w:jc w:val="center"/>
              <w:rPr>
                <w:rFonts w:eastAsia="標楷體"/>
                <w:sz w:val="27"/>
                <w:szCs w:val="27"/>
              </w:rPr>
            </w:pPr>
          </w:p>
          <w:p w14:paraId="285F1555" w14:textId="77777777" w:rsidR="00786829" w:rsidRPr="00934A98" w:rsidRDefault="00786829" w:rsidP="00F3259A">
            <w:pPr>
              <w:jc w:val="center"/>
              <w:rPr>
                <w:rFonts w:eastAsia="標楷體"/>
                <w:sz w:val="27"/>
                <w:szCs w:val="27"/>
              </w:rPr>
            </w:pPr>
          </w:p>
          <w:p w14:paraId="62C22CED" w14:textId="77777777" w:rsidR="00786829" w:rsidRPr="00934A98" w:rsidRDefault="00786829" w:rsidP="00F3259A">
            <w:pPr>
              <w:jc w:val="center"/>
              <w:rPr>
                <w:rFonts w:eastAsia="標楷體"/>
                <w:sz w:val="27"/>
                <w:szCs w:val="27"/>
              </w:rPr>
            </w:pPr>
          </w:p>
          <w:p w14:paraId="4E427223" w14:textId="77777777" w:rsidR="00786829" w:rsidRPr="00934A98" w:rsidRDefault="00786829" w:rsidP="00F3259A">
            <w:pPr>
              <w:jc w:val="center"/>
              <w:rPr>
                <w:rFonts w:eastAsia="標楷體"/>
                <w:sz w:val="27"/>
                <w:szCs w:val="27"/>
              </w:rPr>
            </w:pPr>
          </w:p>
          <w:p w14:paraId="66219416" w14:textId="77777777" w:rsidR="00786829" w:rsidRPr="00934A98" w:rsidRDefault="00786829" w:rsidP="00F3259A">
            <w:pPr>
              <w:jc w:val="center"/>
              <w:rPr>
                <w:rFonts w:eastAsia="標楷體"/>
                <w:sz w:val="27"/>
                <w:szCs w:val="27"/>
              </w:rPr>
            </w:pPr>
          </w:p>
          <w:p w14:paraId="313AF4FF" w14:textId="77777777" w:rsidR="00786829" w:rsidRPr="00934A98" w:rsidRDefault="00786829" w:rsidP="00F3259A">
            <w:pPr>
              <w:jc w:val="center"/>
              <w:rPr>
                <w:rFonts w:eastAsia="標楷體"/>
                <w:sz w:val="27"/>
                <w:szCs w:val="27"/>
              </w:rPr>
            </w:pPr>
          </w:p>
          <w:p w14:paraId="3DD5AEC8" w14:textId="77777777" w:rsidR="00786829" w:rsidRPr="00934A98" w:rsidRDefault="00786829" w:rsidP="00F3259A">
            <w:pPr>
              <w:jc w:val="center"/>
              <w:rPr>
                <w:rFonts w:eastAsia="標楷體"/>
                <w:sz w:val="27"/>
                <w:szCs w:val="27"/>
              </w:rPr>
            </w:pPr>
          </w:p>
          <w:p w14:paraId="499F07D2" w14:textId="77777777" w:rsidR="00786829" w:rsidRPr="00934A98" w:rsidRDefault="00786829" w:rsidP="00F3259A">
            <w:pPr>
              <w:jc w:val="center"/>
              <w:rPr>
                <w:rFonts w:eastAsia="標楷體"/>
                <w:sz w:val="27"/>
                <w:szCs w:val="27"/>
              </w:rPr>
            </w:pPr>
          </w:p>
          <w:p w14:paraId="74FBE2F8" w14:textId="77777777" w:rsidR="00786829" w:rsidRPr="00934A98" w:rsidRDefault="00786829" w:rsidP="00F3259A">
            <w:pPr>
              <w:jc w:val="center"/>
              <w:rPr>
                <w:rFonts w:eastAsia="標楷體"/>
                <w:sz w:val="27"/>
                <w:szCs w:val="27"/>
              </w:rPr>
            </w:pPr>
          </w:p>
          <w:p w14:paraId="7E3F4292" w14:textId="77777777" w:rsidR="00786829" w:rsidRPr="00934A98" w:rsidRDefault="00786829" w:rsidP="00F3259A">
            <w:pPr>
              <w:jc w:val="center"/>
              <w:rPr>
                <w:rFonts w:eastAsia="標楷體"/>
                <w:sz w:val="27"/>
                <w:szCs w:val="27"/>
              </w:rPr>
            </w:pPr>
          </w:p>
          <w:p w14:paraId="5BE9CC41" w14:textId="77777777" w:rsidR="00786829" w:rsidRPr="00934A98" w:rsidRDefault="00786829" w:rsidP="00F3259A">
            <w:pPr>
              <w:jc w:val="center"/>
              <w:rPr>
                <w:rFonts w:eastAsia="標楷體"/>
                <w:sz w:val="27"/>
                <w:szCs w:val="27"/>
              </w:rPr>
            </w:pPr>
          </w:p>
          <w:p w14:paraId="334DC523" w14:textId="77777777" w:rsidR="00786829" w:rsidRPr="00934A98" w:rsidRDefault="00786829" w:rsidP="00F3259A">
            <w:pPr>
              <w:rPr>
                <w:rFonts w:eastAsia="標楷體"/>
                <w:sz w:val="27"/>
                <w:szCs w:val="27"/>
              </w:rPr>
            </w:pPr>
          </w:p>
        </w:tc>
      </w:tr>
    </w:tbl>
    <w:p w14:paraId="4BC8B526" w14:textId="77777777" w:rsidR="00786829" w:rsidRPr="00934A98" w:rsidRDefault="00786829" w:rsidP="00786829">
      <w:pPr>
        <w:spacing w:line="0" w:lineRule="atLeast"/>
        <w:rPr>
          <w:rFonts w:eastAsia="標楷體"/>
          <w:sz w:val="20"/>
          <w:szCs w:val="20"/>
        </w:rPr>
      </w:pPr>
      <w:r w:rsidRPr="00934A98">
        <w:rPr>
          <w:rFonts w:eastAsia="標楷體"/>
          <w:sz w:val="20"/>
          <w:szCs w:val="20"/>
        </w:rPr>
        <w:t>1.</w:t>
      </w:r>
      <w:r w:rsidRPr="00934A98">
        <w:rPr>
          <w:rFonts w:eastAsia="標楷體"/>
          <w:sz w:val="20"/>
          <w:szCs w:val="20"/>
        </w:rPr>
        <w:t>本表可以影印使用，同一隊伍學生證請黏貼於同一張，可黏貼於背面紙張空白處。</w:t>
      </w:r>
    </w:p>
    <w:p w14:paraId="6DDA4CB7" w14:textId="77777777" w:rsidR="00786829" w:rsidRPr="00934A98" w:rsidRDefault="00786829" w:rsidP="00786829">
      <w:pPr>
        <w:spacing w:line="0" w:lineRule="atLeast"/>
        <w:rPr>
          <w:rFonts w:eastAsia="標楷體"/>
          <w:sz w:val="20"/>
          <w:szCs w:val="20"/>
        </w:rPr>
      </w:pPr>
      <w:r w:rsidRPr="00934A98">
        <w:rPr>
          <w:rFonts w:eastAsia="標楷體"/>
          <w:sz w:val="20"/>
          <w:szCs w:val="20"/>
        </w:rPr>
        <w:t>2.</w:t>
      </w:r>
      <w:r w:rsidRPr="00934A98">
        <w:rPr>
          <w:rFonts w:eastAsia="標楷體"/>
          <w:sz w:val="20"/>
          <w:szCs w:val="20"/>
        </w:rPr>
        <w:t>請將本確認單印出，以手寫方式簽名之後，郵寄至南華大學金傳獎評審委員會收；</w:t>
      </w:r>
    </w:p>
    <w:p w14:paraId="6ABE077B" w14:textId="77777777" w:rsidR="00786829" w:rsidRPr="00934A98" w:rsidRDefault="00786829" w:rsidP="00786829">
      <w:pPr>
        <w:spacing w:line="0" w:lineRule="atLeast"/>
        <w:rPr>
          <w:rFonts w:eastAsia="標楷體"/>
          <w:sz w:val="20"/>
          <w:szCs w:val="20"/>
        </w:rPr>
      </w:pPr>
      <w:r w:rsidRPr="00934A98">
        <w:rPr>
          <w:rFonts w:eastAsia="標楷體"/>
          <w:sz w:val="20"/>
          <w:szCs w:val="20"/>
        </w:rPr>
        <w:t xml:space="preserve">  </w:t>
      </w:r>
      <w:r w:rsidRPr="00934A98">
        <w:rPr>
          <w:rFonts w:eastAsia="標楷體"/>
          <w:sz w:val="20"/>
          <w:szCs w:val="20"/>
        </w:rPr>
        <w:t>郵寄地址：</w:t>
      </w:r>
      <w:r w:rsidRPr="00934A98">
        <w:rPr>
          <w:rFonts w:eastAsia="標楷體"/>
          <w:sz w:val="20"/>
          <w:szCs w:val="20"/>
        </w:rPr>
        <w:t>622</w:t>
      </w:r>
      <w:r w:rsidRPr="00934A98">
        <w:rPr>
          <w:rFonts w:eastAsia="標楷體"/>
          <w:sz w:val="20"/>
          <w:szCs w:val="20"/>
        </w:rPr>
        <w:t>嘉義縣大林鎮南華路一段</w:t>
      </w:r>
      <w:r w:rsidRPr="00934A98">
        <w:rPr>
          <w:rFonts w:eastAsia="標楷體"/>
          <w:sz w:val="20"/>
          <w:szCs w:val="20"/>
        </w:rPr>
        <w:t>55</w:t>
      </w:r>
      <w:r w:rsidRPr="00934A98">
        <w:rPr>
          <w:rFonts w:eastAsia="標楷體"/>
          <w:sz w:val="20"/>
          <w:szCs w:val="20"/>
        </w:rPr>
        <w:t>號</w:t>
      </w:r>
      <w:r w:rsidRPr="00934A98">
        <w:rPr>
          <w:rFonts w:eastAsia="標楷體"/>
          <w:sz w:val="20"/>
          <w:szCs w:val="20"/>
        </w:rPr>
        <w:t xml:space="preserve"> </w:t>
      </w:r>
      <w:r w:rsidRPr="00934A98">
        <w:rPr>
          <w:rFonts w:eastAsia="標楷體"/>
          <w:sz w:val="20"/>
          <w:szCs w:val="20"/>
        </w:rPr>
        <w:t>南華大學傳播學系，以郵戳為憑。</w:t>
      </w:r>
    </w:p>
    <w:p w14:paraId="2DAF7698" w14:textId="77777777" w:rsidR="00705AC9" w:rsidRPr="00934A98" w:rsidRDefault="00786829" w:rsidP="00786829">
      <w:pPr>
        <w:rPr>
          <w:rFonts w:eastAsia="標楷體"/>
          <w:b/>
          <w:sz w:val="27"/>
          <w:szCs w:val="27"/>
        </w:rPr>
      </w:pPr>
      <w:r w:rsidRPr="00934A98">
        <w:rPr>
          <w:rFonts w:eastAsia="標楷體"/>
          <w:b/>
          <w:sz w:val="27"/>
          <w:szCs w:val="27"/>
        </w:rPr>
        <w:t xml:space="preserve">              </w:t>
      </w:r>
      <w:r w:rsidR="00705AC9" w:rsidRPr="00934A98">
        <w:rPr>
          <w:rFonts w:eastAsia="標楷體"/>
          <w:b/>
          <w:sz w:val="27"/>
          <w:szCs w:val="27"/>
        </w:rPr>
        <w:br w:type="page"/>
      </w:r>
    </w:p>
    <w:p w14:paraId="1731F565" w14:textId="1617B166" w:rsidR="00786829" w:rsidRPr="00934A98" w:rsidRDefault="00786829" w:rsidP="00705AC9">
      <w:pPr>
        <w:jc w:val="center"/>
        <w:rPr>
          <w:rFonts w:eastAsia="標楷體"/>
          <w:b/>
          <w:sz w:val="28"/>
          <w:szCs w:val="28"/>
        </w:rPr>
      </w:pPr>
      <w:r w:rsidRPr="00934A98">
        <w:rPr>
          <w:rFonts w:eastAsia="標楷體"/>
          <w:b/>
          <w:sz w:val="28"/>
          <w:szCs w:val="28"/>
        </w:rPr>
        <w:lastRenderedPageBreak/>
        <w:t>201</w:t>
      </w:r>
      <w:r w:rsidR="00705AC9" w:rsidRPr="00934A98">
        <w:rPr>
          <w:rFonts w:eastAsia="標楷體"/>
          <w:b/>
          <w:sz w:val="28"/>
          <w:szCs w:val="28"/>
        </w:rPr>
        <w:t>7</w:t>
      </w:r>
      <w:r w:rsidRPr="00934A98">
        <w:rPr>
          <w:rFonts w:eastAsia="標楷體"/>
          <w:b/>
          <w:sz w:val="28"/>
          <w:szCs w:val="28"/>
        </w:rPr>
        <w:t>第十</w:t>
      </w:r>
      <w:r w:rsidR="00705AC9" w:rsidRPr="00934A98">
        <w:rPr>
          <w:rFonts w:eastAsia="標楷體"/>
          <w:b/>
          <w:sz w:val="28"/>
          <w:szCs w:val="28"/>
        </w:rPr>
        <w:t>九</w:t>
      </w:r>
      <w:r w:rsidRPr="00934A98">
        <w:rPr>
          <w:rFonts w:eastAsia="標楷體"/>
          <w:b/>
          <w:sz w:val="28"/>
          <w:szCs w:val="28"/>
        </w:rPr>
        <w:t>屆金傳獎</w:t>
      </w:r>
      <w:r w:rsidRPr="00934A98">
        <w:rPr>
          <w:rFonts w:eastAsia="標楷體"/>
          <w:b/>
          <w:sz w:val="28"/>
          <w:szCs w:val="28"/>
        </w:rPr>
        <w:t>—</w:t>
      </w:r>
      <w:r w:rsidRPr="00934A98">
        <w:rPr>
          <w:rFonts w:eastAsia="標楷體"/>
          <w:b/>
          <w:sz w:val="28"/>
          <w:szCs w:val="28"/>
        </w:rPr>
        <w:t>電視新聞類作品報名表</w:t>
      </w:r>
    </w:p>
    <w:tbl>
      <w:tblPr>
        <w:tblW w:w="855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39"/>
        <w:gridCol w:w="181"/>
        <w:gridCol w:w="719"/>
        <w:gridCol w:w="1801"/>
        <w:gridCol w:w="1440"/>
        <w:gridCol w:w="2971"/>
      </w:tblGrid>
      <w:tr w:rsidR="00786829" w:rsidRPr="00934A98" w14:paraId="7BBE9B87" w14:textId="77777777" w:rsidTr="00F3259A">
        <w:trPr>
          <w:cantSplit/>
          <w:trHeight w:val="454"/>
        </w:trPr>
        <w:tc>
          <w:tcPr>
            <w:tcW w:w="1620" w:type="dxa"/>
            <w:gridSpan w:val="2"/>
            <w:vAlign w:val="center"/>
          </w:tcPr>
          <w:p w14:paraId="729FD2E5" w14:textId="77777777" w:rsidR="00786829" w:rsidRPr="00934A98" w:rsidRDefault="00786829" w:rsidP="00F3259A">
            <w:pPr>
              <w:spacing w:line="0" w:lineRule="atLeast"/>
              <w:jc w:val="center"/>
              <w:rPr>
                <w:rFonts w:eastAsia="標楷體"/>
                <w:noProof/>
              </w:rPr>
            </w:pPr>
            <w:r w:rsidRPr="00934A98">
              <w:rPr>
                <w:rFonts w:eastAsia="標楷體"/>
                <w:noProof/>
              </w:rPr>
              <w:t>(</w:t>
            </w:r>
            <w:r w:rsidRPr="00934A98">
              <w:rPr>
                <w:rFonts w:eastAsia="標楷體"/>
                <w:noProof/>
              </w:rPr>
              <w:t>單一</w:t>
            </w:r>
            <w:r w:rsidRPr="00934A98">
              <w:rPr>
                <w:rFonts w:eastAsia="標楷體"/>
                <w:noProof/>
              </w:rPr>
              <w:t>)</w:t>
            </w:r>
            <w:r w:rsidRPr="00934A98">
              <w:rPr>
                <w:rFonts w:eastAsia="標楷體"/>
                <w:noProof/>
              </w:rPr>
              <w:t>參賽者</w:t>
            </w:r>
          </w:p>
        </w:tc>
        <w:tc>
          <w:tcPr>
            <w:tcW w:w="2520" w:type="dxa"/>
            <w:gridSpan w:val="2"/>
            <w:vAlign w:val="center"/>
          </w:tcPr>
          <w:p w14:paraId="786A85A9" w14:textId="77777777" w:rsidR="00786829" w:rsidRPr="00934A98" w:rsidRDefault="00786829" w:rsidP="00F3259A">
            <w:pPr>
              <w:rPr>
                <w:rFonts w:eastAsia="標楷體"/>
              </w:rPr>
            </w:pPr>
          </w:p>
        </w:tc>
        <w:tc>
          <w:tcPr>
            <w:tcW w:w="1440" w:type="dxa"/>
            <w:vAlign w:val="center"/>
          </w:tcPr>
          <w:p w14:paraId="2996A8F2" w14:textId="77777777" w:rsidR="00786829" w:rsidRPr="00934A98" w:rsidRDefault="00786829" w:rsidP="00F3259A">
            <w:pPr>
              <w:jc w:val="center"/>
              <w:rPr>
                <w:rFonts w:eastAsia="標楷體"/>
              </w:rPr>
            </w:pPr>
            <w:r w:rsidRPr="00934A98">
              <w:rPr>
                <w:rFonts w:eastAsia="標楷體"/>
              </w:rPr>
              <w:t>就讀學校</w:t>
            </w:r>
          </w:p>
        </w:tc>
        <w:tc>
          <w:tcPr>
            <w:tcW w:w="2971" w:type="dxa"/>
            <w:vAlign w:val="center"/>
          </w:tcPr>
          <w:p w14:paraId="13DC0BD5" w14:textId="77777777" w:rsidR="00786829" w:rsidRPr="00934A98" w:rsidRDefault="00786829" w:rsidP="00F3259A">
            <w:pPr>
              <w:rPr>
                <w:rFonts w:eastAsia="標楷體"/>
              </w:rPr>
            </w:pPr>
          </w:p>
        </w:tc>
      </w:tr>
      <w:tr w:rsidR="00786829" w:rsidRPr="00934A98" w14:paraId="0D8AE299" w14:textId="77777777" w:rsidTr="00F3259A">
        <w:trPr>
          <w:cantSplit/>
          <w:trHeight w:val="454"/>
        </w:trPr>
        <w:tc>
          <w:tcPr>
            <w:tcW w:w="1620" w:type="dxa"/>
            <w:gridSpan w:val="2"/>
            <w:vAlign w:val="center"/>
          </w:tcPr>
          <w:p w14:paraId="5A61903D" w14:textId="77777777" w:rsidR="00786829" w:rsidRPr="00934A98" w:rsidRDefault="00786829" w:rsidP="00F3259A">
            <w:pPr>
              <w:spacing w:line="0" w:lineRule="atLeast"/>
              <w:jc w:val="center"/>
              <w:rPr>
                <w:rFonts w:eastAsia="標楷體"/>
                <w:noProof/>
              </w:rPr>
            </w:pPr>
            <w:r w:rsidRPr="00934A98">
              <w:rPr>
                <w:rFonts w:eastAsia="標楷體"/>
                <w:noProof/>
              </w:rPr>
              <w:t>聯絡電話</w:t>
            </w:r>
          </w:p>
        </w:tc>
        <w:tc>
          <w:tcPr>
            <w:tcW w:w="2520" w:type="dxa"/>
            <w:gridSpan w:val="2"/>
            <w:vAlign w:val="center"/>
          </w:tcPr>
          <w:p w14:paraId="6BE75A49" w14:textId="77777777" w:rsidR="00786829" w:rsidRPr="00934A98" w:rsidRDefault="00786829" w:rsidP="00F3259A">
            <w:pPr>
              <w:rPr>
                <w:rFonts w:eastAsia="標楷體"/>
              </w:rPr>
            </w:pPr>
            <w:r w:rsidRPr="00934A98">
              <w:rPr>
                <w:rFonts w:eastAsia="標楷體"/>
              </w:rPr>
              <w:t>(M)</w:t>
            </w:r>
          </w:p>
        </w:tc>
        <w:tc>
          <w:tcPr>
            <w:tcW w:w="1440" w:type="dxa"/>
            <w:vAlign w:val="center"/>
          </w:tcPr>
          <w:p w14:paraId="257F9277" w14:textId="77777777" w:rsidR="00786829" w:rsidRPr="00934A98" w:rsidRDefault="00786829" w:rsidP="00F3259A">
            <w:pPr>
              <w:jc w:val="center"/>
              <w:rPr>
                <w:rFonts w:eastAsia="標楷體"/>
              </w:rPr>
            </w:pPr>
            <w:r w:rsidRPr="00934A98">
              <w:rPr>
                <w:rFonts w:eastAsia="標楷體"/>
              </w:rPr>
              <w:t>科系級別</w:t>
            </w:r>
          </w:p>
        </w:tc>
        <w:tc>
          <w:tcPr>
            <w:tcW w:w="2971" w:type="dxa"/>
            <w:vAlign w:val="center"/>
          </w:tcPr>
          <w:p w14:paraId="2A22A118" w14:textId="77777777" w:rsidR="00786829" w:rsidRPr="00934A98" w:rsidRDefault="00786829" w:rsidP="00F3259A">
            <w:pPr>
              <w:rPr>
                <w:rFonts w:eastAsia="標楷體"/>
              </w:rPr>
            </w:pPr>
          </w:p>
        </w:tc>
      </w:tr>
      <w:tr w:rsidR="00786829" w:rsidRPr="00934A98" w14:paraId="11566E51" w14:textId="77777777" w:rsidTr="00F3259A">
        <w:trPr>
          <w:cantSplit/>
          <w:trHeight w:val="454"/>
        </w:trPr>
        <w:tc>
          <w:tcPr>
            <w:tcW w:w="1620" w:type="dxa"/>
            <w:gridSpan w:val="2"/>
            <w:vAlign w:val="center"/>
          </w:tcPr>
          <w:p w14:paraId="2423C8FF" w14:textId="77777777" w:rsidR="00786829" w:rsidRPr="00934A98" w:rsidRDefault="00786829" w:rsidP="00F3259A">
            <w:pPr>
              <w:spacing w:line="0" w:lineRule="atLeast"/>
              <w:jc w:val="center"/>
              <w:rPr>
                <w:rFonts w:eastAsia="標楷體"/>
                <w:noProof/>
              </w:rPr>
            </w:pPr>
            <w:r w:rsidRPr="00934A98">
              <w:rPr>
                <w:rFonts w:eastAsia="標楷體"/>
                <w:noProof/>
              </w:rPr>
              <w:t>電子信箱</w:t>
            </w:r>
          </w:p>
        </w:tc>
        <w:tc>
          <w:tcPr>
            <w:tcW w:w="6931" w:type="dxa"/>
            <w:gridSpan w:val="4"/>
            <w:vAlign w:val="center"/>
          </w:tcPr>
          <w:p w14:paraId="0BE2A812" w14:textId="77777777" w:rsidR="00786829" w:rsidRPr="00934A98" w:rsidRDefault="00786829" w:rsidP="00F3259A">
            <w:pPr>
              <w:rPr>
                <w:rFonts w:eastAsia="標楷體"/>
              </w:rPr>
            </w:pPr>
          </w:p>
        </w:tc>
      </w:tr>
      <w:tr w:rsidR="00786829" w:rsidRPr="00934A98" w14:paraId="5B0E0741" w14:textId="77777777" w:rsidTr="00F3259A">
        <w:trPr>
          <w:cantSplit/>
          <w:trHeight w:val="340"/>
        </w:trPr>
        <w:tc>
          <w:tcPr>
            <w:tcW w:w="1620" w:type="dxa"/>
            <w:gridSpan w:val="2"/>
            <w:vMerge w:val="restart"/>
            <w:vAlign w:val="center"/>
          </w:tcPr>
          <w:p w14:paraId="3BD2E09C" w14:textId="77777777" w:rsidR="00786829" w:rsidRPr="00934A98" w:rsidRDefault="00786829" w:rsidP="00F3259A">
            <w:pPr>
              <w:spacing w:line="0" w:lineRule="atLeast"/>
              <w:jc w:val="center"/>
              <w:rPr>
                <w:rFonts w:eastAsia="標楷體"/>
              </w:rPr>
            </w:pPr>
            <w:r w:rsidRPr="00934A98">
              <w:rPr>
                <w:rFonts w:eastAsia="標楷體"/>
              </w:rPr>
              <w:t>指導老師</w:t>
            </w:r>
          </w:p>
          <w:p w14:paraId="23FF8994" w14:textId="77777777" w:rsidR="00786829" w:rsidRPr="00934A98" w:rsidRDefault="00786829" w:rsidP="00F3259A">
            <w:pPr>
              <w:spacing w:line="0" w:lineRule="atLeast"/>
              <w:jc w:val="center"/>
              <w:rPr>
                <w:rFonts w:eastAsia="標楷體"/>
              </w:rPr>
            </w:pPr>
            <w:r w:rsidRPr="00934A98">
              <w:rPr>
                <w:rFonts w:eastAsia="標楷體"/>
              </w:rPr>
              <w:t>(</w:t>
            </w:r>
            <w:r w:rsidRPr="00934A98">
              <w:rPr>
                <w:rFonts w:eastAsia="標楷體"/>
              </w:rPr>
              <w:t>無則免填</w:t>
            </w:r>
            <w:r w:rsidRPr="00934A98">
              <w:rPr>
                <w:rFonts w:eastAsia="標楷體"/>
              </w:rPr>
              <w:t>)</w:t>
            </w:r>
          </w:p>
        </w:tc>
        <w:tc>
          <w:tcPr>
            <w:tcW w:w="2520" w:type="dxa"/>
            <w:gridSpan w:val="2"/>
            <w:vMerge w:val="restart"/>
            <w:vAlign w:val="center"/>
          </w:tcPr>
          <w:p w14:paraId="1D4DC27E" w14:textId="77777777" w:rsidR="00786829" w:rsidRPr="00934A98" w:rsidRDefault="00786829" w:rsidP="00F3259A">
            <w:pPr>
              <w:spacing w:line="0" w:lineRule="atLeast"/>
              <w:jc w:val="both"/>
              <w:rPr>
                <w:rFonts w:eastAsia="標楷體"/>
              </w:rPr>
            </w:pPr>
          </w:p>
        </w:tc>
        <w:tc>
          <w:tcPr>
            <w:tcW w:w="1440" w:type="dxa"/>
            <w:vAlign w:val="center"/>
          </w:tcPr>
          <w:p w14:paraId="4B2B1970" w14:textId="77777777" w:rsidR="00786829" w:rsidRPr="00934A98" w:rsidRDefault="00786829" w:rsidP="00F3259A">
            <w:pPr>
              <w:spacing w:line="0" w:lineRule="atLeast"/>
              <w:jc w:val="center"/>
              <w:rPr>
                <w:rFonts w:eastAsia="標楷體"/>
              </w:rPr>
            </w:pPr>
            <w:r w:rsidRPr="00934A98">
              <w:rPr>
                <w:rFonts w:eastAsia="標楷體"/>
              </w:rPr>
              <w:t>電話</w:t>
            </w:r>
          </w:p>
        </w:tc>
        <w:tc>
          <w:tcPr>
            <w:tcW w:w="2971" w:type="dxa"/>
            <w:vAlign w:val="center"/>
          </w:tcPr>
          <w:p w14:paraId="4F7BCA55" w14:textId="77777777" w:rsidR="00786829" w:rsidRPr="00934A98" w:rsidRDefault="00786829" w:rsidP="00F3259A">
            <w:pPr>
              <w:spacing w:line="0" w:lineRule="atLeast"/>
              <w:jc w:val="both"/>
              <w:rPr>
                <w:rFonts w:eastAsia="標楷體"/>
              </w:rPr>
            </w:pPr>
          </w:p>
        </w:tc>
      </w:tr>
      <w:tr w:rsidR="00786829" w:rsidRPr="00934A98" w14:paraId="0E810B34" w14:textId="77777777" w:rsidTr="00F3259A">
        <w:trPr>
          <w:cantSplit/>
          <w:trHeight w:val="340"/>
        </w:trPr>
        <w:tc>
          <w:tcPr>
            <w:tcW w:w="1620" w:type="dxa"/>
            <w:gridSpan w:val="2"/>
            <w:vMerge/>
            <w:textDirection w:val="tbRlV"/>
            <w:vAlign w:val="center"/>
          </w:tcPr>
          <w:p w14:paraId="4439236D" w14:textId="77777777" w:rsidR="00786829" w:rsidRPr="00934A98" w:rsidRDefault="00786829" w:rsidP="00F3259A">
            <w:pPr>
              <w:spacing w:line="0" w:lineRule="atLeast"/>
              <w:ind w:left="113" w:right="113"/>
              <w:jc w:val="both"/>
              <w:rPr>
                <w:rFonts w:eastAsia="標楷體"/>
              </w:rPr>
            </w:pPr>
          </w:p>
        </w:tc>
        <w:tc>
          <w:tcPr>
            <w:tcW w:w="2520" w:type="dxa"/>
            <w:gridSpan w:val="2"/>
            <w:vMerge/>
            <w:vAlign w:val="center"/>
          </w:tcPr>
          <w:p w14:paraId="5F10EC21" w14:textId="77777777" w:rsidR="00786829" w:rsidRPr="00934A98" w:rsidRDefault="00786829" w:rsidP="00F3259A">
            <w:pPr>
              <w:spacing w:line="0" w:lineRule="atLeast"/>
              <w:jc w:val="both"/>
              <w:rPr>
                <w:rFonts w:eastAsia="標楷體"/>
              </w:rPr>
            </w:pPr>
          </w:p>
        </w:tc>
        <w:tc>
          <w:tcPr>
            <w:tcW w:w="1440" w:type="dxa"/>
            <w:vAlign w:val="center"/>
          </w:tcPr>
          <w:p w14:paraId="273F9E88"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4EB19A80" w14:textId="77777777" w:rsidR="00786829" w:rsidRPr="00934A98" w:rsidRDefault="00786829" w:rsidP="00F3259A">
            <w:pPr>
              <w:spacing w:line="0" w:lineRule="atLeast"/>
              <w:jc w:val="both"/>
              <w:rPr>
                <w:rFonts w:eastAsia="標楷體"/>
              </w:rPr>
            </w:pPr>
          </w:p>
        </w:tc>
      </w:tr>
      <w:tr w:rsidR="00786829" w:rsidRPr="00934A98" w14:paraId="629E697F" w14:textId="77777777" w:rsidTr="00F3259A">
        <w:trPr>
          <w:cantSplit/>
          <w:trHeight w:val="340"/>
        </w:trPr>
        <w:tc>
          <w:tcPr>
            <w:tcW w:w="1620" w:type="dxa"/>
            <w:gridSpan w:val="2"/>
            <w:vMerge/>
            <w:vAlign w:val="center"/>
          </w:tcPr>
          <w:p w14:paraId="0797702F" w14:textId="77777777" w:rsidR="00786829" w:rsidRPr="00934A98" w:rsidRDefault="00786829" w:rsidP="00F3259A">
            <w:pPr>
              <w:spacing w:line="0" w:lineRule="atLeast"/>
              <w:jc w:val="both"/>
              <w:rPr>
                <w:rFonts w:eastAsia="標楷體"/>
              </w:rPr>
            </w:pPr>
          </w:p>
        </w:tc>
        <w:tc>
          <w:tcPr>
            <w:tcW w:w="2520" w:type="dxa"/>
            <w:gridSpan w:val="2"/>
            <w:vMerge w:val="restart"/>
            <w:vAlign w:val="center"/>
          </w:tcPr>
          <w:p w14:paraId="57B76795" w14:textId="77777777" w:rsidR="00786829" w:rsidRPr="00934A98" w:rsidRDefault="00786829" w:rsidP="00F3259A">
            <w:pPr>
              <w:spacing w:line="0" w:lineRule="atLeast"/>
              <w:jc w:val="both"/>
              <w:rPr>
                <w:rFonts w:eastAsia="標楷體"/>
              </w:rPr>
            </w:pPr>
          </w:p>
        </w:tc>
        <w:tc>
          <w:tcPr>
            <w:tcW w:w="1440" w:type="dxa"/>
            <w:vAlign w:val="center"/>
          </w:tcPr>
          <w:p w14:paraId="320D94EC" w14:textId="77777777" w:rsidR="00786829" w:rsidRPr="00934A98" w:rsidRDefault="00786829" w:rsidP="00F3259A">
            <w:pPr>
              <w:spacing w:line="0" w:lineRule="atLeast"/>
              <w:jc w:val="center"/>
              <w:rPr>
                <w:rFonts w:eastAsia="標楷體"/>
              </w:rPr>
            </w:pPr>
            <w:r w:rsidRPr="00934A98">
              <w:rPr>
                <w:rFonts w:eastAsia="標楷體"/>
              </w:rPr>
              <w:t>電話</w:t>
            </w:r>
          </w:p>
        </w:tc>
        <w:tc>
          <w:tcPr>
            <w:tcW w:w="2971" w:type="dxa"/>
            <w:vAlign w:val="center"/>
          </w:tcPr>
          <w:p w14:paraId="4E16FAC0" w14:textId="77777777" w:rsidR="00786829" w:rsidRPr="00934A98" w:rsidRDefault="00786829" w:rsidP="00F3259A">
            <w:pPr>
              <w:spacing w:line="0" w:lineRule="atLeast"/>
              <w:jc w:val="both"/>
              <w:rPr>
                <w:rFonts w:eastAsia="標楷體"/>
              </w:rPr>
            </w:pPr>
          </w:p>
        </w:tc>
      </w:tr>
      <w:tr w:rsidR="00786829" w:rsidRPr="00934A98" w14:paraId="743D11A9" w14:textId="77777777" w:rsidTr="00F3259A">
        <w:trPr>
          <w:cantSplit/>
          <w:trHeight w:val="340"/>
        </w:trPr>
        <w:tc>
          <w:tcPr>
            <w:tcW w:w="1620" w:type="dxa"/>
            <w:gridSpan w:val="2"/>
            <w:vMerge/>
            <w:vAlign w:val="center"/>
          </w:tcPr>
          <w:p w14:paraId="72420D7E" w14:textId="77777777" w:rsidR="00786829" w:rsidRPr="00934A98" w:rsidRDefault="00786829" w:rsidP="00F3259A">
            <w:pPr>
              <w:spacing w:line="0" w:lineRule="atLeast"/>
              <w:jc w:val="both"/>
              <w:rPr>
                <w:rFonts w:eastAsia="標楷體"/>
              </w:rPr>
            </w:pPr>
          </w:p>
        </w:tc>
        <w:tc>
          <w:tcPr>
            <w:tcW w:w="2520" w:type="dxa"/>
            <w:gridSpan w:val="2"/>
            <w:vMerge/>
            <w:vAlign w:val="center"/>
          </w:tcPr>
          <w:p w14:paraId="6B0C8B3D" w14:textId="77777777" w:rsidR="00786829" w:rsidRPr="00934A98" w:rsidRDefault="00786829" w:rsidP="00F3259A">
            <w:pPr>
              <w:spacing w:line="0" w:lineRule="atLeast"/>
              <w:jc w:val="both"/>
              <w:rPr>
                <w:rFonts w:eastAsia="標楷體"/>
              </w:rPr>
            </w:pPr>
          </w:p>
        </w:tc>
        <w:tc>
          <w:tcPr>
            <w:tcW w:w="1440" w:type="dxa"/>
            <w:vAlign w:val="center"/>
          </w:tcPr>
          <w:p w14:paraId="5B4695B9"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3DEAD012" w14:textId="77777777" w:rsidR="00786829" w:rsidRPr="00934A98" w:rsidRDefault="00786829" w:rsidP="00F3259A">
            <w:pPr>
              <w:spacing w:line="0" w:lineRule="atLeast"/>
              <w:jc w:val="both"/>
              <w:rPr>
                <w:rFonts w:eastAsia="標楷體"/>
              </w:rPr>
            </w:pPr>
          </w:p>
        </w:tc>
      </w:tr>
      <w:tr w:rsidR="00786829" w:rsidRPr="00934A98" w14:paraId="2FCD4BBF" w14:textId="77777777" w:rsidTr="00F3259A">
        <w:trPr>
          <w:cantSplit/>
          <w:trHeight w:val="340"/>
        </w:trPr>
        <w:tc>
          <w:tcPr>
            <w:tcW w:w="8551" w:type="dxa"/>
            <w:gridSpan w:val="6"/>
            <w:vAlign w:val="center"/>
          </w:tcPr>
          <w:p w14:paraId="65DB7967" w14:textId="77777777" w:rsidR="00786829" w:rsidRPr="00934A98" w:rsidRDefault="00786829" w:rsidP="00F3259A">
            <w:pPr>
              <w:spacing w:line="0" w:lineRule="atLeast"/>
              <w:jc w:val="both"/>
              <w:rPr>
                <w:rFonts w:eastAsia="標楷體"/>
              </w:rPr>
            </w:pPr>
            <w:r w:rsidRPr="00934A98">
              <w:rPr>
                <w:rFonts w:eastAsia="標楷體"/>
              </w:rPr>
              <w:t>團體參賽者請填下方表格，超過</w:t>
            </w:r>
            <w:r w:rsidRPr="00934A98">
              <w:rPr>
                <w:rFonts w:eastAsia="標楷體"/>
              </w:rPr>
              <w:t>6</w:t>
            </w:r>
            <w:r w:rsidRPr="00934A98">
              <w:rPr>
                <w:rFonts w:eastAsia="標楷體"/>
              </w:rPr>
              <w:t>人者請自行增添，並於姓名後說明超額事由。</w:t>
            </w:r>
          </w:p>
        </w:tc>
      </w:tr>
      <w:tr w:rsidR="00786829" w:rsidRPr="00934A98" w14:paraId="17A128C6" w14:textId="77777777" w:rsidTr="00F3259A">
        <w:trPr>
          <w:cantSplit/>
          <w:trHeight w:val="340"/>
        </w:trPr>
        <w:tc>
          <w:tcPr>
            <w:tcW w:w="1620" w:type="dxa"/>
            <w:gridSpan w:val="2"/>
            <w:vMerge w:val="restart"/>
            <w:vAlign w:val="center"/>
          </w:tcPr>
          <w:p w14:paraId="71DFA45E" w14:textId="77777777" w:rsidR="00786829" w:rsidRPr="00934A98" w:rsidRDefault="00786829" w:rsidP="00F3259A">
            <w:pPr>
              <w:spacing w:line="0" w:lineRule="atLeast"/>
              <w:jc w:val="center"/>
              <w:rPr>
                <w:rFonts w:eastAsia="標楷體"/>
              </w:rPr>
            </w:pPr>
            <w:r w:rsidRPr="00934A98">
              <w:rPr>
                <w:rFonts w:eastAsia="標楷體"/>
              </w:rPr>
              <w:t>團隊</w:t>
            </w:r>
            <w:r w:rsidRPr="00934A98">
              <w:rPr>
                <w:rFonts w:eastAsia="標楷體"/>
              </w:rPr>
              <w:t>∕</w:t>
            </w:r>
            <w:r w:rsidRPr="00934A98">
              <w:rPr>
                <w:rFonts w:eastAsia="標楷體"/>
              </w:rPr>
              <w:t>隊伍成員</w:t>
            </w:r>
          </w:p>
        </w:tc>
        <w:tc>
          <w:tcPr>
            <w:tcW w:w="719" w:type="dxa"/>
            <w:vMerge w:val="restart"/>
            <w:vAlign w:val="center"/>
          </w:tcPr>
          <w:p w14:paraId="2BB19D04" w14:textId="77777777" w:rsidR="00786829" w:rsidRPr="00934A98" w:rsidRDefault="00786829" w:rsidP="00F3259A">
            <w:pPr>
              <w:spacing w:line="0" w:lineRule="atLeast"/>
              <w:jc w:val="center"/>
              <w:rPr>
                <w:rFonts w:eastAsia="標楷體"/>
              </w:rPr>
            </w:pPr>
            <w:r w:rsidRPr="00934A98">
              <w:rPr>
                <w:rFonts w:eastAsia="標楷體"/>
              </w:rPr>
              <w:t>隊長</w:t>
            </w:r>
          </w:p>
        </w:tc>
        <w:tc>
          <w:tcPr>
            <w:tcW w:w="1801" w:type="dxa"/>
            <w:vMerge w:val="restart"/>
            <w:vAlign w:val="center"/>
          </w:tcPr>
          <w:p w14:paraId="57E16776" w14:textId="77777777" w:rsidR="00786829" w:rsidRPr="00934A98" w:rsidRDefault="00786829" w:rsidP="00F3259A">
            <w:pPr>
              <w:spacing w:line="0" w:lineRule="atLeast"/>
              <w:jc w:val="center"/>
              <w:rPr>
                <w:rFonts w:eastAsia="標楷體"/>
              </w:rPr>
            </w:pPr>
          </w:p>
        </w:tc>
        <w:tc>
          <w:tcPr>
            <w:tcW w:w="1440" w:type="dxa"/>
            <w:vAlign w:val="center"/>
          </w:tcPr>
          <w:p w14:paraId="7D4AFEDE"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41208528" w14:textId="77777777" w:rsidR="00786829" w:rsidRPr="00934A98" w:rsidRDefault="00786829" w:rsidP="00F3259A">
            <w:pPr>
              <w:spacing w:line="0" w:lineRule="atLeast"/>
              <w:jc w:val="both"/>
              <w:rPr>
                <w:rFonts w:eastAsia="標楷體"/>
              </w:rPr>
            </w:pPr>
          </w:p>
        </w:tc>
      </w:tr>
      <w:tr w:rsidR="00786829" w:rsidRPr="00934A98" w14:paraId="45E2414A" w14:textId="77777777" w:rsidTr="00F3259A">
        <w:trPr>
          <w:cantSplit/>
          <w:trHeight w:val="340"/>
        </w:trPr>
        <w:tc>
          <w:tcPr>
            <w:tcW w:w="1620" w:type="dxa"/>
            <w:gridSpan w:val="2"/>
            <w:vMerge/>
            <w:vAlign w:val="center"/>
          </w:tcPr>
          <w:p w14:paraId="1CA5F438" w14:textId="77777777" w:rsidR="00786829" w:rsidRPr="00934A98" w:rsidRDefault="00786829" w:rsidP="00F3259A">
            <w:pPr>
              <w:spacing w:line="0" w:lineRule="atLeast"/>
              <w:jc w:val="both"/>
              <w:rPr>
                <w:rFonts w:eastAsia="標楷體"/>
              </w:rPr>
            </w:pPr>
          </w:p>
        </w:tc>
        <w:tc>
          <w:tcPr>
            <w:tcW w:w="719" w:type="dxa"/>
            <w:vMerge/>
            <w:vAlign w:val="center"/>
          </w:tcPr>
          <w:p w14:paraId="2596DC57" w14:textId="77777777" w:rsidR="00786829" w:rsidRPr="00934A98" w:rsidRDefault="00786829" w:rsidP="00F3259A">
            <w:pPr>
              <w:spacing w:line="0" w:lineRule="atLeast"/>
              <w:jc w:val="both"/>
              <w:rPr>
                <w:rFonts w:eastAsia="標楷體"/>
              </w:rPr>
            </w:pPr>
          </w:p>
        </w:tc>
        <w:tc>
          <w:tcPr>
            <w:tcW w:w="1801" w:type="dxa"/>
            <w:vMerge/>
            <w:vAlign w:val="center"/>
          </w:tcPr>
          <w:p w14:paraId="278FC0D6" w14:textId="77777777" w:rsidR="00786829" w:rsidRPr="00934A98" w:rsidRDefault="00786829" w:rsidP="00F3259A">
            <w:pPr>
              <w:spacing w:line="0" w:lineRule="atLeast"/>
              <w:jc w:val="center"/>
              <w:rPr>
                <w:rFonts w:eastAsia="標楷體"/>
              </w:rPr>
            </w:pPr>
          </w:p>
        </w:tc>
        <w:tc>
          <w:tcPr>
            <w:tcW w:w="1440" w:type="dxa"/>
            <w:vAlign w:val="center"/>
          </w:tcPr>
          <w:p w14:paraId="50E5934E" w14:textId="77777777" w:rsidR="00786829" w:rsidRPr="00934A98" w:rsidRDefault="00786829" w:rsidP="00F3259A">
            <w:pPr>
              <w:spacing w:line="0" w:lineRule="atLeast"/>
              <w:jc w:val="center"/>
              <w:rPr>
                <w:rFonts w:eastAsia="標楷體"/>
              </w:rPr>
            </w:pPr>
            <w:r w:rsidRPr="00934A98">
              <w:rPr>
                <w:rFonts w:eastAsia="標楷體"/>
              </w:rPr>
              <w:t>聯絡地址</w:t>
            </w:r>
          </w:p>
        </w:tc>
        <w:tc>
          <w:tcPr>
            <w:tcW w:w="2971" w:type="dxa"/>
            <w:vAlign w:val="center"/>
          </w:tcPr>
          <w:p w14:paraId="1250EEB5" w14:textId="77777777" w:rsidR="00786829" w:rsidRPr="00934A98" w:rsidRDefault="00786829" w:rsidP="00F3259A">
            <w:pPr>
              <w:spacing w:line="0" w:lineRule="atLeast"/>
              <w:jc w:val="both"/>
              <w:rPr>
                <w:rFonts w:eastAsia="標楷體"/>
              </w:rPr>
            </w:pPr>
          </w:p>
        </w:tc>
      </w:tr>
      <w:tr w:rsidR="00786829" w:rsidRPr="00934A98" w14:paraId="737B8EA2" w14:textId="77777777" w:rsidTr="00F3259A">
        <w:trPr>
          <w:cantSplit/>
          <w:trHeight w:val="340"/>
        </w:trPr>
        <w:tc>
          <w:tcPr>
            <w:tcW w:w="1620" w:type="dxa"/>
            <w:gridSpan w:val="2"/>
            <w:vMerge/>
            <w:vAlign w:val="center"/>
          </w:tcPr>
          <w:p w14:paraId="13EF7BD1" w14:textId="77777777" w:rsidR="00786829" w:rsidRPr="00934A98" w:rsidRDefault="00786829" w:rsidP="00F3259A">
            <w:pPr>
              <w:spacing w:line="0" w:lineRule="atLeast"/>
              <w:jc w:val="both"/>
              <w:rPr>
                <w:rFonts w:eastAsia="標楷體"/>
              </w:rPr>
            </w:pPr>
          </w:p>
        </w:tc>
        <w:tc>
          <w:tcPr>
            <w:tcW w:w="719" w:type="dxa"/>
            <w:vMerge/>
            <w:vAlign w:val="center"/>
          </w:tcPr>
          <w:p w14:paraId="656DC2C9" w14:textId="77777777" w:rsidR="00786829" w:rsidRPr="00934A98" w:rsidRDefault="00786829" w:rsidP="00F3259A">
            <w:pPr>
              <w:spacing w:line="0" w:lineRule="atLeast"/>
              <w:jc w:val="both"/>
              <w:rPr>
                <w:rFonts w:eastAsia="標楷體"/>
              </w:rPr>
            </w:pPr>
          </w:p>
        </w:tc>
        <w:tc>
          <w:tcPr>
            <w:tcW w:w="1801" w:type="dxa"/>
            <w:vMerge/>
            <w:vAlign w:val="center"/>
          </w:tcPr>
          <w:p w14:paraId="3ED68C42" w14:textId="77777777" w:rsidR="00786829" w:rsidRPr="00934A98" w:rsidRDefault="00786829" w:rsidP="00F3259A">
            <w:pPr>
              <w:spacing w:line="0" w:lineRule="atLeast"/>
              <w:jc w:val="center"/>
              <w:rPr>
                <w:rFonts w:eastAsia="標楷體"/>
              </w:rPr>
            </w:pPr>
          </w:p>
        </w:tc>
        <w:tc>
          <w:tcPr>
            <w:tcW w:w="1440" w:type="dxa"/>
            <w:vAlign w:val="center"/>
          </w:tcPr>
          <w:p w14:paraId="47CFA7C1" w14:textId="77777777" w:rsidR="00786829" w:rsidRPr="00934A98" w:rsidRDefault="00786829" w:rsidP="00F3259A">
            <w:pPr>
              <w:spacing w:line="0" w:lineRule="atLeast"/>
              <w:jc w:val="center"/>
              <w:rPr>
                <w:rFonts w:eastAsia="標楷體"/>
              </w:rPr>
            </w:pPr>
            <w:r w:rsidRPr="00934A98">
              <w:rPr>
                <w:rFonts w:eastAsia="標楷體"/>
              </w:rPr>
              <w:t>手機</w:t>
            </w:r>
          </w:p>
        </w:tc>
        <w:tc>
          <w:tcPr>
            <w:tcW w:w="2971" w:type="dxa"/>
            <w:vAlign w:val="center"/>
          </w:tcPr>
          <w:p w14:paraId="0463608C" w14:textId="77777777" w:rsidR="00786829" w:rsidRPr="00934A98" w:rsidRDefault="00786829" w:rsidP="00F3259A">
            <w:pPr>
              <w:spacing w:line="0" w:lineRule="atLeast"/>
              <w:jc w:val="both"/>
              <w:rPr>
                <w:rFonts w:eastAsia="標楷體"/>
              </w:rPr>
            </w:pPr>
          </w:p>
        </w:tc>
      </w:tr>
      <w:tr w:rsidR="00786829" w:rsidRPr="00934A98" w14:paraId="4ACC7E00" w14:textId="77777777" w:rsidTr="00F3259A">
        <w:trPr>
          <w:cantSplit/>
          <w:trHeight w:val="340"/>
        </w:trPr>
        <w:tc>
          <w:tcPr>
            <w:tcW w:w="1620" w:type="dxa"/>
            <w:gridSpan w:val="2"/>
            <w:vMerge/>
            <w:vAlign w:val="center"/>
          </w:tcPr>
          <w:p w14:paraId="661BCA65" w14:textId="77777777" w:rsidR="00786829" w:rsidRPr="00934A98" w:rsidRDefault="00786829" w:rsidP="00F3259A">
            <w:pPr>
              <w:spacing w:line="0" w:lineRule="atLeast"/>
              <w:jc w:val="both"/>
              <w:rPr>
                <w:rFonts w:eastAsia="標楷體"/>
              </w:rPr>
            </w:pPr>
          </w:p>
        </w:tc>
        <w:tc>
          <w:tcPr>
            <w:tcW w:w="719" w:type="dxa"/>
            <w:vMerge/>
            <w:vAlign w:val="center"/>
          </w:tcPr>
          <w:p w14:paraId="5330741C" w14:textId="77777777" w:rsidR="00786829" w:rsidRPr="00934A98" w:rsidRDefault="00786829" w:rsidP="00F3259A">
            <w:pPr>
              <w:spacing w:line="0" w:lineRule="atLeast"/>
              <w:jc w:val="both"/>
              <w:rPr>
                <w:rFonts w:eastAsia="標楷體"/>
              </w:rPr>
            </w:pPr>
          </w:p>
        </w:tc>
        <w:tc>
          <w:tcPr>
            <w:tcW w:w="1801" w:type="dxa"/>
            <w:vMerge/>
            <w:vAlign w:val="center"/>
          </w:tcPr>
          <w:p w14:paraId="04E333D6" w14:textId="77777777" w:rsidR="00786829" w:rsidRPr="00934A98" w:rsidRDefault="00786829" w:rsidP="00F3259A">
            <w:pPr>
              <w:spacing w:line="0" w:lineRule="atLeast"/>
              <w:jc w:val="center"/>
              <w:rPr>
                <w:rFonts w:eastAsia="標楷體"/>
              </w:rPr>
            </w:pPr>
          </w:p>
        </w:tc>
        <w:tc>
          <w:tcPr>
            <w:tcW w:w="1440" w:type="dxa"/>
            <w:vAlign w:val="center"/>
          </w:tcPr>
          <w:p w14:paraId="1B484E2B"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3FEB8EA7" w14:textId="77777777" w:rsidR="00786829" w:rsidRPr="00934A98" w:rsidRDefault="00786829" w:rsidP="00F3259A">
            <w:pPr>
              <w:spacing w:line="0" w:lineRule="atLeast"/>
              <w:jc w:val="both"/>
              <w:rPr>
                <w:rFonts w:eastAsia="標楷體"/>
              </w:rPr>
            </w:pPr>
          </w:p>
        </w:tc>
      </w:tr>
      <w:tr w:rsidR="00786829" w:rsidRPr="00934A98" w14:paraId="57B94A63" w14:textId="77777777" w:rsidTr="00F3259A">
        <w:trPr>
          <w:cantSplit/>
          <w:trHeight w:val="340"/>
        </w:trPr>
        <w:tc>
          <w:tcPr>
            <w:tcW w:w="1620" w:type="dxa"/>
            <w:gridSpan w:val="2"/>
            <w:vMerge/>
            <w:vAlign w:val="center"/>
          </w:tcPr>
          <w:p w14:paraId="220A9DF8" w14:textId="77777777" w:rsidR="00786829" w:rsidRPr="00934A98" w:rsidRDefault="00786829" w:rsidP="00F3259A">
            <w:pPr>
              <w:spacing w:line="0" w:lineRule="atLeast"/>
              <w:jc w:val="both"/>
              <w:rPr>
                <w:rFonts w:eastAsia="標楷體"/>
              </w:rPr>
            </w:pPr>
          </w:p>
        </w:tc>
        <w:tc>
          <w:tcPr>
            <w:tcW w:w="719" w:type="dxa"/>
            <w:vMerge w:val="restart"/>
            <w:vAlign w:val="center"/>
          </w:tcPr>
          <w:p w14:paraId="0C5AF004" w14:textId="77777777" w:rsidR="00786829" w:rsidRPr="00934A98" w:rsidRDefault="00786829" w:rsidP="00F3259A">
            <w:pPr>
              <w:spacing w:line="0" w:lineRule="atLeast"/>
              <w:jc w:val="center"/>
              <w:rPr>
                <w:rFonts w:eastAsia="標楷體"/>
              </w:rPr>
            </w:pPr>
            <w:r w:rsidRPr="00934A98">
              <w:rPr>
                <w:rFonts w:eastAsia="標楷體"/>
              </w:rPr>
              <w:t>組員</w:t>
            </w:r>
          </w:p>
        </w:tc>
        <w:tc>
          <w:tcPr>
            <w:tcW w:w="1801" w:type="dxa"/>
            <w:vMerge w:val="restart"/>
            <w:vAlign w:val="center"/>
          </w:tcPr>
          <w:p w14:paraId="17B6706B" w14:textId="77777777" w:rsidR="00786829" w:rsidRPr="00934A98" w:rsidRDefault="00786829" w:rsidP="00F3259A">
            <w:pPr>
              <w:spacing w:line="0" w:lineRule="atLeast"/>
              <w:jc w:val="center"/>
              <w:rPr>
                <w:rFonts w:eastAsia="標楷體"/>
              </w:rPr>
            </w:pPr>
          </w:p>
        </w:tc>
        <w:tc>
          <w:tcPr>
            <w:tcW w:w="1440" w:type="dxa"/>
            <w:vAlign w:val="center"/>
          </w:tcPr>
          <w:p w14:paraId="4D037DBB"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19FB4601" w14:textId="77777777" w:rsidR="00786829" w:rsidRPr="00934A98" w:rsidRDefault="00786829" w:rsidP="00F3259A">
            <w:pPr>
              <w:spacing w:line="0" w:lineRule="atLeast"/>
              <w:jc w:val="both"/>
              <w:rPr>
                <w:rFonts w:eastAsia="標楷體"/>
              </w:rPr>
            </w:pPr>
          </w:p>
        </w:tc>
      </w:tr>
      <w:tr w:rsidR="00786829" w:rsidRPr="00934A98" w14:paraId="3850FB96" w14:textId="77777777" w:rsidTr="00F3259A">
        <w:trPr>
          <w:cantSplit/>
          <w:trHeight w:val="335"/>
        </w:trPr>
        <w:tc>
          <w:tcPr>
            <w:tcW w:w="1620" w:type="dxa"/>
            <w:gridSpan w:val="2"/>
            <w:vMerge/>
            <w:vAlign w:val="center"/>
          </w:tcPr>
          <w:p w14:paraId="7A679061" w14:textId="77777777" w:rsidR="00786829" w:rsidRPr="00934A98" w:rsidRDefault="00786829" w:rsidP="00F3259A">
            <w:pPr>
              <w:spacing w:line="0" w:lineRule="atLeast"/>
              <w:jc w:val="both"/>
              <w:rPr>
                <w:rFonts w:eastAsia="標楷體"/>
              </w:rPr>
            </w:pPr>
          </w:p>
        </w:tc>
        <w:tc>
          <w:tcPr>
            <w:tcW w:w="719" w:type="dxa"/>
            <w:vMerge/>
            <w:vAlign w:val="center"/>
          </w:tcPr>
          <w:p w14:paraId="721ABFF6" w14:textId="77777777" w:rsidR="00786829" w:rsidRPr="00934A98" w:rsidRDefault="00786829" w:rsidP="00F3259A">
            <w:pPr>
              <w:spacing w:line="0" w:lineRule="atLeast"/>
              <w:jc w:val="both"/>
              <w:rPr>
                <w:rFonts w:eastAsia="標楷體"/>
              </w:rPr>
            </w:pPr>
          </w:p>
        </w:tc>
        <w:tc>
          <w:tcPr>
            <w:tcW w:w="1801" w:type="dxa"/>
            <w:vMerge/>
            <w:vAlign w:val="center"/>
          </w:tcPr>
          <w:p w14:paraId="074341C6" w14:textId="77777777" w:rsidR="00786829" w:rsidRPr="00934A98" w:rsidRDefault="00786829" w:rsidP="00F3259A">
            <w:pPr>
              <w:spacing w:line="0" w:lineRule="atLeast"/>
              <w:jc w:val="center"/>
              <w:rPr>
                <w:rFonts w:eastAsia="標楷體"/>
              </w:rPr>
            </w:pPr>
          </w:p>
        </w:tc>
        <w:tc>
          <w:tcPr>
            <w:tcW w:w="1440" w:type="dxa"/>
            <w:vAlign w:val="center"/>
          </w:tcPr>
          <w:p w14:paraId="3A3EF0B8" w14:textId="77777777" w:rsidR="00786829" w:rsidRPr="00934A98" w:rsidRDefault="00786829" w:rsidP="00F3259A">
            <w:pPr>
              <w:spacing w:line="0" w:lineRule="atLeast"/>
              <w:jc w:val="center"/>
              <w:rPr>
                <w:rFonts w:eastAsia="標楷體"/>
              </w:rPr>
            </w:pPr>
            <w:r w:rsidRPr="00934A98">
              <w:rPr>
                <w:rFonts w:eastAsia="標楷體"/>
              </w:rPr>
              <w:t>手機</w:t>
            </w:r>
          </w:p>
        </w:tc>
        <w:tc>
          <w:tcPr>
            <w:tcW w:w="2971" w:type="dxa"/>
            <w:vAlign w:val="center"/>
          </w:tcPr>
          <w:p w14:paraId="1BA587A1" w14:textId="77777777" w:rsidR="00786829" w:rsidRPr="00934A98" w:rsidRDefault="00786829" w:rsidP="00F3259A">
            <w:pPr>
              <w:spacing w:line="0" w:lineRule="atLeast"/>
              <w:jc w:val="both"/>
              <w:rPr>
                <w:rFonts w:eastAsia="標楷體"/>
              </w:rPr>
            </w:pPr>
          </w:p>
        </w:tc>
      </w:tr>
      <w:tr w:rsidR="00786829" w:rsidRPr="00934A98" w14:paraId="10B80D27" w14:textId="77777777" w:rsidTr="00F3259A">
        <w:trPr>
          <w:cantSplit/>
          <w:trHeight w:val="340"/>
        </w:trPr>
        <w:tc>
          <w:tcPr>
            <w:tcW w:w="1620" w:type="dxa"/>
            <w:gridSpan w:val="2"/>
            <w:vMerge/>
            <w:vAlign w:val="center"/>
          </w:tcPr>
          <w:p w14:paraId="15D08A01" w14:textId="77777777" w:rsidR="00786829" w:rsidRPr="00934A98" w:rsidRDefault="00786829" w:rsidP="00F3259A">
            <w:pPr>
              <w:spacing w:line="0" w:lineRule="atLeast"/>
              <w:jc w:val="both"/>
              <w:rPr>
                <w:rFonts w:eastAsia="標楷體"/>
              </w:rPr>
            </w:pPr>
          </w:p>
        </w:tc>
        <w:tc>
          <w:tcPr>
            <w:tcW w:w="719" w:type="dxa"/>
            <w:vMerge/>
            <w:vAlign w:val="center"/>
          </w:tcPr>
          <w:p w14:paraId="7C4AFA0A" w14:textId="77777777" w:rsidR="00786829" w:rsidRPr="00934A98" w:rsidRDefault="00786829" w:rsidP="00F3259A">
            <w:pPr>
              <w:spacing w:line="0" w:lineRule="atLeast"/>
              <w:jc w:val="both"/>
              <w:rPr>
                <w:rFonts w:eastAsia="標楷體"/>
              </w:rPr>
            </w:pPr>
          </w:p>
        </w:tc>
        <w:tc>
          <w:tcPr>
            <w:tcW w:w="1801" w:type="dxa"/>
            <w:vMerge/>
            <w:vAlign w:val="center"/>
          </w:tcPr>
          <w:p w14:paraId="63673BE1" w14:textId="77777777" w:rsidR="00786829" w:rsidRPr="00934A98" w:rsidRDefault="00786829" w:rsidP="00F3259A">
            <w:pPr>
              <w:spacing w:line="0" w:lineRule="atLeast"/>
              <w:jc w:val="center"/>
              <w:rPr>
                <w:rFonts w:eastAsia="標楷體"/>
              </w:rPr>
            </w:pPr>
          </w:p>
        </w:tc>
        <w:tc>
          <w:tcPr>
            <w:tcW w:w="1440" w:type="dxa"/>
            <w:vAlign w:val="center"/>
          </w:tcPr>
          <w:p w14:paraId="0A711676"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2F7759AD" w14:textId="77777777" w:rsidR="00786829" w:rsidRPr="00934A98" w:rsidRDefault="00786829" w:rsidP="00F3259A">
            <w:pPr>
              <w:spacing w:line="0" w:lineRule="atLeast"/>
              <w:jc w:val="both"/>
              <w:rPr>
                <w:rFonts w:eastAsia="標楷體"/>
              </w:rPr>
            </w:pPr>
          </w:p>
        </w:tc>
      </w:tr>
      <w:tr w:rsidR="00786829" w:rsidRPr="00934A98" w14:paraId="444F6EAC" w14:textId="77777777" w:rsidTr="00F3259A">
        <w:trPr>
          <w:cantSplit/>
          <w:trHeight w:val="340"/>
        </w:trPr>
        <w:tc>
          <w:tcPr>
            <w:tcW w:w="1620" w:type="dxa"/>
            <w:gridSpan w:val="2"/>
            <w:vMerge/>
            <w:vAlign w:val="center"/>
          </w:tcPr>
          <w:p w14:paraId="7FDD59B2" w14:textId="77777777" w:rsidR="00786829" w:rsidRPr="00934A98" w:rsidRDefault="00786829" w:rsidP="00F3259A">
            <w:pPr>
              <w:spacing w:line="0" w:lineRule="atLeast"/>
              <w:jc w:val="both"/>
              <w:rPr>
                <w:rFonts w:eastAsia="標楷體"/>
              </w:rPr>
            </w:pPr>
          </w:p>
        </w:tc>
        <w:tc>
          <w:tcPr>
            <w:tcW w:w="719" w:type="dxa"/>
            <w:vMerge w:val="restart"/>
            <w:vAlign w:val="center"/>
          </w:tcPr>
          <w:p w14:paraId="69C6FB45" w14:textId="77777777" w:rsidR="00786829" w:rsidRPr="00934A98" w:rsidRDefault="00786829" w:rsidP="00F3259A">
            <w:pPr>
              <w:spacing w:line="0" w:lineRule="atLeast"/>
              <w:jc w:val="center"/>
              <w:rPr>
                <w:rFonts w:eastAsia="標楷體"/>
              </w:rPr>
            </w:pPr>
            <w:r w:rsidRPr="00934A98">
              <w:rPr>
                <w:rFonts w:eastAsia="標楷體"/>
              </w:rPr>
              <w:t>組員</w:t>
            </w:r>
          </w:p>
        </w:tc>
        <w:tc>
          <w:tcPr>
            <w:tcW w:w="1801" w:type="dxa"/>
            <w:vMerge w:val="restart"/>
            <w:vAlign w:val="center"/>
          </w:tcPr>
          <w:p w14:paraId="11A27EC7" w14:textId="77777777" w:rsidR="00786829" w:rsidRPr="00934A98" w:rsidRDefault="00786829" w:rsidP="00F3259A">
            <w:pPr>
              <w:spacing w:line="0" w:lineRule="atLeast"/>
              <w:jc w:val="center"/>
              <w:rPr>
                <w:rFonts w:eastAsia="標楷體"/>
              </w:rPr>
            </w:pPr>
          </w:p>
        </w:tc>
        <w:tc>
          <w:tcPr>
            <w:tcW w:w="1440" w:type="dxa"/>
            <w:vAlign w:val="center"/>
          </w:tcPr>
          <w:p w14:paraId="21E663AC"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1E8A8CFC" w14:textId="77777777" w:rsidR="00786829" w:rsidRPr="00934A98" w:rsidRDefault="00786829" w:rsidP="00F3259A">
            <w:pPr>
              <w:spacing w:line="0" w:lineRule="atLeast"/>
              <w:jc w:val="both"/>
              <w:rPr>
                <w:rFonts w:eastAsia="標楷體"/>
              </w:rPr>
            </w:pPr>
          </w:p>
        </w:tc>
      </w:tr>
      <w:tr w:rsidR="00786829" w:rsidRPr="00934A98" w14:paraId="1E0DFCD4" w14:textId="77777777" w:rsidTr="00F3259A">
        <w:trPr>
          <w:cantSplit/>
          <w:trHeight w:val="361"/>
        </w:trPr>
        <w:tc>
          <w:tcPr>
            <w:tcW w:w="1620" w:type="dxa"/>
            <w:gridSpan w:val="2"/>
            <w:vMerge/>
            <w:vAlign w:val="center"/>
          </w:tcPr>
          <w:p w14:paraId="36558F22" w14:textId="77777777" w:rsidR="00786829" w:rsidRPr="00934A98" w:rsidRDefault="00786829" w:rsidP="00F3259A">
            <w:pPr>
              <w:spacing w:line="0" w:lineRule="atLeast"/>
              <w:jc w:val="both"/>
              <w:rPr>
                <w:rFonts w:eastAsia="標楷體"/>
              </w:rPr>
            </w:pPr>
          </w:p>
        </w:tc>
        <w:tc>
          <w:tcPr>
            <w:tcW w:w="719" w:type="dxa"/>
            <w:vMerge/>
            <w:vAlign w:val="center"/>
          </w:tcPr>
          <w:p w14:paraId="0B60CC3E" w14:textId="77777777" w:rsidR="00786829" w:rsidRPr="00934A98" w:rsidRDefault="00786829" w:rsidP="00F3259A">
            <w:pPr>
              <w:spacing w:line="0" w:lineRule="atLeast"/>
              <w:jc w:val="both"/>
              <w:rPr>
                <w:rFonts w:eastAsia="標楷體"/>
              </w:rPr>
            </w:pPr>
          </w:p>
        </w:tc>
        <w:tc>
          <w:tcPr>
            <w:tcW w:w="1801" w:type="dxa"/>
            <w:vMerge/>
            <w:vAlign w:val="center"/>
          </w:tcPr>
          <w:p w14:paraId="1B88258A" w14:textId="77777777" w:rsidR="00786829" w:rsidRPr="00934A98" w:rsidRDefault="00786829" w:rsidP="00F3259A">
            <w:pPr>
              <w:spacing w:line="0" w:lineRule="atLeast"/>
              <w:jc w:val="center"/>
              <w:rPr>
                <w:rFonts w:eastAsia="標楷體"/>
              </w:rPr>
            </w:pPr>
          </w:p>
        </w:tc>
        <w:tc>
          <w:tcPr>
            <w:tcW w:w="1440" w:type="dxa"/>
            <w:vAlign w:val="center"/>
          </w:tcPr>
          <w:p w14:paraId="5114EFC1" w14:textId="77777777" w:rsidR="00786829" w:rsidRPr="00934A98" w:rsidRDefault="00786829" w:rsidP="00F3259A">
            <w:pPr>
              <w:spacing w:line="0" w:lineRule="atLeast"/>
              <w:jc w:val="center"/>
              <w:rPr>
                <w:rFonts w:eastAsia="標楷體"/>
              </w:rPr>
            </w:pPr>
            <w:r w:rsidRPr="00934A98">
              <w:rPr>
                <w:rFonts w:eastAsia="標楷體"/>
              </w:rPr>
              <w:t>手機</w:t>
            </w:r>
          </w:p>
        </w:tc>
        <w:tc>
          <w:tcPr>
            <w:tcW w:w="2971" w:type="dxa"/>
            <w:vAlign w:val="center"/>
          </w:tcPr>
          <w:p w14:paraId="2B3EAA0A" w14:textId="77777777" w:rsidR="00786829" w:rsidRPr="00934A98" w:rsidRDefault="00786829" w:rsidP="00F3259A">
            <w:pPr>
              <w:spacing w:line="0" w:lineRule="atLeast"/>
              <w:jc w:val="both"/>
              <w:rPr>
                <w:rFonts w:eastAsia="標楷體"/>
              </w:rPr>
            </w:pPr>
          </w:p>
        </w:tc>
      </w:tr>
      <w:tr w:rsidR="00786829" w:rsidRPr="00934A98" w14:paraId="1F41C7A2" w14:textId="77777777" w:rsidTr="00F3259A">
        <w:trPr>
          <w:cantSplit/>
          <w:trHeight w:val="340"/>
        </w:trPr>
        <w:tc>
          <w:tcPr>
            <w:tcW w:w="1620" w:type="dxa"/>
            <w:gridSpan w:val="2"/>
            <w:vMerge/>
            <w:vAlign w:val="center"/>
          </w:tcPr>
          <w:p w14:paraId="19A91787" w14:textId="77777777" w:rsidR="00786829" w:rsidRPr="00934A98" w:rsidRDefault="00786829" w:rsidP="00F3259A">
            <w:pPr>
              <w:spacing w:line="0" w:lineRule="atLeast"/>
              <w:jc w:val="both"/>
              <w:rPr>
                <w:rFonts w:eastAsia="標楷體"/>
              </w:rPr>
            </w:pPr>
          </w:p>
        </w:tc>
        <w:tc>
          <w:tcPr>
            <w:tcW w:w="719" w:type="dxa"/>
            <w:vMerge/>
            <w:vAlign w:val="center"/>
          </w:tcPr>
          <w:p w14:paraId="06F8469A" w14:textId="77777777" w:rsidR="00786829" w:rsidRPr="00934A98" w:rsidRDefault="00786829" w:rsidP="00F3259A">
            <w:pPr>
              <w:spacing w:line="0" w:lineRule="atLeast"/>
              <w:jc w:val="both"/>
              <w:rPr>
                <w:rFonts w:eastAsia="標楷體"/>
              </w:rPr>
            </w:pPr>
          </w:p>
        </w:tc>
        <w:tc>
          <w:tcPr>
            <w:tcW w:w="1801" w:type="dxa"/>
            <w:vMerge/>
            <w:vAlign w:val="center"/>
          </w:tcPr>
          <w:p w14:paraId="7DB92A07" w14:textId="77777777" w:rsidR="00786829" w:rsidRPr="00934A98" w:rsidRDefault="00786829" w:rsidP="00F3259A">
            <w:pPr>
              <w:spacing w:line="0" w:lineRule="atLeast"/>
              <w:jc w:val="center"/>
              <w:rPr>
                <w:rFonts w:eastAsia="標楷體"/>
              </w:rPr>
            </w:pPr>
          </w:p>
        </w:tc>
        <w:tc>
          <w:tcPr>
            <w:tcW w:w="1440" w:type="dxa"/>
            <w:vAlign w:val="center"/>
          </w:tcPr>
          <w:p w14:paraId="438E5590"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46755B71" w14:textId="77777777" w:rsidR="00786829" w:rsidRPr="00934A98" w:rsidRDefault="00786829" w:rsidP="00F3259A">
            <w:pPr>
              <w:spacing w:line="0" w:lineRule="atLeast"/>
              <w:jc w:val="both"/>
              <w:rPr>
                <w:rFonts w:eastAsia="標楷體"/>
              </w:rPr>
            </w:pPr>
          </w:p>
        </w:tc>
      </w:tr>
      <w:tr w:rsidR="00786829" w:rsidRPr="00934A98" w14:paraId="3D877BFF" w14:textId="77777777" w:rsidTr="00F3259A">
        <w:trPr>
          <w:cantSplit/>
          <w:trHeight w:val="340"/>
        </w:trPr>
        <w:tc>
          <w:tcPr>
            <w:tcW w:w="1620" w:type="dxa"/>
            <w:gridSpan w:val="2"/>
            <w:vMerge/>
            <w:vAlign w:val="center"/>
          </w:tcPr>
          <w:p w14:paraId="39945390" w14:textId="77777777" w:rsidR="00786829" w:rsidRPr="00934A98" w:rsidRDefault="00786829" w:rsidP="00F3259A">
            <w:pPr>
              <w:spacing w:line="0" w:lineRule="atLeast"/>
              <w:jc w:val="both"/>
              <w:rPr>
                <w:rFonts w:eastAsia="標楷體"/>
              </w:rPr>
            </w:pPr>
          </w:p>
        </w:tc>
        <w:tc>
          <w:tcPr>
            <w:tcW w:w="719" w:type="dxa"/>
            <w:vMerge w:val="restart"/>
            <w:vAlign w:val="center"/>
          </w:tcPr>
          <w:p w14:paraId="0A56A09F" w14:textId="77777777" w:rsidR="00786829" w:rsidRPr="00934A98" w:rsidRDefault="00786829" w:rsidP="00F3259A">
            <w:pPr>
              <w:spacing w:line="0" w:lineRule="atLeast"/>
              <w:jc w:val="center"/>
              <w:rPr>
                <w:rFonts w:eastAsia="標楷體"/>
              </w:rPr>
            </w:pPr>
            <w:r w:rsidRPr="00934A98">
              <w:rPr>
                <w:rFonts w:eastAsia="標楷體"/>
              </w:rPr>
              <w:t>組員</w:t>
            </w:r>
          </w:p>
        </w:tc>
        <w:tc>
          <w:tcPr>
            <w:tcW w:w="1801" w:type="dxa"/>
            <w:vMerge w:val="restart"/>
            <w:vAlign w:val="center"/>
          </w:tcPr>
          <w:p w14:paraId="385C970E" w14:textId="77777777" w:rsidR="00786829" w:rsidRPr="00934A98" w:rsidRDefault="00786829" w:rsidP="00F3259A">
            <w:pPr>
              <w:spacing w:line="0" w:lineRule="atLeast"/>
              <w:jc w:val="center"/>
              <w:rPr>
                <w:rFonts w:eastAsia="標楷體"/>
              </w:rPr>
            </w:pPr>
          </w:p>
        </w:tc>
        <w:tc>
          <w:tcPr>
            <w:tcW w:w="1440" w:type="dxa"/>
            <w:vAlign w:val="center"/>
          </w:tcPr>
          <w:p w14:paraId="531BBCC4"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6A258C62" w14:textId="77777777" w:rsidR="00786829" w:rsidRPr="00934A98" w:rsidRDefault="00786829" w:rsidP="00F3259A">
            <w:pPr>
              <w:spacing w:line="0" w:lineRule="atLeast"/>
              <w:jc w:val="both"/>
              <w:rPr>
                <w:rFonts w:eastAsia="標楷體"/>
              </w:rPr>
            </w:pPr>
          </w:p>
        </w:tc>
      </w:tr>
      <w:tr w:rsidR="00786829" w:rsidRPr="00934A98" w14:paraId="2792AEC6" w14:textId="77777777" w:rsidTr="00F3259A">
        <w:trPr>
          <w:cantSplit/>
          <w:trHeight w:val="376"/>
        </w:trPr>
        <w:tc>
          <w:tcPr>
            <w:tcW w:w="1620" w:type="dxa"/>
            <w:gridSpan w:val="2"/>
            <w:vMerge/>
            <w:vAlign w:val="center"/>
          </w:tcPr>
          <w:p w14:paraId="11ACAACC" w14:textId="77777777" w:rsidR="00786829" w:rsidRPr="00934A98" w:rsidRDefault="00786829" w:rsidP="00F3259A">
            <w:pPr>
              <w:spacing w:line="0" w:lineRule="atLeast"/>
              <w:jc w:val="both"/>
              <w:rPr>
                <w:rFonts w:eastAsia="標楷體"/>
              </w:rPr>
            </w:pPr>
          </w:p>
        </w:tc>
        <w:tc>
          <w:tcPr>
            <w:tcW w:w="719" w:type="dxa"/>
            <w:vMerge/>
            <w:vAlign w:val="center"/>
          </w:tcPr>
          <w:p w14:paraId="282120B0" w14:textId="77777777" w:rsidR="00786829" w:rsidRPr="00934A98" w:rsidRDefault="00786829" w:rsidP="00F3259A">
            <w:pPr>
              <w:spacing w:line="0" w:lineRule="atLeast"/>
              <w:jc w:val="both"/>
              <w:rPr>
                <w:rFonts w:eastAsia="標楷體"/>
              </w:rPr>
            </w:pPr>
          </w:p>
        </w:tc>
        <w:tc>
          <w:tcPr>
            <w:tcW w:w="1801" w:type="dxa"/>
            <w:vMerge/>
            <w:vAlign w:val="center"/>
          </w:tcPr>
          <w:p w14:paraId="19EFCBD8" w14:textId="77777777" w:rsidR="00786829" w:rsidRPr="00934A98" w:rsidRDefault="00786829" w:rsidP="00F3259A">
            <w:pPr>
              <w:spacing w:line="0" w:lineRule="atLeast"/>
              <w:jc w:val="center"/>
              <w:rPr>
                <w:rFonts w:eastAsia="標楷體"/>
              </w:rPr>
            </w:pPr>
          </w:p>
        </w:tc>
        <w:tc>
          <w:tcPr>
            <w:tcW w:w="1440" w:type="dxa"/>
            <w:vAlign w:val="center"/>
          </w:tcPr>
          <w:p w14:paraId="1F6BD106" w14:textId="77777777" w:rsidR="00786829" w:rsidRPr="00934A98" w:rsidRDefault="00786829" w:rsidP="00F3259A">
            <w:pPr>
              <w:spacing w:line="0" w:lineRule="atLeast"/>
              <w:jc w:val="center"/>
              <w:rPr>
                <w:rFonts w:eastAsia="標楷體"/>
              </w:rPr>
            </w:pPr>
            <w:r w:rsidRPr="00934A98">
              <w:rPr>
                <w:rFonts w:eastAsia="標楷體"/>
              </w:rPr>
              <w:t>手機</w:t>
            </w:r>
          </w:p>
        </w:tc>
        <w:tc>
          <w:tcPr>
            <w:tcW w:w="2971" w:type="dxa"/>
            <w:vAlign w:val="center"/>
          </w:tcPr>
          <w:p w14:paraId="063E8576" w14:textId="77777777" w:rsidR="00786829" w:rsidRPr="00934A98" w:rsidRDefault="00786829" w:rsidP="00F3259A">
            <w:pPr>
              <w:spacing w:line="0" w:lineRule="atLeast"/>
              <w:jc w:val="both"/>
              <w:rPr>
                <w:rFonts w:eastAsia="標楷體"/>
              </w:rPr>
            </w:pPr>
          </w:p>
        </w:tc>
      </w:tr>
      <w:tr w:rsidR="00786829" w:rsidRPr="00934A98" w14:paraId="21EAAC4F" w14:textId="77777777" w:rsidTr="00F3259A">
        <w:trPr>
          <w:cantSplit/>
          <w:trHeight w:val="340"/>
        </w:trPr>
        <w:tc>
          <w:tcPr>
            <w:tcW w:w="1620" w:type="dxa"/>
            <w:gridSpan w:val="2"/>
            <w:vMerge/>
            <w:vAlign w:val="center"/>
          </w:tcPr>
          <w:p w14:paraId="4147B088" w14:textId="77777777" w:rsidR="00786829" w:rsidRPr="00934A98" w:rsidRDefault="00786829" w:rsidP="00F3259A">
            <w:pPr>
              <w:spacing w:line="0" w:lineRule="atLeast"/>
              <w:jc w:val="both"/>
              <w:rPr>
                <w:rFonts w:eastAsia="標楷體"/>
              </w:rPr>
            </w:pPr>
          </w:p>
        </w:tc>
        <w:tc>
          <w:tcPr>
            <w:tcW w:w="719" w:type="dxa"/>
            <w:vMerge/>
            <w:vAlign w:val="center"/>
          </w:tcPr>
          <w:p w14:paraId="764C19A2" w14:textId="77777777" w:rsidR="00786829" w:rsidRPr="00934A98" w:rsidRDefault="00786829" w:rsidP="00F3259A">
            <w:pPr>
              <w:spacing w:line="0" w:lineRule="atLeast"/>
              <w:jc w:val="both"/>
              <w:rPr>
                <w:rFonts w:eastAsia="標楷體"/>
              </w:rPr>
            </w:pPr>
          </w:p>
        </w:tc>
        <w:tc>
          <w:tcPr>
            <w:tcW w:w="1801" w:type="dxa"/>
            <w:vMerge/>
            <w:vAlign w:val="center"/>
          </w:tcPr>
          <w:p w14:paraId="60805FF3" w14:textId="77777777" w:rsidR="00786829" w:rsidRPr="00934A98" w:rsidRDefault="00786829" w:rsidP="00F3259A">
            <w:pPr>
              <w:spacing w:line="0" w:lineRule="atLeast"/>
              <w:jc w:val="center"/>
              <w:rPr>
                <w:rFonts w:eastAsia="標楷體"/>
              </w:rPr>
            </w:pPr>
          </w:p>
        </w:tc>
        <w:tc>
          <w:tcPr>
            <w:tcW w:w="1440" w:type="dxa"/>
            <w:vAlign w:val="center"/>
          </w:tcPr>
          <w:p w14:paraId="37EDD01C"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39558C0D" w14:textId="77777777" w:rsidR="00786829" w:rsidRPr="00934A98" w:rsidRDefault="00786829" w:rsidP="00F3259A">
            <w:pPr>
              <w:spacing w:line="0" w:lineRule="atLeast"/>
              <w:jc w:val="both"/>
              <w:rPr>
                <w:rFonts w:eastAsia="標楷體"/>
              </w:rPr>
            </w:pPr>
          </w:p>
        </w:tc>
      </w:tr>
      <w:tr w:rsidR="00786829" w:rsidRPr="00934A98" w14:paraId="01900609" w14:textId="77777777" w:rsidTr="00F3259A">
        <w:trPr>
          <w:cantSplit/>
          <w:trHeight w:val="340"/>
        </w:trPr>
        <w:tc>
          <w:tcPr>
            <w:tcW w:w="1620" w:type="dxa"/>
            <w:gridSpan w:val="2"/>
            <w:vMerge/>
            <w:vAlign w:val="center"/>
          </w:tcPr>
          <w:p w14:paraId="42E12785" w14:textId="77777777" w:rsidR="00786829" w:rsidRPr="00934A98" w:rsidRDefault="00786829" w:rsidP="00F3259A">
            <w:pPr>
              <w:spacing w:line="0" w:lineRule="atLeast"/>
              <w:jc w:val="both"/>
              <w:rPr>
                <w:rFonts w:eastAsia="標楷體"/>
              </w:rPr>
            </w:pPr>
          </w:p>
        </w:tc>
        <w:tc>
          <w:tcPr>
            <w:tcW w:w="719" w:type="dxa"/>
            <w:vMerge w:val="restart"/>
            <w:vAlign w:val="center"/>
          </w:tcPr>
          <w:p w14:paraId="52B5E478" w14:textId="77777777" w:rsidR="00786829" w:rsidRPr="00934A98" w:rsidRDefault="00786829" w:rsidP="00F3259A">
            <w:pPr>
              <w:spacing w:line="0" w:lineRule="atLeast"/>
              <w:jc w:val="center"/>
              <w:rPr>
                <w:rFonts w:eastAsia="標楷體"/>
              </w:rPr>
            </w:pPr>
            <w:r w:rsidRPr="00934A98">
              <w:rPr>
                <w:rFonts w:eastAsia="標楷體"/>
              </w:rPr>
              <w:t>組員</w:t>
            </w:r>
          </w:p>
        </w:tc>
        <w:tc>
          <w:tcPr>
            <w:tcW w:w="1801" w:type="dxa"/>
            <w:vMerge w:val="restart"/>
            <w:vAlign w:val="center"/>
          </w:tcPr>
          <w:p w14:paraId="270AB08E" w14:textId="77777777" w:rsidR="00786829" w:rsidRPr="00934A98" w:rsidRDefault="00786829" w:rsidP="00F3259A">
            <w:pPr>
              <w:spacing w:line="0" w:lineRule="atLeast"/>
              <w:jc w:val="center"/>
              <w:rPr>
                <w:rFonts w:eastAsia="標楷體"/>
              </w:rPr>
            </w:pPr>
          </w:p>
        </w:tc>
        <w:tc>
          <w:tcPr>
            <w:tcW w:w="1440" w:type="dxa"/>
            <w:vAlign w:val="center"/>
          </w:tcPr>
          <w:p w14:paraId="6023ECB5"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5D3CD3A3" w14:textId="77777777" w:rsidR="00786829" w:rsidRPr="00934A98" w:rsidRDefault="00786829" w:rsidP="00F3259A">
            <w:pPr>
              <w:spacing w:line="0" w:lineRule="atLeast"/>
              <w:jc w:val="both"/>
              <w:rPr>
                <w:rFonts w:eastAsia="標楷體"/>
              </w:rPr>
            </w:pPr>
          </w:p>
        </w:tc>
      </w:tr>
      <w:tr w:rsidR="00786829" w:rsidRPr="00934A98" w14:paraId="2DC6601A" w14:textId="77777777" w:rsidTr="00F3259A">
        <w:trPr>
          <w:cantSplit/>
          <w:trHeight w:val="378"/>
        </w:trPr>
        <w:tc>
          <w:tcPr>
            <w:tcW w:w="1620" w:type="dxa"/>
            <w:gridSpan w:val="2"/>
            <w:vMerge/>
            <w:vAlign w:val="center"/>
          </w:tcPr>
          <w:p w14:paraId="0D443760" w14:textId="77777777" w:rsidR="00786829" w:rsidRPr="00934A98" w:rsidRDefault="00786829" w:rsidP="00F3259A">
            <w:pPr>
              <w:spacing w:line="0" w:lineRule="atLeast"/>
              <w:jc w:val="both"/>
              <w:rPr>
                <w:rFonts w:eastAsia="標楷體"/>
              </w:rPr>
            </w:pPr>
          </w:p>
        </w:tc>
        <w:tc>
          <w:tcPr>
            <w:tcW w:w="719" w:type="dxa"/>
            <w:vMerge/>
            <w:vAlign w:val="center"/>
          </w:tcPr>
          <w:p w14:paraId="0D0D28E2" w14:textId="77777777" w:rsidR="00786829" w:rsidRPr="00934A98" w:rsidRDefault="00786829" w:rsidP="00F3259A">
            <w:pPr>
              <w:spacing w:line="0" w:lineRule="atLeast"/>
              <w:jc w:val="both"/>
              <w:rPr>
                <w:rFonts w:eastAsia="標楷體"/>
              </w:rPr>
            </w:pPr>
          </w:p>
        </w:tc>
        <w:tc>
          <w:tcPr>
            <w:tcW w:w="1801" w:type="dxa"/>
            <w:vMerge/>
            <w:vAlign w:val="center"/>
          </w:tcPr>
          <w:p w14:paraId="4CE61E43" w14:textId="77777777" w:rsidR="00786829" w:rsidRPr="00934A98" w:rsidRDefault="00786829" w:rsidP="00F3259A">
            <w:pPr>
              <w:spacing w:line="0" w:lineRule="atLeast"/>
              <w:jc w:val="both"/>
              <w:rPr>
                <w:rFonts w:eastAsia="標楷體"/>
              </w:rPr>
            </w:pPr>
          </w:p>
        </w:tc>
        <w:tc>
          <w:tcPr>
            <w:tcW w:w="1440" w:type="dxa"/>
            <w:vAlign w:val="center"/>
          </w:tcPr>
          <w:p w14:paraId="3323BC5B" w14:textId="77777777" w:rsidR="00786829" w:rsidRPr="00934A98" w:rsidRDefault="00786829" w:rsidP="00F3259A">
            <w:pPr>
              <w:suppressAutoHyphens/>
              <w:spacing w:line="0" w:lineRule="atLeast"/>
              <w:jc w:val="center"/>
              <w:rPr>
                <w:rFonts w:eastAsia="標楷體"/>
              </w:rPr>
            </w:pPr>
            <w:r w:rsidRPr="00934A98">
              <w:rPr>
                <w:rFonts w:eastAsia="標楷體"/>
              </w:rPr>
              <w:t>手機</w:t>
            </w:r>
          </w:p>
        </w:tc>
        <w:tc>
          <w:tcPr>
            <w:tcW w:w="2971" w:type="dxa"/>
            <w:vAlign w:val="center"/>
          </w:tcPr>
          <w:p w14:paraId="7CFDC047" w14:textId="77777777" w:rsidR="00786829" w:rsidRPr="00934A98" w:rsidRDefault="00786829" w:rsidP="00F3259A">
            <w:pPr>
              <w:spacing w:line="0" w:lineRule="atLeast"/>
              <w:jc w:val="both"/>
              <w:rPr>
                <w:rFonts w:eastAsia="標楷體"/>
              </w:rPr>
            </w:pPr>
          </w:p>
        </w:tc>
      </w:tr>
      <w:tr w:rsidR="00786829" w:rsidRPr="00934A98" w14:paraId="3362A0EA" w14:textId="77777777" w:rsidTr="00F3259A">
        <w:trPr>
          <w:cantSplit/>
          <w:trHeight w:val="336"/>
        </w:trPr>
        <w:tc>
          <w:tcPr>
            <w:tcW w:w="1620" w:type="dxa"/>
            <w:gridSpan w:val="2"/>
            <w:vMerge/>
            <w:vAlign w:val="center"/>
          </w:tcPr>
          <w:p w14:paraId="2E61861C" w14:textId="77777777" w:rsidR="00786829" w:rsidRPr="00934A98" w:rsidRDefault="00786829" w:rsidP="00F3259A">
            <w:pPr>
              <w:spacing w:line="0" w:lineRule="atLeast"/>
              <w:jc w:val="both"/>
              <w:rPr>
                <w:rFonts w:eastAsia="標楷體"/>
              </w:rPr>
            </w:pPr>
          </w:p>
        </w:tc>
        <w:tc>
          <w:tcPr>
            <w:tcW w:w="719" w:type="dxa"/>
            <w:vMerge/>
            <w:vAlign w:val="center"/>
          </w:tcPr>
          <w:p w14:paraId="6E62B0A4" w14:textId="77777777" w:rsidR="00786829" w:rsidRPr="00934A98" w:rsidRDefault="00786829" w:rsidP="00F3259A">
            <w:pPr>
              <w:spacing w:line="0" w:lineRule="atLeast"/>
              <w:jc w:val="both"/>
              <w:rPr>
                <w:rFonts w:eastAsia="標楷體"/>
              </w:rPr>
            </w:pPr>
          </w:p>
        </w:tc>
        <w:tc>
          <w:tcPr>
            <w:tcW w:w="1801" w:type="dxa"/>
            <w:vMerge/>
            <w:vAlign w:val="center"/>
          </w:tcPr>
          <w:p w14:paraId="5B1F86ED" w14:textId="77777777" w:rsidR="00786829" w:rsidRPr="00934A98" w:rsidRDefault="00786829" w:rsidP="00F3259A">
            <w:pPr>
              <w:spacing w:line="0" w:lineRule="atLeast"/>
              <w:jc w:val="both"/>
              <w:rPr>
                <w:rFonts w:eastAsia="標楷體"/>
              </w:rPr>
            </w:pPr>
          </w:p>
        </w:tc>
        <w:tc>
          <w:tcPr>
            <w:tcW w:w="1440" w:type="dxa"/>
            <w:vAlign w:val="center"/>
          </w:tcPr>
          <w:p w14:paraId="63881BF8"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77A5EC2E" w14:textId="77777777" w:rsidR="00786829" w:rsidRPr="00934A98" w:rsidRDefault="00786829" w:rsidP="00F3259A">
            <w:pPr>
              <w:spacing w:line="0" w:lineRule="atLeast"/>
              <w:jc w:val="both"/>
              <w:rPr>
                <w:rFonts w:eastAsia="標楷體"/>
              </w:rPr>
            </w:pPr>
          </w:p>
        </w:tc>
      </w:tr>
      <w:tr w:rsidR="00786829" w:rsidRPr="00934A98" w14:paraId="2D2B2201" w14:textId="77777777" w:rsidTr="00F3259A">
        <w:trPr>
          <w:cantSplit/>
          <w:trHeight w:val="167"/>
        </w:trPr>
        <w:tc>
          <w:tcPr>
            <w:tcW w:w="1620" w:type="dxa"/>
            <w:gridSpan w:val="2"/>
            <w:vMerge/>
            <w:vAlign w:val="center"/>
          </w:tcPr>
          <w:p w14:paraId="69C402C1" w14:textId="77777777" w:rsidR="00786829" w:rsidRPr="00934A98" w:rsidRDefault="00786829" w:rsidP="00F3259A">
            <w:pPr>
              <w:spacing w:line="0" w:lineRule="atLeast"/>
              <w:jc w:val="both"/>
              <w:rPr>
                <w:rFonts w:eastAsia="標楷體"/>
              </w:rPr>
            </w:pPr>
          </w:p>
        </w:tc>
        <w:tc>
          <w:tcPr>
            <w:tcW w:w="719" w:type="dxa"/>
            <w:vMerge w:val="restart"/>
            <w:vAlign w:val="center"/>
          </w:tcPr>
          <w:p w14:paraId="1FAA8679" w14:textId="77777777" w:rsidR="00786829" w:rsidRPr="00934A98" w:rsidRDefault="00786829" w:rsidP="00F3259A">
            <w:pPr>
              <w:suppressAutoHyphens/>
              <w:spacing w:line="0" w:lineRule="atLeast"/>
              <w:jc w:val="center"/>
              <w:rPr>
                <w:rFonts w:eastAsia="標楷體"/>
              </w:rPr>
            </w:pPr>
            <w:r w:rsidRPr="00934A98">
              <w:rPr>
                <w:rFonts w:eastAsia="標楷體"/>
              </w:rPr>
              <w:t>組員</w:t>
            </w:r>
          </w:p>
        </w:tc>
        <w:tc>
          <w:tcPr>
            <w:tcW w:w="1801" w:type="dxa"/>
            <w:vMerge w:val="restart"/>
            <w:vAlign w:val="center"/>
          </w:tcPr>
          <w:p w14:paraId="6BF59A0F" w14:textId="77777777" w:rsidR="00786829" w:rsidRPr="00934A98" w:rsidRDefault="00786829" w:rsidP="00F3259A">
            <w:pPr>
              <w:spacing w:line="0" w:lineRule="atLeast"/>
              <w:jc w:val="both"/>
              <w:rPr>
                <w:rFonts w:eastAsia="標楷體"/>
              </w:rPr>
            </w:pPr>
          </w:p>
        </w:tc>
        <w:tc>
          <w:tcPr>
            <w:tcW w:w="1440" w:type="dxa"/>
            <w:vAlign w:val="center"/>
          </w:tcPr>
          <w:p w14:paraId="482423F1"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2D839D02" w14:textId="77777777" w:rsidR="00786829" w:rsidRPr="00934A98" w:rsidRDefault="00786829" w:rsidP="00F3259A">
            <w:pPr>
              <w:suppressAutoHyphens/>
              <w:spacing w:line="0" w:lineRule="atLeast"/>
              <w:jc w:val="both"/>
              <w:rPr>
                <w:rFonts w:eastAsia="標楷體"/>
              </w:rPr>
            </w:pPr>
          </w:p>
        </w:tc>
      </w:tr>
      <w:tr w:rsidR="00786829" w:rsidRPr="00934A98" w14:paraId="6859A172" w14:textId="77777777" w:rsidTr="00F3259A">
        <w:trPr>
          <w:cantSplit/>
          <w:trHeight w:val="360"/>
        </w:trPr>
        <w:tc>
          <w:tcPr>
            <w:tcW w:w="1620" w:type="dxa"/>
            <w:gridSpan w:val="2"/>
            <w:vMerge/>
            <w:vAlign w:val="center"/>
          </w:tcPr>
          <w:p w14:paraId="6AC456C1" w14:textId="77777777" w:rsidR="00786829" w:rsidRPr="00934A98" w:rsidRDefault="00786829" w:rsidP="00F3259A">
            <w:pPr>
              <w:spacing w:line="0" w:lineRule="atLeast"/>
              <w:jc w:val="both"/>
              <w:rPr>
                <w:rFonts w:eastAsia="標楷體"/>
              </w:rPr>
            </w:pPr>
          </w:p>
        </w:tc>
        <w:tc>
          <w:tcPr>
            <w:tcW w:w="719" w:type="dxa"/>
            <w:vMerge/>
            <w:vAlign w:val="center"/>
          </w:tcPr>
          <w:p w14:paraId="09411484" w14:textId="77777777" w:rsidR="00786829" w:rsidRPr="00934A98" w:rsidRDefault="00786829" w:rsidP="00F3259A">
            <w:pPr>
              <w:spacing w:line="0" w:lineRule="atLeast"/>
              <w:jc w:val="center"/>
              <w:rPr>
                <w:rFonts w:eastAsia="標楷體"/>
              </w:rPr>
            </w:pPr>
          </w:p>
        </w:tc>
        <w:tc>
          <w:tcPr>
            <w:tcW w:w="1801" w:type="dxa"/>
            <w:vMerge/>
            <w:vAlign w:val="center"/>
          </w:tcPr>
          <w:p w14:paraId="20BCBCBC" w14:textId="77777777" w:rsidR="00786829" w:rsidRPr="00934A98" w:rsidRDefault="00786829" w:rsidP="00F3259A">
            <w:pPr>
              <w:spacing w:line="0" w:lineRule="atLeast"/>
              <w:jc w:val="both"/>
              <w:rPr>
                <w:rFonts w:eastAsia="標楷體"/>
              </w:rPr>
            </w:pPr>
          </w:p>
        </w:tc>
        <w:tc>
          <w:tcPr>
            <w:tcW w:w="1440" w:type="dxa"/>
            <w:vAlign w:val="center"/>
          </w:tcPr>
          <w:p w14:paraId="03A1354B" w14:textId="77777777" w:rsidR="00786829" w:rsidRPr="00934A98" w:rsidRDefault="00786829" w:rsidP="00F3259A">
            <w:pPr>
              <w:suppressAutoHyphens/>
              <w:spacing w:line="0" w:lineRule="atLeast"/>
              <w:jc w:val="center"/>
              <w:rPr>
                <w:rFonts w:eastAsia="標楷體"/>
              </w:rPr>
            </w:pPr>
            <w:r w:rsidRPr="00934A98">
              <w:rPr>
                <w:rFonts w:eastAsia="標楷體"/>
              </w:rPr>
              <w:t>手機</w:t>
            </w:r>
          </w:p>
        </w:tc>
        <w:tc>
          <w:tcPr>
            <w:tcW w:w="2971" w:type="dxa"/>
            <w:vAlign w:val="center"/>
          </w:tcPr>
          <w:p w14:paraId="5A862C2D" w14:textId="77777777" w:rsidR="00786829" w:rsidRPr="00934A98" w:rsidRDefault="00786829" w:rsidP="00F3259A">
            <w:pPr>
              <w:suppressAutoHyphens/>
              <w:spacing w:line="0" w:lineRule="atLeast"/>
              <w:jc w:val="both"/>
              <w:rPr>
                <w:rFonts w:eastAsia="標楷體"/>
              </w:rPr>
            </w:pPr>
          </w:p>
        </w:tc>
      </w:tr>
      <w:tr w:rsidR="00786829" w:rsidRPr="00934A98" w14:paraId="7B425C45" w14:textId="77777777" w:rsidTr="00F3259A">
        <w:trPr>
          <w:cantSplit/>
          <w:trHeight w:val="225"/>
        </w:trPr>
        <w:tc>
          <w:tcPr>
            <w:tcW w:w="1620" w:type="dxa"/>
            <w:gridSpan w:val="2"/>
            <w:vMerge/>
            <w:vAlign w:val="center"/>
          </w:tcPr>
          <w:p w14:paraId="51939038" w14:textId="77777777" w:rsidR="00786829" w:rsidRPr="00934A98" w:rsidRDefault="00786829" w:rsidP="00F3259A">
            <w:pPr>
              <w:spacing w:line="0" w:lineRule="atLeast"/>
              <w:jc w:val="both"/>
              <w:rPr>
                <w:rFonts w:eastAsia="標楷體"/>
              </w:rPr>
            </w:pPr>
          </w:p>
        </w:tc>
        <w:tc>
          <w:tcPr>
            <w:tcW w:w="719" w:type="dxa"/>
            <w:vMerge/>
            <w:vAlign w:val="center"/>
          </w:tcPr>
          <w:p w14:paraId="25108D36" w14:textId="77777777" w:rsidR="00786829" w:rsidRPr="00934A98" w:rsidRDefault="00786829" w:rsidP="00F3259A">
            <w:pPr>
              <w:spacing w:line="0" w:lineRule="atLeast"/>
              <w:jc w:val="center"/>
              <w:rPr>
                <w:rFonts w:eastAsia="標楷體"/>
              </w:rPr>
            </w:pPr>
          </w:p>
        </w:tc>
        <w:tc>
          <w:tcPr>
            <w:tcW w:w="1801" w:type="dxa"/>
            <w:vMerge/>
            <w:vAlign w:val="center"/>
          </w:tcPr>
          <w:p w14:paraId="0706146E" w14:textId="77777777" w:rsidR="00786829" w:rsidRPr="00934A98" w:rsidRDefault="00786829" w:rsidP="00F3259A">
            <w:pPr>
              <w:spacing w:line="0" w:lineRule="atLeast"/>
              <w:jc w:val="both"/>
              <w:rPr>
                <w:rFonts w:eastAsia="標楷體"/>
              </w:rPr>
            </w:pPr>
          </w:p>
        </w:tc>
        <w:tc>
          <w:tcPr>
            <w:tcW w:w="1440" w:type="dxa"/>
            <w:vAlign w:val="center"/>
          </w:tcPr>
          <w:p w14:paraId="0F4A8233"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3871A7E2" w14:textId="77777777" w:rsidR="00786829" w:rsidRPr="00934A98" w:rsidRDefault="00786829" w:rsidP="00F3259A">
            <w:pPr>
              <w:spacing w:line="0" w:lineRule="atLeast"/>
              <w:jc w:val="both"/>
              <w:rPr>
                <w:rFonts w:eastAsia="標楷體"/>
              </w:rPr>
            </w:pPr>
          </w:p>
        </w:tc>
      </w:tr>
      <w:tr w:rsidR="00786829" w:rsidRPr="00934A98" w14:paraId="55518B67" w14:textId="77777777" w:rsidTr="00F3259A">
        <w:trPr>
          <w:cantSplit/>
          <w:trHeight w:val="340"/>
        </w:trPr>
        <w:tc>
          <w:tcPr>
            <w:tcW w:w="1620" w:type="dxa"/>
            <w:gridSpan w:val="2"/>
            <w:vMerge w:val="restart"/>
            <w:vAlign w:val="center"/>
          </w:tcPr>
          <w:p w14:paraId="3BDAB4BC" w14:textId="77777777" w:rsidR="00786829" w:rsidRPr="00934A98" w:rsidRDefault="00786829" w:rsidP="00F3259A">
            <w:pPr>
              <w:spacing w:line="0" w:lineRule="atLeast"/>
              <w:jc w:val="center"/>
              <w:rPr>
                <w:rFonts w:eastAsia="標楷體"/>
              </w:rPr>
            </w:pPr>
            <w:r w:rsidRPr="00934A98">
              <w:rPr>
                <w:rFonts w:eastAsia="標楷體"/>
              </w:rPr>
              <w:t>指導老師</w:t>
            </w:r>
          </w:p>
          <w:p w14:paraId="505458E7" w14:textId="77777777" w:rsidR="00786829" w:rsidRPr="00934A98" w:rsidRDefault="00786829" w:rsidP="00F3259A">
            <w:pPr>
              <w:spacing w:line="0" w:lineRule="atLeast"/>
              <w:jc w:val="center"/>
              <w:rPr>
                <w:rFonts w:eastAsia="標楷體"/>
              </w:rPr>
            </w:pPr>
            <w:r w:rsidRPr="00934A98">
              <w:rPr>
                <w:rFonts w:eastAsia="標楷體"/>
              </w:rPr>
              <w:t>(</w:t>
            </w:r>
            <w:r w:rsidRPr="00934A98">
              <w:rPr>
                <w:rFonts w:eastAsia="標楷體"/>
              </w:rPr>
              <w:t>無則免填</w:t>
            </w:r>
            <w:r w:rsidRPr="00934A98">
              <w:rPr>
                <w:rFonts w:eastAsia="標楷體"/>
              </w:rPr>
              <w:t>)</w:t>
            </w:r>
          </w:p>
        </w:tc>
        <w:tc>
          <w:tcPr>
            <w:tcW w:w="2520" w:type="dxa"/>
            <w:gridSpan w:val="2"/>
            <w:vMerge w:val="restart"/>
            <w:vAlign w:val="center"/>
          </w:tcPr>
          <w:p w14:paraId="4EE37022" w14:textId="77777777" w:rsidR="00786829" w:rsidRPr="00934A98" w:rsidRDefault="00786829" w:rsidP="00F3259A">
            <w:pPr>
              <w:spacing w:line="0" w:lineRule="atLeast"/>
              <w:jc w:val="both"/>
              <w:rPr>
                <w:rFonts w:eastAsia="標楷體"/>
              </w:rPr>
            </w:pPr>
          </w:p>
        </w:tc>
        <w:tc>
          <w:tcPr>
            <w:tcW w:w="1440" w:type="dxa"/>
            <w:vAlign w:val="center"/>
          </w:tcPr>
          <w:p w14:paraId="06519681" w14:textId="77777777" w:rsidR="00786829" w:rsidRPr="00934A98" w:rsidRDefault="00786829" w:rsidP="00F3259A">
            <w:pPr>
              <w:spacing w:line="0" w:lineRule="atLeast"/>
              <w:jc w:val="center"/>
              <w:rPr>
                <w:rFonts w:eastAsia="標楷體"/>
              </w:rPr>
            </w:pPr>
            <w:r w:rsidRPr="00934A98">
              <w:rPr>
                <w:rFonts w:eastAsia="標楷體"/>
              </w:rPr>
              <w:t>電話</w:t>
            </w:r>
          </w:p>
        </w:tc>
        <w:tc>
          <w:tcPr>
            <w:tcW w:w="2971" w:type="dxa"/>
            <w:vAlign w:val="center"/>
          </w:tcPr>
          <w:p w14:paraId="030797A7" w14:textId="77777777" w:rsidR="00786829" w:rsidRPr="00934A98" w:rsidRDefault="00786829" w:rsidP="00F3259A">
            <w:pPr>
              <w:spacing w:line="0" w:lineRule="atLeast"/>
              <w:jc w:val="both"/>
              <w:rPr>
                <w:rFonts w:eastAsia="標楷體"/>
              </w:rPr>
            </w:pPr>
          </w:p>
        </w:tc>
      </w:tr>
      <w:tr w:rsidR="00786829" w:rsidRPr="00934A98" w14:paraId="382668AC" w14:textId="77777777" w:rsidTr="00F3259A">
        <w:trPr>
          <w:cantSplit/>
          <w:trHeight w:val="340"/>
        </w:trPr>
        <w:tc>
          <w:tcPr>
            <w:tcW w:w="1620" w:type="dxa"/>
            <w:gridSpan w:val="2"/>
            <w:vMerge/>
            <w:textDirection w:val="tbRlV"/>
            <w:vAlign w:val="center"/>
          </w:tcPr>
          <w:p w14:paraId="345DCEEE" w14:textId="77777777" w:rsidR="00786829" w:rsidRPr="00934A98" w:rsidRDefault="00786829" w:rsidP="00F3259A">
            <w:pPr>
              <w:spacing w:line="0" w:lineRule="atLeast"/>
              <w:ind w:left="113" w:right="113"/>
              <w:jc w:val="both"/>
              <w:rPr>
                <w:rFonts w:eastAsia="標楷體"/>
              </w:rPr>
            </w:pPr>
          </w:p>
        </w:tc>
        <w:tc>
          <w:tcPr>
            <w:tcW w:w="2520" w:type="dxa"/>
            <w:gridSpan w:val="2"/>
            <w:vMerge/>
            <w:vAlign w:val="center"/>
          </w:tcPr>
          <w:p w14:paraId="0DD84925" w14:textId="77777777" w:rsidR="00786829" w:rsidRPr="00934A98" w:rsidRDefault="00786829" w:rsidP="00F3259A">
            <w:pPr>
              <w:spacing w:line="0" w:lineRule="atLeast"/>
              <w:jc w:val="both"/>
              <w:rPr>
                <w:rFonts w:eastAsia="標楷體"/>
              </w:rPr>
            </w:pPr>
          </w:p>
        </w:tc>
        <w:tc>
          <w:tcPr>
            <w:tcW w:w="1440" w:type="dxa"/>
            <w:vAlign w:val="center"/>
          </w:tcPr>
          <w:p w14:paraId="3D7ACB43"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2AD4935F" w14:textId="77777777" w:rsidR="00786829" w:rsidRPr="00934A98" w:rsidRDefault="00786829" w:rsidP="00F3259A">
            <w:pPr>
              <w:spacing w:line="0" w:lineRule="atLeast"/>
              <w:jc w:val="both"/>
              <w:rPr>
                <w:rFonts w:eastAsia="標楷體"/>
              </w:rPr>
            </w:pPr>
          </w:p>
        </w:tc>
      </w:tr>
      <w:tr w:rsidR="00786829" w:rsidRPr="00934A98" w14:paraId="1BF7F73A" w14:textId="77777777" w:rsidTr="00F3259A">
        <w:trPr>
          <w:cantSplit/>
          <w:trHeight w:val="340"/>
        </w:trPr>
        <w:tc>
          <w:tcPr>
            <w:tcW w:w="1620" w:type="dxa"/>
            <w:gridSpan w:val="2"/>
            <w:vMerge/>
            <w:vAlign w:val="center"/>
          </w:tcPr>
          <w:p w14:paraId="348A5B10" w14:textId="77777777" w:rsidR="00786829" w:rsidRPr="00934A98" w:rsidRDefault="00786829" w:rsidP="00F3259A">
            <w:pPr>
              <w:spacing w:line="0" w:lineRule="atLeast"/>
              <w:jc w:val="both"/>
              <w:rPr>
                <w:rFonts w:eastAsia="標楷體"/>
              </w:rPr>
            </w:pPr>
          </w:p>
        </w:tc>
        <w:tc>
          <w:tcPr>
            <w:tcW w:w="2520" w:type="dxa"/>
            <w:gridSpan w:val="2"/>
            <w:vMerge w:val="restart"/>
            <w:vAlign w:val="center"/>
          </w:tcPr>
          <w:p w14:paraId="3AD440B7" w14:textId="77777777" w:rsidR="00786829" w:rsidRPr="00934A98" w:rsidRDefault="00786829" w:rsidP="00F3259A">
            <w:pPr>
              <w:spacing w:line="0" w:lineRule="atLeast"/>
              <w:jc w:val="both"/>
              <w:rPr>
                <w:rFonts w:eastAsia="標楷體"/>
              </w:rPr>
            </w:pPr>
          </w:p>
        </w:tc>
        <w:tc>
          <w:tcPr>
            <w:tcW w:w="1440" w:type="dxa"/>
            <w:vAlign w:val="center"/>
          </w:tcPr>
          <w:p w14:paraId="7BC38664" w14:textId="77777777" w:rsidR="00786829" w:rsidRPr="00934A98" w:rsidRDefault="00786829" w:rsidP="00F3259A">
            <w:pPr>
              <w:spacing w:line="0" w:lineRule="atLeast"/>
              <w:jc w:val="center"/>
              <w:rPr>
                <w:rFonts w:eastAsia="標楷體"/>
              </w:rPr>
            </w:pPr>
            <w:r w:rsidRPr="00934A98">
              <w:rPr>
                <w:rFonts w:eastAsia="標楷體"/>
              </w:rPr>
              <w:t>電話</w:t>
            </w:r>
          </w:p>
        </w:tc>
        <w:tc>
          <w:tcPr>
            <w:tcW w:w="2971" w:type="dxa"/>
            <w:vAlign w:val="center"/>
          </w:tcPr>
          <w:p w14:paraId="1707A956" w14:textId="77777777" w:rsidR="00786829" w:rsidRPr="00934A98" w:rsidRDefault="00786829" w:rsidP="00F3259A">
            <w:pPr>
              <w:spacing w:line="0" w:lineRule="atLeast"/>
              <w:jc w:val="both"/>
              <w:rPr>
                <w:rFonts w:eastAsia="標楷體"/>
              </w:rPr>
            </w:pPr>
          </w:p>
        </w:tc>
      </w:tr>
      <w:tr w:rsidR="00786829" w:rsidRPr="00934A98" w14:paraId="35E3700A" w14:textId="77777777" w:rsidTr="00F3259A">
        <w:trPr>
          <w:cantSplit/>
          <w:trHeight w:val="340"/>
        </w:trPr>
        <w:tc>
          <w:tcPr>
            <w:tcW w:w="1620" w:type="dxa"/>
            <w:gridSpan w:val="2"/>
            <w:vMerge/>
            <w:vAlign w:val="center"/>
          </w:tcPr>
          <w:p w14:paraId="12D41B47" w14:textId="77777777" w:rsidR="00786829" w:rsidRPr="00934A98" w:rsidRDefault="00786829" w:rsidP="00F3259A">
            <w:pPr>
              <w:spacing w:line="0" w:lineRule="atLeast"/>
              <w:jc w:val="both"/>
              <w:rPr>
                <w:rFonts w:eastAsia="標楷體"/>
              </w:rPr>
            </w:pPr>
          </w:p>
        </w:tc>
        <w:tc>
          <w:tcPr>
            <w:tcW w:w="2520" w:type="dxa"/>
            <w:gridSpan w:val="2"/>
            <w:vMerge/>
            <w:vAlign w:val="center"/>
          </w:tcPr>
          <w:p w14:paraId="6E2736E6" w14:textId="77777777" w:rsidR="00786829" w:rsidRPr="00934A98" w:rsidRDefault="00786829" w:rsidP="00F3259A">
            <w:pPr>
              <w:spacing w:line="0" w:lineRule="atLeast"/>
              <w:jc w:val="both"/>
              <w:rPr>
                <w:rFonts w:eastAsia="標楷體"/>
              </w:rPr>
            </w:pPr>
          </w:p>
        </w:tc>
        <w:tc>
          <w:tcPr>
            <w:tcW w:w="1440" w:type="dxa"/>
            <w:vAlign w:val="center"/>
          </w:tcPr>
          <w:p w14:paraId="71721A06"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415D5DC7" w14:textId="77777777" w:rsidR="00786829" w:rsidRPr="00934A98" w:rsidRDefault="00786829" w:rsidP="00F3259A">
            <w:pPr>
              <w:spacing w:line="0" w:lineRule="atLeast"/>
              <w:jc w:val="both"/>
              <w:rPr>
                <w:rFonts w:eastAsia="標楷體"/>
              </w:rPr>
            </w:pPr>
          </w:p>
        </w:tc>
      </w:tr>
      <w:tr w:rsidR="00786829" w:rsidRPr="00934A98" w14:paraId="568F7E01" w14:textId="77777777" w:rsidTr="00F3259A">
        <w:trPr>
          <w:cantSplit/>
          <w:trHeight w:val="454"/>
        </w:trPr>
        <w:tc>
          <w:tcPr>
            <w:tcW w:w="8551" w:type="dxa"/>
            <w:gridSpan w:val="6"/>
            <w:vAlign w:val="center"/>
          </w:tcPr>
          <w:p w14:paraId="714DF3D1" w14:textId="77777777" w:rsidR="00786829" w:rsidRPr="00934A98" w:rsidRDefault="00786829" w:rsidP="00F3259A">
            <w:pPr>
              <w:jc w:val="both"/>
              <w:rPr>
                <w:rFonts w:eastAsia="標楷體"/>
                <w:b/>
              </w:rPr>
            </w:pPr>
            <w:r w:rsidRPr="00934A98">
              <w:rPr>
                <w:rFonts w:eastAsia="標楷體"/>
                <w:b/>
              </w:rPr>
              <w:t>請勾選報名項目及填寫作品名稱於項目後面</w:t>
            </w:r>
          </w:p>
        </w:tc>
      </w:tr>
      <w:tr w:rsidR="00786829" w:rsidRPr="00934A98" w14:paraId="02A85E45" w14:textId="77777777" w:rsidTr="00F3259A">
        <w:trPr>
          <w:cantSplit/>
          <w:trHeight w:val="454"/>
        </w:trPr>
        <w:tc>
          <w:tcPr>
            <w:tcW w:w="4140" w:type="dxa"/>
            <w:gridSpan w:val="4"/>
            <w:vAlign w:val="center"/>
          </w:tcPr>
          <w:p w14:paraId="59E1C78D" w14:textId="6DCC3456" w:rsidR="00786829" w:rsidRPr="00934A98" w:rsidRDefault="00786829" w:rsidP="00F3259A">
            <w:pPr>
              <w:spacing w:line="0" w:lineRule="atLeast"/>
              <w:rPr>
                <w:rFonts w:eastAsia="標楷體"/>
                <w:noProof/>
              </w:rPr>
            </w:pPr>
            <w:r w:rsidRPr="00934A98">
              <w:rPr>
                <w:rFonts w:eastAsia="標楷體"/>
              </w:rPr>
              <w:t>□</w:t>
            </w:r>
            <w:r w:rsidRPr="00934A98">
              <w:rPr>
                <w:rFonts w:eastAsia="標楷體"/>
              </w:rPr>
              <w:t>新聞專題：</w:t>
            </w:r>
            <w:r w:rsidRPr="00934A98">
              <w:rPr>
                <w:rFonts w:eastAsia="標楷體"/>
              </w:rPr>
              <w:t>___________________</w:t>
            </w:r>
            <w:r w:rsidR="00A06C28" w:rsidRPr="00934A98">
              <w:rPr>
                <w:rFonts w:eastAsia="標楷體"/>
              </w:rPr>
              <w:t>________</w:t>
            </w:r>
            <w:r w:rsidRPr="00934A98">
              <w:rPr>
                <w:rFonts w:eastAsia="標楷體"/>
              </w:rPr>
              <w:t>__</w:t>
            </w:r>
          </w:p>
        </w:tc>
        <w:tc>
          <w:tcPr>
            <w:tcW w:w="4411" w:type="dxa"/>
            <w:gridSpan w:val="2"/>
            <w:vAlign w:val="center"/>
          </w:tcPr>
          <w:p w14:paraId="45B1483C" w14:textId="77777777" w:rsidR="00786829" w:rsidRPr="00934A98" w:rsidRDefault="00786829" w:rsidP="00F3259A">
            <w:pPr>
              <w:rPr>
                <w:rFonts w:eastAsia="標楷體"/>
              </w:rPr>
            </w:pPr>
            <w:r w:rsidRPr="00934A98">
              <w:rPr>
                <w:rFonts w:eastAsia="標楷體"/>
              </w:rPr>
              <w:t>□</w:t>
            </w:r>
            <w:r w:rsidRPr="00934A98">
              <w:rPr>
                <w:rFonts w:eastAsia="標楷體"/>
              </w:rPr>
              <w:t>深度報導：</w:t>
            </w:r>
            <w:r w:rsidRPr="00934A98">
              <w:rPr>
                <w:rFonts w:eastAsia="標楷體"/>
              </w:rPr>
              <w:t>______________________</w:t>
            </w:r>
          </w:p>
          <w:p w14:paraId="3D2D01BC" w14:textId="77777777" w:rsidR="00786829" w:rsidRPr="00934A98" w:rsidRDefault="00786829" w:rsidP="00F3259A">
            <w:pPr>
              <w:rPr>
                <w:rFonts w:eastAsia="標楷體"/>
              </w:rPr>
            </w:pPr>
            <w:r w:rsidRPr="00934A98">
              <w:rPr>
                <w:rFonts w:eastAsia="標楷體"/>
              </w:rPr>
              <w:t>(</w:t>
            </w:r>
            <w:r w:rsidRPr="00934A98">
              <w:rPr>
                <w:rFonts w:eastAsia="標楷體"/>
              </w:rPr>
              <w:t>限南華大學傳播系在學學生報名</w:t>
            </w:r>
            <w:r w:rsidRPr="00934A98">
              <w:rPr>
                <w:rFonts w:eastAsia="標楷體"/>
              </w:rPr>
              <w:t>)</w:t>
            </w:r>
          </w:p>
        </w:tc>
      </w:tr>
      <w:tr w:rsidR="00786829" w:rsidRPr="00934A98" w14:paraId="03BF3619" w14:textId="77777777" w:rsidTr="00F3259A">
        <w:trPr>
          <w:cantSplit/>
          <w:trHeight w:val="3225"/>
        </w:trPr>
        <w:tc>
          <w:tcPr>
            <w:tcW w:w="1439" w:type="dxa"/>
            <w:vAlign w:val="center"/>
          </w:tcPr>
          <w:p w14:paraId="10352FCC" w14:textId="77777777" w:rsidR="00786829" w:rsidRPr="00934A98" w:rsidRDefault="00786829" w:rsidP="00F3259A">
            <w:pPr>
              <w:spacing w:line="0" w:lineRule="atLeast"/>
              <w:jc w:val="center"/>
              <w:rPr>
                <w:rFonts w:eastAsia="標楷體"/>
              </w:rPr>
            </w:pPr>
            <w:r w:rsidRPr="00934A98">
              <w:rPr>
                <w:rFonts w:eastAsia="標楷體"/>
              </w:rPr>
              <w:lastRenderedPageBreak/>
              <w:t>約定事項</w:t>
            </w:r>
          </w:p>
          <w:p w14:paraId="63775776" w14:textId="77777777" w:rsidR="00786829" w:rsidRPr="00934A98" w:rsidRDefault="00786829" w:rsidP="00F3259A">
            <w:pPr>
              <w:spacing w:line="0" w:lineRule="atLeast"/>
              <w:jc w:val="center"/>
              <w:rPr>
                <w:rFonts w:eastAsia="標楷體"/>
              </w:rPr>
            </w:pPr>
            <w:r w:rsidRPr="00934A98">
              <w:rPr>
                <w:rFonts w:eastAsia="標楷體"/>
              </w:rPr>
              <w:t>(</w:t>
            </w:r>
            <w:r w:rsidRPr="00934A98">
              <w:rPr>
                <w:rFonts w:eastAsia="標楷體"/>
              </w:rPr>
              <w:t>務必詳閱</w:t>
            </w:r>
            <w:r w:rsidRPr="00934A98">
              <w:rPr>
                <w:rFonts w:eastAsia="標楷體"/>
              </w:rPr>
              <w:t>)</w:t>
            </w:r>
          </w:p>
        </w:tc>
        <w:tc>
          <w:tcPr>
            <w:tcW w:w="7112" w:type="dxa"/>
            <w:gridSpan w:val="5"/>
          </w:tcPr>
          <w:p w14:paraId="74633D1B"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1.</w:t>
            </w:r>
            <w:r w:rsidRPr="00934A98">
              <w:rPr>
                <w:rFonts w:eastAsia="標楷體"/>
                <w:color w:val="0D0D0D"/>
                <w:sz w:val="20"/>
                <w:szCs w:val="20"/>
                <w:lang w:eastAsia="zh-TW"/>
              </w:rPr>
              <w:t>報名者（及其法定代理人）保證參賽作品確由報名者創作，絕無侵害他人著作權或違反其他法律情事，如有抄襲或仿冒情事，經評審會裁決認定後，除取消得獎資格外，並得由主辦單位在媒體上公布。</w:t>
            </w:r>
          </w:p>
          <w:p w14:paraId="1E2C1C96"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2.</w:t>
            </w:r>
            <w:r w:rsidRPr="00934A98">
              <w:rPr>
                <w:rFonts w:eastAsia="標楷體"/>
                <w:color w:val="0D0D0D"/>
                <w:sz w:val="20"/>
                <w:szCs w:val="20"/>
                <w:lang w:eastAsia="zh-TW"/>
              </w:rPr>
              <w:t>為推廣本活動，所有參賽者於報名時同意無償授權主辦單位，供重製、出版、或於本活動相關之一切活動中發表。主、協辦單位並擁有將該參賽作品執行或編製成任何形式的專輯，以營利或非營利方式推廣之權利，並以報名表當作同意證明，不另外立據。</w:t>
            </w:r>
          </w:p>
          <w:p w14:paraId="1D517000"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3.</w:t>
            </w:r>
            <w:r w:rsidRPr="00934A98">
              <w:rPr>
                <w:rFonts w:eastAsia="標楷體"/>
                <w:color w:val="0D0D0D"/>
                <w:sz w:val="20"/>
                <w:szCs w:val="20"/>
                <w:lang w:eastAsia="zh-TW"/>
              </w:rPr>
              <w:t>所有參賽作品概不退還。</w:t>
            </w:r>
          </w:p>
          <w:p w14:paraId="58426ABE"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4.</w:t>
            </w:r>
            <w:r w:rsidRPr="00934A98">
              <w:rPr>
                <w:rFonts w:eastAsia="標楷體"/>
                <w:color w:val="0D0D0D"/>
                <w:sz w:val="20"/>
                <w:szCs w:val="20"/>
                <w:lang w:eastAsia="zh-TW"/>
              </w:rPr>
              <w:t>參賽者（及其法定代理人）對上述各項約定均無任何異議。</w:t>
            </w:r>
          </w:p>
          <w:p w14:paraId="0705E474"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5.</w:t>
            </w:r>
            <w:r w:rsidRPr="00934A98">
              <w:rPr>
                <w:rFonts w:eastAsia="標楷體"/>
                <w:color w:val="0D0D0D"/>
                <w:sz w:val="20"/>
                <w:szCs w:val="20"/>
                <w:lang w:eastAsia="zh-TW"/>
              </w:rPr>
              <w:t>主、協辦單位對於所有參賽作品均有授與各傳播媒體報導刊載播放之權利。</w:t>
            </w:r>
          </w:p>
          <w:p w14:paraId="0819D910"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6.</w:t>
            </w:r>
            <w:r w:rsidRPr="00934A98">
              <w:rPr>
                <w:rFonts w:eastAsia="標楷體"/>
                <w:color w:val="0D0D0D"/>
                <w:sz w:val="20"/>
                <w:szCs w:val="20"/>
                <w:lang w:eastAsia="zh-TW"/>
              </w:rPr>
              <w:t>本約定依主辦單位所在地之法律為準據法而為解釋適用。</w:t>
            </w:r>
          </w:p>
          <w:p w14:paraId="62A8E0A6"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sz w:val="20"/>
                <w:szCs w:val="20"/>
                <w:lang w:eastAsia="zh-TW"/>
              </w:rPr>
              <w:t>7.</w:t>
            </w:r>
            <w:r w:rsidRPr="00934A98">
              <w:rPr>
                <w:rFonts w:eastAsia="標楷體"/>
                <w:sz w:val="20"/>
                <w:szCs w:val="20"/>
                <w:lang w:eastAsia="zh-TW"/>
              </w:rPr>
              <w:t>若因本約定涉訟者，則報名單位同意以嘉義地方法院為第一審管轄法院。</w:t>
            </w:r>
          </w:p>
        </w:tc>
      </w:tr>
      <w:tr w:rsidR="00786829" w:rsidRPr="00934A98" w14:paraId="4C0581F4" w14:textId="77777777" w:rsidTr="00F3259A">
        <w:trPr>
          <w:cantSplit/>
          <w:trHeight w:val="240"/>
        </w:trPr>
        <w:tc>
          <w:tcPr>
            <w:tcW w:w="1439" w:type="dxa"/>
            <w:vAlign w:val="center"/>
          </w:tcPr>
          <w:p w14:paraId="598AFEE0" w14:textId="77777777" w:rsidR="00786829" w:rsidRPr="00934A98" w:rsidRDefault="00786829" w:rsidP="00F3259A">
            <w:pPr>
              <w:spacing w:line="0" w:lineRule="atLeast"/>
              <w:jc w:val="center"/>
              <w:rPr>
                <w:rFonts w:eastAsia="標楷體"/>
              </w:rPr>
            </w:pPr>
            <w:r w:rsidRPr="00934A98">
              <w:rPr>
                <w:rFonts w:eastAsia="標楷體"/>
              </w:rPr>
              <w:t>(</w:t>
            </w:r>
            <w:r w:rsidRPr="00934A98">
              <w:rPr>
                <w:rFonts w:eastAsia="標楷體"/>
              </w:rPr>
              <w:t>個人</w:t>
            </w:r>
            <w:r w:rsidRPr="00934A98">
              <w:rPr>
                <w:rFonts w:eastAsia="標楷體"/>
              </w:rPr>
              <w:t>)</w:t>
            </w:r>
            <w:r w:rsidRPr="00934A98">
              <w:rPr>
                <w:rFonts w:eastAsia="標楷體"/>
              </w:rPr>
              <w:t>參賽者或參賽隊伍隊長簽章</w:t>
            </w:r>
          </w:p>
        </w:tc>
        <w:tc>
          <w:tcPr>
            <w:tcW w:w="7112" w:type="dxa"/>
            <w:gridSpan w:val="5"/>
            <w:vAlign w:val="bottom"/>
          </w:tcPr>
          <w:p w14:paraId="4460AE24" w14:textId="74C38C77" w:rsidR="00786829" w:rsidRPr="00934A98" w:rsidRDefault="00786829" w:rsidP="00F3259A">
            <w:pPr>
              <w:pStyle w:val="1"/>
              <w:spacing w:line="0" w:lineRule="atLeast"/>
              <w:jc w:val="right"/>
              <w:rPr>
                <w:rFonts w:eastAsia="標楷體"/>
                <w:color w:val="0D0D0D"/>
                <w:sz w:val="20"/>
                <w:szCs w:val="20"/>
                <w:lang w:eastAsia="zh-TW"/>
              </w:rPr>
            </w:pPr>
            <w:r w:rsidRPr="00934A98">
              <w:rPr>
                <w:rFonts w:eastAsia="標楷體"/>
                <w:color w:val="0D0D0D"/>
                <w:sz w:val="20"/>
                <w:szCs w:val="20"/>
                <w:lang w:eastAsia="zh-TW"/>
              </w:rPr>
              <w:t>報名日期：中華民國</w:t>
            </w:r>
            <w:r w:rsidRPr="00934A98">
              <w:rPr>
                <w:rFonts w:eastAsia="標楷體"/>
                <w:color w:val="0D0D0D"/>
                <w:sz w:val="20"/>
                <w:szCs w:val="20"/>
                <w:lang w:eastAsia="zh-TW"/>
              </w:rPr>
              <w:t>10</w:t>
            </w:r>
            <w:r w:rsidR="00A06C28" w:rsidRPr="00934A98">
              <w:rPr>
                <w:rFonts w:eastAsia="標楷體"/>
                <w:color w:val="0D0D0D"/>
                <w:sz w:val="20"/>
                <w:szCs w:val="20"/>
                <w:lang w:eastAsia="zh-TW"/>
              </w:rPr>
              <w:t>6</w:t>
            </w:r>
            <w:r w:rsidRPr="00934A98">
              <w:rPr>
                <w:rFonts w:eastAsia="標楷體"/>
                <w:color w:val="0D0D0D"/>
                <w:sz w:val="20"/>
                <w:szCs w:val="20"/>
                <w:lang w:eastAsia="zh-TW"/>
              </w:rPr>
              <w:t>年</w:t>
            </w:r>
            <w:r w:rsidRPr="00934A98">
              <w:rPr>
                <w:rFonts w:eastAsia="標楷體"/>
                <w:color w:val="0D0D0D"/>
                <w:sz w:val="20"/>
                <w:szCs w:val="20"/>
                <w:lang w:eastAsia="zh-TW"/>
              </w:rPr>
              <w:t xml:space="preserve">     </w:t>
            </w:r>
            <w:r w:rsidRPr="00934A98">
              <w:rPr>
                <w:rFonts w:eastAsia="標楷體"/>
                <w:color w:val="0D0D0D"/>
                <w:sz w:val="20"/>
                <w:szCs w:val="20"/>
                <w:lang w:eastAsia="zh-TW"/>
              </w:rPr>
              <w:t>月</w:t>
            </w:r>
            <w:r w:rsidRPr="00934A98">
              <w:rPr>
                <w:rFonts w:eastAsia="標楷體"/>
                <w:color w:val="0D0D0D"/>
                <w:sz w:val="20"/>
                <w:szCs w:val="20"/>
                <w:lang w:eastAsia="zh-TW"/>
              </w:rPr>
              <w:t xml:space="preserve">     </w:t>
            </w:r>
            <w:r w:rsidRPr="00934A98">
              <w:rPr>
                <w:rFonts w:eastAsia="標楷體"/>
                <w:color w:val="0D0D0D"/>
                <w:sz w:val="20"/>
                <w:szCs w:val="20"/>
                <w:lang w:eastAsia="zh-TW"/>
              </w:rPr>
              <w:t>日</w:t>
            </w:r>
          </w:p>
        </w:tc>
      </w:tr>
    </w:tbl>
    <w:p w14:paraId="0A57568B" w14:textId="77777777" w:rsidR="00786829" w:rsidRPr="00934A98" w:rsidRDefault="00786829" w:rsidP="00786829">
      <w:pPr>
        <w:spacing w:line="0" w:lineRule="atLeast"/>
        <w:rPr>
          <w:rFonts w:eastAsia="標楷體"/>
          <w:sz w:val="20"/>
          <w:szCs w:val="20"/>
        </w:rPr>
      </w:pPr>
    </w:p>
    <w:p w14:paraId="539FD15C" w14:textId="77777777" w:rsidR="00786829" w:rsidRPr="00934A98" w:rsidRDefault="00786829" w:rsidP="00705AC9">
      <w:pPr>
        <w:spacing w:line="0" w:lineRule="atLeast"/>
        <w:jc w:val="center"/>
        <w:rPr>
          <w:rFonts w:eastAsia="標楷體"/>
          <w:sz w:val="28"/>
          <w:szCs w:val="28"/>
        </w:rPr>
      </w:pPr>
      <w:r w:rsidRPr="00934A98">
        <w:rPr>
          <w:rFonts w:eastAsia="標楷體"/>
          <w:sz w:val="28"/>
          <w:szCs w:val="28"/>
        </w:rPr>
        <w:t>【所有參賽者，均須浮貼學生證正、反面影本】</w:t>
      </w:r>
    </w:p>
    <w:tbl>
      <w:tblPr>
        <w:tblW w:w="8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4357"/>
      </w:tblGrid>
      <w:tr w:rsidR="00786829" w:rsidRPr="00934A98" w14:paraId="034DEBEC" w14:textId="77777777" w:rsidTr="00F3259A">
        <w:trPr>
          <w:trHeight w:val="7542"/>
        </w:trPr>
        <w:tc>
          <w:tcPr>
            <w:tcW w:w="4357" w:type="dxa"/>
            <w:shd w:val="clear" w:color="auto" w:fill="auto"/>
          </w:tcPr>
          <w:p w14:paraId="352F9F79" w14:textId="77777777" w:rsidR="00786829" w:rsidRPr="00934A98" w:rsidRDefault="00786829" w:rsidP="00F3259A">
            <w:pPr>
              <w:jc w:val="center"/>
              <w:rPr>
                <w:rFonts w:eastAsia="標楷體"/>
                <w:sz w:val="27"/>
                <w:szCs w:val="27"/>
              </w:rPr>
            </w:pPr>
            <w:r w:rsidRPr="00934A98">
              <w:rPr>
                <w:rFonts w:eastAsia="標楷體"/>
                <w:sz w:val="27"/>
                <w:szCs w:val="27"/>
              </w:rPr>
              <w:t>浮貼學生證影本</w:t>
            </w:r>
            <w:r w:rsidRPr="00934A98">
              <w:rPr>
                <w:rFonts w:eastAsia="標楷體"/>
                <w:sz w:val="27"/>
                <w:szCs w:val="27"/>
              </w:rPr>
              <w:t>(</w:t>
            </w:r>
            <w:r w:rsidRPr="00934A98">
              <w:rPr>
                <w:rFonts w:eastAsia="標楷體"/>
                <w:sz w:val="27"/>
                <w:szCs w:val="27"/>
              </w:rPr>
              <w:t>正面</w:t>
            </w:r>
            <w:r w:rsidRPr="00934A98">
              <w:rPr>
                <w:rFonts w:eastAsia="標楷體"/>
                <w:sz w:val="27"/>
                <w:szCs w:val="27"/>
              </w:rPr>
              <w:t>)</w:t>
            </w:r>
          </w:p>
          <w:p w14:paraId="7F05B1C1" w14:textId="77777777" w:rsidR="00786829" w:rsidRPr="00934A98" w:rsidRDefault="00786829" w:rsidP="00F3259A">
            <w:pPr>
              <w:jc w:val="center"/>
              <w:rPr>
                <w:rFonts w:eastAsia="標楷體"/>
                <w:sz w:val="27"/>
                <w:szCs w:val="27"/>
              </w:rPr>
            </w:pPr>
          </w:p>
        </w:tc>
        <w:tc>
          <w:tcPr>
            <w:tcW w:w="4357" w:type="dxa"/>
            <w:shd w:val="clear" w:color="auto" w:fill="auto"/>
          </w:tcPr>
          <w:p w14:paraId="18814049" w14:textId="77777777" w:rsidR="00786829" w:rsidRPr="00934A98" w:rsidRDefault="00786829" w:rsidP="00F3259A">
            <w:pPr>
              <w:jc w:val="center"/>
              <w:rPr>
                <w:rFonts w:eastAsia="標楷體"/>
                <w:sz w:val="27"/>
                <w:szCs w:val="27"/>
              </w:rPr>
            </w:pPr>
            <w:r w:rsidRPr="00934A98">
              <w:rPr>
                <w:rFonts w:eastAsia="標楷體"/>
                <w:sz w:val="27"/>
                <w:szCs w:val="27"/>
              </w:rPr>
              <w:t>浮貼學生證影本</w:t>
            </w:r>
            <w:r w:rsidRPr="00934A98">
              <w:rPr>
                <w:rFonts w:eastAsia="標楷體"/>
                <w:sz w:val="27"/>
                <w:szCs w:val="27"/>
              </w:rPr>
              <w:t>(</w:t>
            </w:r>
            <w:r w:rsidRPr="00934A98">
              <w:rPr>
                <w:rFonts w:eastAsia="標楷體"/>
                <w:sz w:val="27"/>
                <w:szCs w:val="27"/>
              </w:rPr>
              <w:t>反面</w:t>
            </w:r>
            <w:r w:rsidRPr="00934A98">
              <w:rPr>
                <w:rFonts w:eastAsia="標楷體"/>
                <w:sz w:val="27"/>
                <w:szCs w:val="27"/>
              </w:rPr>
              <w:t>)</w:t>
            </w:r>
          </w:p>
          <w:p w14:paraId="318BFE12" w14:textId="77777777" w:rsidR="00786829" w:rsidRPr="00934A98" w:rsidRDefault="00786829" w:rsidP="00F3259A">
            <w:pPr>
              <w:jc w:val="center"/>
              <w:rPr>
                <w:rFonts w:eastAsia="標楷體"/>
                <w:sz w:val="27"/>
                <w:szCs w:val="27"/>
              </w:rPr>
            </w:pPr>
          </w:p>
          <w:p w14:paraId="629ED24D" w14:textId="77777777" w:rsidR="00786829" w:rsidRPr="00934A98" w:rsidRDefault="00786829" w:rsidP="00F3259A">
            <w:pPr>
              <w:jc w:val="center"/>
              <w:rPr>
                <w:rFonts w:eastAsia="標楷體"/>
                <w:sz w:val="27"/>
                <w:szCs w:val="27"/>
              </w:rPr>
            </w:pPr>
          </w:p>
          <w:p w14:paraId="01F6C50B" w14:textId="77777777" w:rsidR="00786829" w:rsidRPr="00934A98" w:rsidRDefault="00786829" w:rsidP="00F3259A">
            <w:pPr>
              <w:jc w:val="center"/>
              <w:rPr>
                <w:rFonts w:eastAsia="標楷體"/>
                <w:sz w:val="27"/>
                <w:szCs w:val="27"/>
              </w:rPr>
            </w:pPr>
          </w:p>
          <w:p w14:paraId="72F1EE24" w14:textId="77777777" w:rsidR="00786829" w:rsidRPr="00934A98" w:rsidRDefault="00786829" w:rsidP="00F3259A">
            <w:pPr>
              <w:jc w:val="center"/>
              <w:rPr>
                <w:rFonts w:eastAsia="標楷體"/>
                <w:sz w:val="27"/>
                <w:szCs w:val="27"/>
              </w:rPr>
            </w:pPr>
          </w:p>
          <w:p w14:paraId="4649CF4B" w14:textId="77777777" w:rsidR="00786829" w:rsidRPr="00934A98" w:rsidRDefault="00786829" w:rsidP="00F3259A">
            <w:pPr>
              <w:jc w:val="center"/>
              <w:rPr>
                <w:rFonts w:eastAsia="標楷體"/>
                <w:sz w:val="27"/>
                <w:szCs w:val="27"/>
              </w:rPr>
            </w:pPr>
          </w:p>
          <w:p w14:paraId="18A25687" w14:textId="77777777" w:rsidR="00786829" w:rsidRPr="00934A98" w:rsidRDefault="00786829" w:rsidP="00F3259A">
            <w:pPr>
              <w:jc w:val="center"/>
              <w:rPr>
                <w:rFonts w:eastAsia="標楷體"/>
                <w:sz w:val="27"/>
                <w:szCs w:val="27"/>
              </w:rPr>
            </w:pPr>
          </w:p>
          <w:p w14:paraId="26DE2A33" w14:textId="77777777" w:rsidR="00786829" w:rsidRPr="00934A98" w:rsidRDefault="00786829" w:rsidP="00F3259A">
            <w:pPr>
              <w:jc w:val="center"/>
              <w:rPr>
                <w:rFonts w:eastAsia="標楷體"/>
                <w:sz w:val="27"/>
                <w:szCs w:val="27"/>
              </w:rPr>
            </w:pPr>
          </w:p>
          <w:p w14:paraId="3405A000" w14:textId="77777777" w:rsidR="00786829" w:rsidRPr="00934A98" w:rsidRDefault="00786829" w:rsidP="00F3259A">
            <w:pPr>
              <w:jc w:val="center"/>
              <w:rPr>
                <w:rFonts w:eastAsia="標楷體"/>
                <w:sz w:val="27"/>
                <w:szCs w:val="27"/>
              </w:rPr>
            </w:pPr>
          </w:p>
          <w:p w14:paraId="56D7DFB0" w14:textId="77777777" w:rsidR="00786829" w:rsidRPr="00934A98" w:rsidRDefault="00786829" w:rsidP="00F3259A">
            <w:pPr>
              <w:jc w:val="center"/>
              <w:rPr>
                <w:rFonts w:eastAsia="標楷體"/>
                <w:sz w:val="27"/>
                <w:szCs w:val="27"/>
              </w:rPr>
            </w:pPr>
          </w:p>
          <w:p w14:paraId="32AD4BEA" w14:textId="77777777" w:rsidR="00786829" w:rsidRPr="00934A98" w:rsidRDefault="00786829" w:rsidP="00F3259A">
            <w:pPr>
              <w:jc w:val="center"/>
              <w:rPr>
                <w:rFonts w:eastAsia="標楷體"/>
                <w:sz w:val="27"/>
                <w:szCs w:val="27"/>
              </w:rPr>
            </w:pPr>
          </w:p>
          <w:p w14:paraId="3D4615D7" w14:textId="77777777" w:rsidR="00786829" w:rsidRPr="00934A98" w:rsidRDefault="00786829" w:rsidP="00F3259A">
            <w:pPr>
              <w:jc w:val="center"/>
              <w:rPr>
                <w:rFonts w:eastAsia="標楷體"/>
                <w:sz w:val="27"/>
                <w:szCs w:val="27"/>
              </w:rPr>
            </w:pPr>
          </w:p>
          <w:p w14:paraId="44C0BE09" w14:textId="77777777" w:rsidR="00786829" w:rsidRPr="00934A98" w:rsidRDefault="00786829" w:rsidP="00F3259A">
            <w:pPr>
              <w:jc w:val="center"/>
              <w:rPr>
                <w:rFonts w:eastAsia="標楷體"/>
                <w:sz w:val="27"/>
                <w:szCs w:val="27"/>
              </w:rPr>
            </w:pPr>
          </w:p>
          <w:p w14:paraId="31472C72" w14:textId="77777777" w:rsidR="00786829" w:rsidRPr="00934A98" w:rsidRDefault="00786829" w:rsidP="00F3259A">
            <w:pPr>
              <w:jc w:val="center"/>
              <w:rPr>
                <w:rFonts w:eastAsia="標楷體"/>
                <w:sz w:val="27"/>
                <w:szCs w:val="27"/>
              </w:rPr>
            </w:pPr>
          </w:p>
          <w:p w14:paraId="1280EEB4" w14:textId="77777777" w:rsidR="00786829" w:rsidRPr="00934A98" w:rsidRDefault="00786829" w:rsidP="00F3259A">
            <w:pPr>
              <w:jc w:val="center"/>
              <w:rPr>
                <w:rFonts w:eastAsia="標楷體"/>
                <w:sz w:val="27"/>
                <w:szCs w:val="27"/>
              </w:rPr>
            </w:pPr>
          </w:p>
          <w:p w14:paraId="77522855" w14:textId="77777777" w:rsidR="00786829" w:rsidRPr="00934A98" w:rsidRDefault="00786829" w:rsidP="00F3259A">
            <w:pPr>
              <w:jc w:val="center"/>
              <w:rPr>
                <w:rFonts w:eastAsia="標楷體"/>
                <w:sz w:val="27"/>
                <w:szCs w:val="27"/>
              </w:rPr>
            </w:pPr>
          </w:p>
          <w:p w14:paraId="25E246E2" w14:textId="77777777" w:rsidR="00786829" w:rsidRPr="00934A98" w:rsidRDefault="00786829" w:rsidP="00F3259A">
            <w:pPr>
              <w:jc w:val="center"/>
              <w:rPr>
                <w:rFonts w:eastAsia="標楷體"/>
                <w:sz w:val="27"/>
                <w:szCs w:val="27"/>
              </w:rPr>
            </w:pPr>
          </w:p>
          <w:p w14:paraId="74C60545" w14:textId="77777777" w:rsidR="00786829" w:rsidRPr="00934A98" w:rsidRDefault="00786829" w:rsidP="00F3259A">
            <w:pPr>
              <w:jc w:val="center"/>
              <w:rPr>
                <w:rFonts w:eastAsia="標楷體"/>
                <w:sz w:val="27"/>
                <w:szCs w:val="27"/>
              </w:rPr>
            </w:pPr>
          </w:p>
          <w:p w14:paraId="6BC5189B" w14:textId="77777777" w:rsidR="00786829" w:rsidRPr="00934A98" w:rsidRDefault="00786829" w:rsidP="00F3259A">
            <w:pPr>
              <w:rPr>
                <w:rFonts w:eastAsia="標楷體"/>
                <w:sz w:val="27"/>
                <w:szCs w:val="27"/>
              </w:rPr>
            </w:pPr>
          </w:p>
        </w:tc>
      </w:tr>
    </w:tbl>
    <w:p w14:paraId="5F6068B7" w14:textId="77777777" w:rsidR="00786829" w:rsidRPr="00934A98" w:rsidRDefault="00786829" w:rsidP="00786829">
      <w:pPr>
        <w:spacing w:line="0" w:lineRule="atLeast"/>
        <w:rPr>
          <w:rFonts w:eastAsia="標楷體"/>
          <w:sz w:val="20"/>
          <w:szCs w:val="20"/>
        </w:rPr>
      </w:pPr>
      <w:r w:rsidRPr="00934A98">
        <w:rPr>
          <w:rFonts w:eastAsia="標楷體"/>
          <w:sz w:val="20"/>
          <w:szCs w:val="20"/>
        </w:rPr>
        <w:t>1.</w:t>
      </w:r>
      <w:r w:rsidRPr="00934A98">
        <w:rPr>
          <w:rFonts w:eastAsia="標楷體"/>
          <w:sz w:val="20"/>
          <w:szCs w:val="20"/>
        </w:rPr>
        <w:t>本表可以影印使用，同一隊伍學生證請黏貼於同一張，可黏貼於背面紙張空白處。</w:t>
      </w:r>
    </w:p>
    <w:p w14:paraId="109E263A" w14:textId="77777777" w:rsidR="00786829" w:rsidRPr="00934A98" w:rsidRDefault="00786829" w:rsidP="00786829">
      <w:pPr>
        <w:spacing w:line="0" w:lineRule="atLeast"/>
        <w:rPr>
          <w:rFonts w:eastAsia="標楷體"/>
          <w:sz w:val="20"/>
          <w:szCs w:val="20"/>
        </w:rPr>
      </w:pPr>
      <w:r w:rsidRPr="00934A98">
        <w:rPr>
          <w:rFonts w:eastAsia="標楷體"/>
          <w:sz w:val="20"/>
          <w:szCs w:val="20"/>
        </w:rPr>
        <w:t>2.</w:t>
      </w:r>
      <w:r w:rsidRPr="00934A98">
        <w:rPr>
          <w:rFonts w:eastAsia="標楷體"/>
          <w:sz w:val="20"/>
          <w:szCs w:val="20"/>
        </w:rPr>
        <w:t>請將本確認單印出，以手寫方式簽名之後，郵寄至南華大學金傳獎評審委員會收；</w:t>
      </w:r>
    </w:p>
    <w:p w14:paraId="1E2D3F36" w14:textId="77777777" w:rsidR="00786829" w:rsidRPr="00934A98" w:rsidRDefault="00786829" w:rsidP="00786829">
      <w:pPr>
        <w:spacing w:line="0" w:lineRule="atLeast"/>
        <w:rPr>
          <w:rFonts w:eastAsia="標楷體"/>
          <w:sz w:val="20"/>
          <w:szCs w:val="20"/>
        </w:rPr>
      </w:pPr>
      <w:r w:rsidRPr="00934A98">
        <w:rPr>
          <w:rFonts w:eastAsia="標楷體"/>
          <w:sz w:val="20"/>
          <w:szCs w:val="20"/>
        </w:rPr>
        <w:t xml:space="preserve">  </w:t>
      </w:r>
      <w:r w:rsidRPr="00934A98">
        <w:rPr>
          <w:rFonts w:eastAsia="標楷體"/>
          <w:sz w:val="20"/>
          <w:szCs w:val="20"/>
        </w:rPr>
        <w:t>郵寄地址：</w:t>
      </w:r>
      <w:r w:rsidRPr="00934A98">
        <w:rPr>
          <w:rFonts w:eastAsia="標楷體"/>
          <w:sz w:val="20"/>
          <w:szCs w:val="20"/>
        </w:rPr>
        <w:t>622</w:t>
      </w:r>
      <w:r w:rsidRPr="00934A98">
        <w:rPr>
          <w:rFonts w:eastAsia="標楷體"/>
          <w:sz w:val="20"/>
          <w:szCs w:val="20"/>
        </w:rPr>
        <w:t>嘉義縣大林鎮南華路一段</w:t>
      </w:r>
      <w:r w:rsidRPr="00934A98">
        <w:rPr>
          <w:rFonts w:eastAsia="標楷體"/>
          <w:sz w:val="20"/>
          <w:szCs w:val="20"/>
        </w:rPr>
        <w:t>55</w:t>
      </w:r>
      <w:r w:rsidRPr="00934A98">
        <w:rPr>
          <w:rFonts w:eastAsia="標楷體"/>
          <w:sz w:val="20"/>
          <w:szCs w:val="20"/>
        </w:rPr>
        <w:t>號</w:t>
      </w:r>
      <w:r w:rsidRPr="00934A98">
        <w:rPr>
          <w:rFonts w:eastAsia="標楷體"/>
          <w:sz w:val="20"/>
          <w:szCs w:val="20"/>
        </w:rPr>
        <w:t xml:space="preserve"> </w:t>
      </w:r>
      <w:r w:rsidRPr="00934A98">
        <w:rPr>
          <w:rFonts w:eastAsia="標楷體"/>
          <w:sz w:val="20"/>
          <w:szCs w:val="20"/>
        </w:rPr>
        <w:t>南華大學傳播學系，以郵戳為憑。</w:t>
      </w:r>
    </w:p>
    <w:p w14:paraId="48DEC0AD" w14:textId="77777777" w:rsidR="00786829" w:rsidRPr="00934A98" w:rsidRDefault="00786829" w:rsidP="00786829">
      <w:pPr>
        <w:jc w:val="center"/>
        <w:rPr>
          <w:rFonts w:eastAsia="標楷體"/>
          <w:b/>
          <w:sz w:val="28"/>
          <w:szCs w:val="28"/>
        </w:rPr>
      </w:pPr>
    </w:p>
    <w:p w14:paraId="18D2DFA6" w14:textId="77777777" w:rsidR="00705AC9" w:rsidRPr="00934A98" w:rsidRDefault="00705AC9" w:rsidP="00786829">
      <w:pPr>
        <w:jc w:val="center"/>
        <w:rPr>
          <w:rFonts w:eastAsia="標楷體"/>
          <w:b/>
          <w:sz w:val="28"/>
          <w:szCs w:val="28"/>
        </w:rPr>
      </w:pPr>
      <w:r w:rsidRPr="00934A98">
        <w:rPr>
          <w:rFonts w:eastAsia="標楷體"/>
          <w:b/>
          <w:sz w:val="28"/>
          <w:szCs w:val="28"/>
        </w:rPr>
        <w:br w:type="page"/>
      </w:r>
    </w:p>
    <w:p w14:paraId="24928052" w14:textId="5D774FC3" w:rsidR="00786829" w:rsidRPr="00934A98" w:rsidRDefault="00786829" w:rsidP="00786829">
      <w:pPr>
        <w:jc w:val="center"/>
        <w:rPr>
          <w:rFonts w:eastAsia="標楷體"/>
          <w:b/>
          <w:sz w:val="28"/>
          <w:szCs w:val="28"/>
        </w:rPr>
      </w:pPr>
      <w:r w:rsidRPr="00934A98">
        <w:rPr>
          <w:rFonts w:eastAsia="標楷體"/>
          <w:b/>
          <w:sz w:val="28"/>
          <w:szCs w:val="28"/>
        </w:rPr>
        <w:lastRenderedPageBreak/>
        <w:t>201</w:t>
      </w:r>
      <w:r w:rsidR="00705AC9" w:rsidRPr="00934A98">
        <w:rPr>
          <w:rFonts w:eastAsia="標楷體"/>
          <w:b/>
          <w:sz w:val="28"/>
          <w:szCs w:val="28"/>
        </w:rPr>
        <w:t>7</w:t>
      </w:r>
      <w:r w:rsidRPr="00934A98">
        <w:rPr>
          <w:rFonts w:eastAsia="標楷體"/>
          <w:b/>
          <w:sz w:val="28"/>
          <w:szCs w:val="28"/>
        </w:rPr>
        <w:t>第十</w:t>
      </w:r>
      <w:r w:rsidR="00705AC9" w:rsidRPr="00934A98">
        <w:rPr>
          <w:rFonts w:eastAsia="標楷體"/>
          <w:b/>
          <w:sz w:val="28"/>
          <w:szCs w:val="28"/>
        </w:rPr>
        <w:t>九</w:t>
      </w:r>
      <w:r w:rsidRPr="00934A98">
        <w:rPr>
          <w:rFonts w:eastAsia="標楷體"/>
          <w:b/>
          <w:sz w:val="28"/>
          <w:szCs w:val="28"/>
        </w:rPr>
        <w:t>屆金傳獎</w:t>
      </w:r>
      <w:r w:rsidRPr="00934A98">
        <w:rPr>
          <w:rFonts w:eastAsia="標楷體"/>
          <w:b/>
          <w:sz w:val="28"/>
          <w:szCs w:val="28"/>
        </w:rPr>
        <w:t>—</w:t>
      </w:r>
      <w:r w:rsidRPr="00934A98">
        <w:rPr>
          <w:rFonts w:eastAsia="標楷體"/>
          <w:b/>
          <w:sz w:val="28"/>
          <w:szCs w:val="28"/>
        </w:rPr>
        <w:t>影視廣告類作品報名表</w:t>
      </w:r>
    </w:p>
    <w:tbl>
      <w:tblPr>
        <w:tblW w:w="855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39"/>
        <w:gridCol w:w="181"/>
        <w:gridCol w:w="719"/>
        <w:gridCol w:w="1801"/>
        <w:gridCol w:w="1440"/>
        <w:gridCol w:w="2971"/>
      </w:tblGrid>
      <w:tr w:rsidR="00786829" w:rsidRPr="00934A98" w14:paraId="0597AEE6" w14:textId="77777777" w:rsidTr="00F3259A">
        <w:trPr>
          <w:cantSplit/>
          <w:trHeight w:val="454"/>
        </w:trPr>
        <w:tc>
          <w:tcPr>
            <w:tcW w:w="1620" w:type="dxa"/>
            <w:gridSpan w:val="2"/>
            <w:vAlign w:val="center"/>
          </w:tcPr>
          <w:p w14:paraId="23518A9B" w14:textId="77777777" w:rsidR="00786829" w:rsidRPr="00934A98" w:rsidRDefault="00786829" w:rsidP="00F3259A">
            <w:pPr>
              <w:spacing w:line="0" w:lineRule="atLeast"/>
              <w:jc w:val="center"/>
              <w:rPr>
                <w:rFonts w:eastAsia="標楷體"/>
                <w:noProof/>
              </w:rPr>
            </w:pPr>
            <w:r w:rsidRPr="00934A98">
              <w:rPr>
                <w:rFonts w:eastAsia="標楷體"/>
                <w:noProof/>
              </w:rPr>
              <w:t>(</w:t>
            </w:r>
            <w:r w:rsidRPr="00934A98">
              <w:rPr>
                <w:rFonts w:eastAsia="標楷體"/>
                <w:noProof/>
              </w:rPr>
              <w:t>單一</w:t>
            </w:r>
            <w:r w:rsidRPr="00934A98">
              <w:rPr>
                <w:rFonts w:eastAsia="標楷體"/>
                <w:noProof/>
              </w:rPr>
              <w:t>)</w:t>
            </w:r>
            <w:r w:rsidRPr="00934A98">
              <w:rPr>
                <w:rFonts w:eastAsia="標楷體"/>
                <w:noProof/>
              </w:rPr>
              <w:t>參賽者</w:t>
            </w:r>
          </w:p>
        </w:tc>
        <w:tc>
          <w:tcPr>
            <w:tcW w:w="2520" w:type="dxa"/>
            <w:gridSpan w:val="2"/>
            <w:vAlign w:val="center"/>
          </w:tcPr>
          <w:p w14:paraId="0A3F145C" w14:textId="77777777" w:rsidR="00786829" w:rsidRPr="00934A98" w:rsidRDefault="00786829" w:rsidP="00F3259A">
            <w:pPr>
              <w:rPr>
                <w:rFonts w:eastAsia="標楷體"/>
              </w:rPr>
            </w:pPr>
          </w:p>
        </w:tc>
        <w:tc>
          <w:tcPr>
            <w:tcW w:w="1440" w:type="dxa"/>
            <w:vAlign w:val="center"/>
          </w:tcPr>
          <w:p w14:paraId="30FCBBCE" w14:textId="77777777" w:rsidR="00786829" w:rsidRPr="00934A98" w:rsidRDefault="00786829" w:rsidP="00F3259A">
            <w:pPr>
              <w:jc w:val="center"/>
              <w:rPr>
                <w:rFonts w:eastAsia="標楷體"/>
              </w:rPr>
            </w:pPr>
            <w:r w:rsidRPr="00934A98">
              <w:rPr>
                <w:rFonts w:eastAsia="標楷體"/>
              </w:rPr>
              <w:t>就讀學校</w:t>
            </w:r>
          </w:p>
        </w:tc>
        <w:tc>
          <w:tcPr>
            <w:tcW w:w="2971" w:type="dxa"/>
            <w:vAlign w:val="center"/>
          </w:tcPr>
          <w:p w14:paraId="6ABD9205" w14:textId="77777777" w:rsidR="00786829" w:rsidRPr="00934A98" w:rsidRDefault="00786829" w:rsidP="00F3259A">
            <w:pPr>
              <w:rPr>
                <w:rFonts w:eastAsia="標楷體"/>
              </w:rPr>
            </w:pPr>
          </w:p>
        </w:tc>
      </w:tr>
      <w:tr w:rsidR="00786829" w:rsidRPr="00934A98" w14:paraId="37090B81" w14:textId="77777777" w:rsidTr="00F3259A">
        <w:trPr>
          <w:cantSplit/>
          <w:trHeight w:val="454"/>
        </w:trPr>
        <w:tc>
          <w:tcPr>
            <w:tcW w:w="1620" w:type="dxa"/>
            <w:gridSpan w:val="2"/>
            <w:vAlign w:val="center"/>
          </w:tcPr>
          <w:p w14:paraId="271D624E" w14:textId="77777777" w:rsidR="00786829" w:rsidRPr="00934A98" w:rsidRDefault="00786829" w:rsidP="00F3259A">
            <w:pPr>
              <w:spacing w:line="0" w:lineRule="atLeast"/>
              <w:jc w:val="center"/>
              <w:rPr>
                <w:rFonts w:eastAsia="標楷體"/>
                <w:noProof/>
              </w:rPr>
            </w:pPr>
            <w:r w:rsidRPr="00934A98">
              <w:rPr>
                <w:rFonts w:eastAsia="標楷體"/>
                <w:noProof/>
              </w:rPr>
              <w:t>聯絡電話</w:t>
            </w:r>
          </w:p>
        </w:tc>
        <w:tc>
          <w:tcPr>
            <w:tcW w:w="2520" w:type="dxa"/>
            <w:gridSpan w:val="2"/>
            <w:vAlign w:val="center"/>
          </w:tcPr>
          <w:p w14:paraId="2D511F62" w14:textId="77777777" w:rsidR="00786829" w:rsidRPr="00934A98" w:rsidRDefault="00786829" w:rsidP="00F3259A">
            <w:pPr>
              <w:rPr>
                <w:rFonts w:eastAsia="標楷體"/>
              </w:rPr>
            </w:pPr>
            <w:r w:rsidRPr="00934A98">
              <w:rPr>
                <w:rFonts w:eastAsia="標楷體"/>
              </w:rPr>
              <w:t>(M)</w:t>
            </w:r>
          </w:p>
        </w:tc>
        <w:tc>
          <w:tcPr>
            <w:tcW w:w="1440" w:type="dxa"/>
            <w:vAlign w:val="center"/>
          </w:tcPr>
          <w:p w14:paraId="1C2DAC4D" w14:textId="77777777" w:rsidR="00786829" w:rsidRPr="00934A98" w:rsidRDefault="00786829" w:rsidP="00F3259A">
            <w:pPr>
              <w:jc w:val="center"/>
              <w:rPr>
                <w:rFonts w:eastAsia="標楷體"/>
              </w:rPr>
            </w:pPr>
            <w:r w:rsidRPr="00934A98">
              <w:rPr>
                <w:rFonts w:eastAsia="標楷體"/>
              </w:rPr>
              <w:t>科系級別</w:t>
            </w:r>
          </w:p>
        </w:tc>
        <w:tc>
          <w:tcPr>
            <w:tcW w:w="2971" w:type="dxa"/>
            <w:vAlign w:val="center"/>
          </w:tcPr>
          <w:p w14:paraId="1F37B435" w14:textId="77777777" w:rsidR="00786829" w:rsidRPr="00934A98" w:rsidRDefault="00786829" w:rsidP="00F3259A">
            <w:pPr>
              <w:rPr>
                <w:rFonts w:eastAsia="標楷體"/>
              </w:rPr>
            </w:pPr>
          </w:p>
        </w:tc>
      </w:tr>
      <w:tr w:rsidR="00786829" w:rsidRPr="00934A98" w14:paraId="685516E7" w14:textId="77777777" w:rsidTr="00F3259A">
        <w:trPr>
          <w:cantSplit/>
          <w:trHeight w:val="454"/>
        </w:trPr>
        <w:tc>
          <w:tcPr>
            <w:tcW w:w="1620" w:type="dxa"/>
            <w:gridSpan w:val="2"/>
            <w:vAlign w:val="center"/>
          </w:tcPr>
          <w:p w14:paraId="710B1AD1" w14:textId="77777777" w:rsidR="00786829" w:rsidRPr="00934A98" w:rsidRDefault="00786829" w:rsidP="00F3259A">
            <w:pPr>
              <w:spacing w:line="0" w:lineRule="atLeast"/>
              <w:jc w:val="center"/>
              <w:rPr>
                <w:rFonts w:eastAsia="標楷體"/>
                <w:noProof/>
              </w:rPr>
            </w:pPr>
            <w:r w:rsidRPr="00934A98">
              <w:rPr>
                <w:rFonts w:eastAsia="標楷體"/>
                <w:noProof/>
              </w:rPr>
              <w:t>電子信箱</w:t>
            </w:r>
          </w:p>
        </w:tc>
        <w:tc>
          <w:tcPr>
            <w:tcW w:w="6931" w:type="dxa"/>
            <w:gridSpan w:val="4"/>
            <w:vAlign w:val="center"/>
          </w:tcPr>
          <w:p w14:paraId="5210C4A7" w14:textId="77777777" w:rsidR="00786829" w:rsidRPr="00934A98" w:rsidRDefault="00786829" w:rsidP="00F3259A">
            <w:pPr>
              <w:rPr>
                <w:rFonts w:eastAsia="標楷體"/>
              </w:rPr>
            </w:pPr>
          </w:p>
        </w:tc>
      </w:tr>
      <w:tr w:rsidR="00786829" w:rsidRPr="00934A98" w14:paraId="1EEDADE3" w14:textId="77777777" w:rsidTr="00F3259A">
        <w:trPr>
          <w:cantSplit/>
          <w:trHeight w:val="340"/>
        </w:trPr>
        <w:tc>
          <w:tcPr>
            <w:tcW w:w="1620" w:type="dxa"/>
            <w:gridSpan w:val="2"/>
            <w:vMerge w:val="restart"/>
            <w:vAlign w:val="center"/>
          </w:tcPr>
          <w:p w14:paraId="235C8CC3" w14:textId="77777777" w:rsidR="00786829" w:rsidRPr="00934A98" w:rsidRDefault="00786829" w:rsidP="00F3259A">
            <w:pPr>
              <w:spacing w:line="0" w:lineRule="atLeast"/>
              <w:jc w:val="center"/>
              <w:rPr>
                <w:rFonts w:eastAsia="標楷體"/>
              </w:rPr>
            </w:pPr>
            <w:r w:rsidRPr="00934A98">
              <w:rPr>
                <w:rFonts w:eastAsia="標楷體"/>
              </w:rPr>
              <w:t>指導老師</w:t>
            </w:r>
          </w:p>
          <w:p w14:paraId="3090DD72" w14:textId="77777777" w:rsidR="00786829" w:rsidRPr="00934A98" w:rsidRDefault="00786829" w:rsidP="00F3259A">
            <w:pPr>
              <w:spacing w:line="0" w:lineRule="atLeast"/>
              <w:jc w:val="center"/>
              <w:rPr>
                <w:rFonts w:eastAsia="標楷體"/>
              </w:rPr>
            </w:pPr>
            <w:r w:rsidRPr="00934A98">
              <w:rPr>
                <w:rFonts w:eastAsia="標楷體"/>
              </w:rPr>
              <w:t>(</w:t>
            </w:r>
            <w:r w:rsidRPr="00934A98">
              <w:rPr>
                <w:rFonts w:eastAsia="標楷體"/>
              </w:rPr>
              <w:t>無則免填</w:t>
            </w:r>
            <w:r w:rsidRPr="00934A98">
              <w:rPr>
                <w:rFonts w:eastAsia="標楷體"/>
              </w:rPr>
              <w:t>)</w:t>
            </w:r>
          </w:p>
        </w:tc>
        <w:tc>
          <w:tcPr>
            <w:tcW w:w="2520" w:type="dxa"/>
            <w:gridSpan w:val="2"/>
            <w:vMerge w:val="restart"/>
            <w:vAlign w:val="center"/>
          </w:tcPr>
          <w:p w14:paraId="408C38A1" w14:textId="77777777" w:rsidR="00786829" w:rsidRPr="00934A98" w:rsidRDefault="00786829" w:rsidP="00F3259A">
            <w:pPr>
              <w:spacing w:line="0" w:lineRule="atLeast"/>
              <w:jc w:val="both"/>
              <w:rPr>
                <w:rFonts w:eastAsia="標楷體"/>
              </w:rPr>
            </w:pPr>
          </w:p>
        </w:tc>
        <w:tc>
          <w:tcPr>
            <w:tcW w:w="1440" w:type="dxa"/>
            <w:vAlign w:val="center"/>
          </w:tcPr>
          <w:p w14:paraId="5E6546A3" w14:textId="77777777" w:rsidR="00786829" w:rsidRPr="00934A98" w:rsidRDefault="00786829" w:rsidP="00F3259A">
            <w:pPr>
              <w:spacing w:line="0" w:lineRule="atLeast"/>
              <w:jc w:val="center"/>
              <w:rPr>
                <w:rFonts w:eastAsia="標楷體"/>
              </w:rPr>
            </w:pPr>
            <w:r w:rsidRPr="00934A98">
              <w:rPr>
                <w:rFonts w:eastAsia="標楷體"/>
              </w:rPr>
              <w:t>電話</w:t>
            </w:r>
          </w:p>
        </w:tc>
        <w:tc>
          <w:tcPr>
            <w:tcW w:w="2971" w:type="dxa"/>
            <w:vAlign w:val="center"/>
          </w:tcPr>
          <w:p w14:paraId="6E53C65C" w14:textId="77777777" w:rsidR="00786829" w:rsidRPr="00934A98" w:rsidRDefault="00786829" w:rsidP="00F3259A">
            <w:pPr>
              <w:spacing w:line="0" w:lineRule="atLeast"/>
              <w:jc w:val="both"/>
              <w:rPr>
                <w:rFonts w:eastAsia="標楷體"/>
              </w:rPr>
            </w:pPr>
          </w:p>
        </w:tc>
      </w:tr>
      <w:tr w:rsidR="00786829" w:rsidRPr="00934A98" w14:paraId="43BB51A9" w14:textId="77777777" w:rsidTr="00F3259A">
        <w:trPr>
          <w:cantSplit/>
          <w:trHeight w:val="340"/>
        </w:trPr>
        <w:tc>
          <w:tcPr>
            <w:tcW w:w="1620" w:type="dxa"/>
            <w:gridSpan w:val="2"/>
            <w:vMerge/>
            <w:textDirection w:val="tbRlV"/>
            <w:vAlign w:val="center"/>
          </w:tcPr>
          <w:p w14:paraId="1F3497B0" w14:textId="77777777" w:rsidR="00786829" w:rsidRPr="00934A98" w:rsidRDefault="00786829" w:rsidP="00F3259A">
            <w:pPr>
              <w:spacing w:line="0" w:lineRule="atLeast"/>
              <w:ind w:left="113" w:right="113"/>
              <w:jc w:val="both"/>
              <w:rPr>
                <w:rFonts w:eastAsia="標楷體"/>
              </w:rPr>
            </w:pPr>
          </w:p>
        </w:tc>
        <w:tc>
          <w:tcPr>
            <w:tcW w:w="2520" w:type="dxa"/>
            <w:gridSpan w:val="2"/>
            <w:vMerge/>
            <w:vAlign w:val="center"/>
          </w:tcPr>
          <w:p w14:paraId="3FABF395" w14:textId="77777777" w:rsidR="00786829" w:rsidRPr="00934A98" w:rsidRDefault="00786829" w:rsidP="00F3259A">
            <w:pPr>
              <w:spacing w:line="0" w:lineRule="atLeast"/>
              <w:jc w:val="both"/>
              <w:rPr>
                <w:rFonts w:eastAsia="標楷體"/>
              </w:rPr>
            </w:pPr>
          </w:p>
        </w:tc>
        <w:tc>
          <w:tcPr>
            <w:tcW w:w="1440" w:type="dxa"/>
            <w:vAlign w:val="center"/>
          </w:tcPr>
          <w:p w14:paraId="42AC8142"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6EE78A8E" w14:textId="77777777" w:rsidR="00786829" w:rsidRPr="00934A98" w:rsidRDefault="00786829" w:rsidP="00F3259A">
            <w:pPr>
              <w:spacing w:line="0" w:lineRule="atLeast"/>
              <w:jc w:val="both"/>
              <w:rPr>
                <w:rFonts w:eastAsia="標楷體"/>
              </w:rPr>
            </w:pPr>
          </w:p>
        </w:tc>
      </w:tr>
      <w:tr w:rsidR="00786829" w:rsidRPr="00934A98" w14:paraId="5AD9EC82" w14:textId="77777777" w:rsidTr="00F3259A">
        <w:trPr>
          <w:cantSplit/>
          <w:trHeight w:val="340"/>
        </w:trPr>
        <w:tc>
          <w:tcPr>
            <w:tcW w:w="1620" w:type="dxa"/>
            <w:gridSpan w:val="2"/>
            <w:vMerge/>
            <w:vAlign w:val="center"/>
          </w:tcPr>
          <w:p w14:paraId="0438A5C7" w14:textId="77777777" w:rsidR="00786829" w:rsidRPr="00934A98" w:rsidRDefault="00786829" w:rsidP="00F3259A">
            <w:pPr>
              <w:spacing w:line="0" w:lineRule="atLeast"/>
              <w:jc w:val="both"/>
              <w:rPr>
                <w:rFonts w:eastAsia="標楷體"/>
              </w:rPr>
            </w:pPr>
          </w:p>
        </w:tc>
        <w:tc>
          <w:tcPr>
            <w:tcW w:w="2520" w:type="dxa"/>
            <w:gridSpan w:val="2"/>
            <w:vMerge w:val="restart"/>
            <w:vAlign w:val="center"/>
          </w:tcPr>
          <w:p w14:paraId="0C3C6D8E" w14:textId="77777777" w:rsidR="00786829" w:rsidRPr="00934A98" w:rsidRDefault="00786829" w:rsidP="00F3259A">
            <w:pPr>
              <w:spacing w:line="0" w:lineRule="atLeast"/>
              <w:jc w:val="both"/>
              <w:rPr>
                <w:rFonts w:eastAsia="標楷體"/>
              </w:rPr>
            </w:pPr>
          </w:p>
        </w:tc>
        <w:tc>
          <w:tcPr>
            <w:tcW w:w="1440" w:type="dxa"/>
            <w:vAlign w:val="center"/>
          </w:tcPr>
          <w:p w14:paraId="0543A526" w14:textId="77777777" w:rsidR="00786829" w:rsidRPr="00934A98" w:rsidRDefault="00786829" w:rsidP="00F3259A">
            <w:pPr>
              <w:spacing w:line="0" w:lineRule="atLeast"/>
              <w:jc w:val="center"/>
              <w:rPr>
                <w:rFonts w:eastAsia="標楷體"/>
              </w:rPr>
            </w:pPr>
            <w:r w:rsidRPr="00934A98">
              <w:rPr>
                <w:rFonts w:eastAsia="標楷體"/>
              </w:rPr>
              <w:t>電話</w:t>
            </w:r>
          </w:p>
        </w:tc>
        <w:tc>
          <w:tcPr>
            <w:tcW w:w="2971" w:type="dxa"/>
            <w:vAlign w:val="center"/>
          </w:tcPr>
          <w:p w14:paraId="0F235E00" w14:textId="77777777" w:rsidR="00786829" w:rsidRPr="00934A98" w:rsidRDefault="00786829" w:rsidP="00F3259A">
            <w:pPr>
              <w:spacing w:line="0" w:lineRule="atLeast"/>
              <w:jc w:val="both"/>
              <w:rPr>
                <w:rFonts w:eastAsia="標楷體"/>
              </w:rPr>
            </w:pPr>
          </w:p>
        </w:tc>
      </w:tr>
      <w:tr w:rsidR="00786829" w:rsidRPr="00934A98" w14:paraId="0368AF15" w14:textId="77777777" w:rsidTr="00F3259A">
        <w:trPr>
          <w:cantSplit/>
          <w:trHeight w:val="340"/>
        </w:trPr>
        <w:tc>
          <w:tcPr>
            <w:tcW w:w="1620" w:type="dxa"/>
            <w:gridSpan w:val="2"/>
            <w:vMerge/>
            <w:vAlign w:val="center"/>
          </w:tcPr>
          <w:p w14:paraId="75530E24" w14:textId="77777777" w:rsidR="00786829" w:rsidRPr="00934A98" w:rsidRDefault="00786829" w:rsidP="00F3259A">
            <w:pPr>
              <w:spacing w:line="0" w:lineRule="atLeast"/>
              <w:jc w:val="both"/>
              <w:rPr>
                <w:rFonts w:eastAsia="標楷體"/>
              </w:rPr>
            </w:pPr>
          </w:p>
        </w:tc>
        <w:tc>
          <w:tcPr>
            <w:tcW w:w="2520" w:type="dxa"/>
            <w:gridSpan w:val="2"/>
            <w:vMerge/>
            <w:vAlign w:val="center"/>
          </w:tcPr>
          <w:p w14:paraId="0E526FE5" w14:textId="77777777" w:rsidR="00786829" w:rsidRPr="00934A98" w:rsidRDefault="00786829" w:rsidP="00F3259A">
            <w:pPr>
              <w:spacing w:line="0" w:lineRule="atLeast"/>
              <w:jc w:val="both"/>
              <w:rPr>
                <w:rFonts w:eastAsia="標楷體"/>
              </w:rPr>
            </w:pPr>
          </w:p>
        </w:tc>
        <w:tc>
          <w:tcPr>
            <w:tcW w:w="1440" w:type="dxa"/>
            <w:vAlign w:val="center"/>
          </w:tcPr>
          <w:p w14:paraId="0B9B5E90"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628780E5" w14:textId="77777777" w:rsidR="00786829" w:rsidRPr="00934A98" w:rsidRDefault="00786829" w:rsidP="00F3259A">
            <w:pPr>
              <w:spacing w:line="0" w:lineRule="atLeast"/>
              <w:jc w:val="both"/>
              <w:rPr>
                <w:rFonts w:eastAsia="標楷體"/>
              </w:rPr>
            </w:pPr>
          </w:p>
        </w:tc>
      </w:tr>
      <w:tr w:rsidR="00786829" w:rsidRPr="00934A98" w14:paraId="4F1A1440" w14:textId="77777777" w:rsidTr="00F3259A">
        <w:trPr>
          <w:cantSplit/>
          <w:trHeight w:val="340"/>
        </w:trPr>
        <w:tc>
          <w:tcPr>
            <w:tcW w:w="8551" w:type="dxa"/>
            <w:gridSpan w:val="6"/>
            <w:vAlign w:val="center"/>
          </w:tcPr>
          <w:p w14:paraId="62115C98" w14:textId="77777777" w:rsidR="00786829" w:rsidRPr="00934A98" w:rsidRDefault="00786829" w:rsidP="00F3259A">
            <w:pPr>
              <w:spacing w:line="0" w:lineRule="atLeast"/>
              <w:jc w:val="both"/>
              <w:rPr>
                <w:rFonts w:eastAsia="標楷體"/>
              </w:rPr>
            </w:pPr>
            <w:r w:rsidRPr="00934A98">
              <w:rPr>
                <w:rFonts w:eastAsia="標楷體"/>
              </w:rPr>
              <w:t>團體參賽者請填下方表格，超過</w:t>
            </w:r>
            <w:r w:rsidRPr="00934A98">
              <w:rPr>
                <w:rFonts w:eastAsia="標楷體"/>
              </w:rPr>
              <w:t>6</w:t>
            </w:r>
            <w:r w:rsidRPr="00934A98">
              <w:rPr>
                <w:rFonts w:eastAsia="標楷體"/>
              </w:rPr>
              <w:t>人者請自行增添，並於姓名後說明超額事由。</w:t>
            </w:r>
          </w:p>
        </w:tc>
      </w:tr>
      <w:tr w:rsidR="00786829" w:rsidRPr="00934A98" w14:paraId="74906D68" w14:textId="77777777" w:rsidTr="00F3259A">
        <w:trPr>
          <w:cantSplit/>
          <w:trHeight w:val="340"/>
        </w:trPr>
        <w:tc>
          <w:tcPr>
            <w:tcW w:w="1620" w:type="dxa"/>
            <w:gridSpan w:val="2"/>
            <w:vMerge w:val="restart"/>
            <w:vAlign w:val="center"/>
          </w:tcPr>
          <w:p w14:paraId="3687BDB5" w14:textId="77777777" w:rsidR="00786829" w:rsidRPr="00934A98" w:rsidRDefault="00786829" w:rsidP="00F3259A">
            <w:pPr>
              <w:spacing w:line="0" w:lineRule="atLeast"/>
              <w:jc w:val="center"/>
              <w:rPr>
                <w:rFonts w:eastAsia="標楷體"/>
              </w:rPr>
            </w:pPr>
            <w:r w:rsidRPr="00934A98">
              <w:rPr>
                <w:rFonts w:eastAsia="標楷體"/>
              </w:rPr>
              <w:t>團隊</w:t>
            </w:r>
            <w:r w:rsidRPr="00934A98">
              <w:rPr>
                <w:rFonts w:eastAsia="標楷體"/>
              </w:rPr>
              <w:t>∕</w:t>
            </w:r>
            <w:r w:rsidRPr="00934A98">
              <w:rPr>
                <w:rFonts w:eastAsia="標楷體"/>
              </w:rPr>
              <w:t>隊伍成員</w:t>
            </w:r>
          </w:p>
        </w:tc>
        <w:tc>
          <w:tcPr>
            <w:tcW w:w="719" w:type="dxa"/>
            <w:vMerge w:val="restart"/>
            <w:vAlign w:val="center"/>
          </w:tcPr>
          <w:p w14:paraId="10859628" w14:textId="77777777" w:rsidR="00786829" w:rsidRPr="00934A98" w:rsidRDefault="00786829" w:rsidP="00F3259A">
            <w:pPr>
              <w:spacing w:line="0" w:lineRule="atLeast"/>
              <w:jc w:val="center"/>
              <w:rPr>
                <w:rFonts w:eastAsia="標楷體"/>
              </w:rPr>
            </w:pPr>
            <w:r w:rsidRPr="00934A98">
              <w:rPr>
                <w:rFonts w:eastAsia="標楷體"/>
              </w:rPr>
              <w:t>隊長</w:t>
            </w:r>
          </w:p>
        </w:tc>
        <w:tc>
          <w:tcPr>
            <w:tcW w:w="1801" w:type="dxa"/>
            <w:vMerge w:val="restart"/>
            <w:vAlign w:val="center"/>
          </w:tcPr>
          <w:p w14:paraId="6FDE485B" w14:textId="77777777" w:rsidR="00786829" w:rsidRPr="00934A98" w:rsidRDefault="00786829" w:rsidP="00F3259A">
            <w:pPr>
              <w:spacing w:line="0" w:lineRule="atLeast"/>
              <w:jc w:val="center"/>
              <w:rPr>
                <w:rFonts w:eastAsia="標楷體"/>
              </w:rPr>
            </w:pPr>
          </w:p>
        </w:tc>
        <w:tc>
          <w:tcPr>
            <w:tcW w:w="1440" w:type="dxa"/>
            <w:vAlign w:val="center"/>
          </w:tcPr>
          <w:p w14:paraId="3D8AC45E"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0F9C26FD" w14:textId="77777777" w:rsidR="00786829" w:rsidRPr="00934A98" w:rsidRDefault="00786829" w:rsidP="00F3259A">
            <w:pPr>
              <w:spacing w:line="0" w:lineRule="atLeast"/>
              <w:jc w:val="both"/>
              <w:rPr>
                <w:rFonts w:eastAsia="標楷體"/>
              </w:rPr>
            </w:pPr>
          </w:p>
        </w:tc>
      </w:tr>
      <w:tr w:rsidR="00786829" w:rsidRPr="00934A98" w14:paraId="1570F067" w14:textId="77777777" w:rsidTr="00F3259A">
        <w:trPr>
          <w:cantSplit/>
          <w:trHeight w:val="340"/>
        </w:trPr>
        <w:tc>
          <w:tcPr>
            <w:tcW w:w="1620" w:type="dxa"/>
            <w:gridSpan w:val="2"/>
            <w:vMerge/>
            <w:vAlign w:val="center"/>
          </w:tcPr>
          <w:p w14:paraId="63C22325" w14:textId="77777777" w:rsidR="00786829" w:rsidRPr="00934A98" w:rsidRDefault="00786829" w:rsidP="00F3259A">
            <w:pPr>
              <w:spacing w:line="0" w:lineRule="atLeast"/>
              <w:jc w:val="both"/>
              <w:rPr>
                <w:rFonts w:eastAsia="標楷體"/>
              </w:rPr>
            </w:pPr>
          </w:p>
        </w:tc>
        <w:tc>
          <w:tcPr>
            <w:tcW w:w="719" w:type="dxa"/>
            <w:vMerge/>
            <w:vAlign w:val="center"/>
          </w:tcPr>
          <w:p w14:paraId="29CB1FBB" w14:textId="77777777" w:rsidR="00786829" w:rsidRPr="00934A98" w:rsidRDefault="00786829" w:rsidP="00F3259A">
            <w:pPr>
              <w:spacing w:line="0" w:lineRule="atLeast"/>
              <w:jc w:val="both"/>
              <w:rPr>
                <w:rFonts w:eastAsia="標楷體"/>
              </w:rPr>
            </w:pPr>
          </w:p>
        </w:tc>
        <w:tc>
          <w:tcPr>
            <w:tcW w:w="1801" w:type="dxa"/>
            <w:vMerge/>
            <w:vAlign w:val="center"/>
          </w:tcPr>
          <w:p w14:paraId="708D01E0" w14:textId="77777777" w:rsidR="00786829" w:rsidRPr="00934A98" w:rsidRDefault="00786829" w:rsidP="00F3259A">
            <w:pPr>
              <w:spacing w:line="0" w:lineRule="atLeast"/>
              <w:jc w:val="center"/>
              <w:rPr>
                <w:rFonts w:eastAsia="標楷體"/>
              </w:rPr>
            </w:pPr>
          </w:p>
        </w:tc>
        <w:tc>
          <w:tcPr>
            <w:tcW w:w="1440" w:type="dxa"/>
            <w:vAlign w:val="center"/>
          </w:tcPr>
          <w:p w14:paraId="6C8DF060" w14:textId="77777777" w:rsidR="00786829" w:rsidRPr="00934A98" w:rsidRDefault="00786829" w:rsidP="00F3259A">
            <w:pPr>
              <w:spacing w:line="0" w:lineRule="atLeast"/>
              <w:jc w:val="center"/>
              <w:rPr>
                <w:rFonts w:eastAsia="標楷體"/>
              </w:rPr>
            </w:pPr>
            <w:r w:rsidRPr="00934A98">
              <w:rPr>
                <w:rFonts w:eastAsia="標楷體"/>
              </w:rPr>
              <w:t>聯絡地址</w:t>
            </w:r>
          </w:p>
        </w:tc>
        <w:tc>
          <w:tcPr>
            <w:tcW w:w="2971" w:type="dxa"/>
            <w:vAlign w:val="center"/>
          </w:tcPr>
          <w:p w14:paraId="1C4B7269" w14:textId="77777777" w:rsidR="00786829" w:rsidRPr="00934A98" w:rsidRDefault="00786829" w:rsidP="00F3259A">
            <w:pPr>
              <w:spacing w:line="0" w:lineRule="atLeast"/>
              <w:jc w:val="both"/>
              <w:rPr>
                <w:rFonts w:eastAsia="標楷體"/>
              </w:rPr>
            </w:pPr>
          </w:p>
        </w:tc>
      </w:tr>
      <w:tr w:rsidR="00786829" w:rsidRPr="00934A98" w14:paraId="60E8A7BA" w14:textId="77777777" w:rsidTr="00F3259A">
        <w:trPr>
          <w:cantSplit/>
          <w:trHeight w:val="340"/>
        </w:trPr>
        <w:tc>
          <w:tcPr>
            <w:tcW w:w="1620" w:type="dxa"/>
            <w:gridSpan w:val="2"/>
            <w:vMerge/>
            <w:vAlign w:val="center"/>
          </w:tcPr>
          <w:p w14:paraId="28C3531F" w14:textId="77777777" w:rsidR="00786829" w:rsidRPr="00934A98" w:rsidRDefault="00786829" w:rsidP="00F3259A">
            <w:pPr>
              <w:spacing w:line="0" w:lineRule="atLeast"/>
              <w:jc w:val="both"/>
              <w:rPr>
                <w:rFonts w:eastAsia="標楷體"/>
              </w:rPr>
            </w:pPr>
          </w:p>
        </w:tc>
        <w:tc>
          <w:tcPr>
            <w:tcW w:w="719" w:type="dxa"/>
            <w:vMerge/>
            <w:vAlign w:val="center"/>
          </w:tcPr>
          <w:p w14:paraId="68588C79" w14:textId="77777777" w:rsidR="00786829" w:rsidRPr="00934A98" w:rsidRDefault="00786829" w:rsidP="00F3259A">
            <w:pPr>
              <w:spacing w:line="0" w:lineRule="atLeast"/>
              <w:jc w:val="both"/>
              <w:rPr>
                <w:rFonts w:eastAsia="標楷體"/>
              </w:rPr>
            </w:pPr>
          </w:p>
        </w:tc>
        <w:tc>
          <w:tcPr>
            <w:tcW w:w="1801" w:type="dxa"/>
            <w:vMerge/>
            <w:vAlign w:val="center"/>
          </w:tcPr>
          <w:p w14:paraId="2811F159" w14:textId="77777777" w:rsidR="00786829" w:rsidRPr="00934A98" w:rsidRDefault="00786829" w:rsidP="00F3259A">
            <w:pPr>
              <w:spacing w:line="0" w:lineRule="atLeast"/>
              <w:jc w:val="center"/>
              <w:rPr>
                <w:rFonts w:eastAsia="標楷體"/>
              </w:rPr>
            </w:pPr>
          </w:p>
        </w:tc>
        <w:tc>
          <w:tcPr>
            <w:tcW w:w="1440" w:type="dxa"/>
            <w:vAlign w:val="center"/>
          </w:tcPr>
          <w:p w14:paraId="5364B2AE" w14:textId="77777777" w:rsidR="00786829" w:rsidRPr="00934A98" w:rsidRDefault="00786829" w:rsidP="00F3259A">
            <w:pPr>
              <w:spacing w:line="0" w:lineRule="atLeast"/>
              <w:jc w:val="center"/>
              <w:rPr>
                <w:rFonts w:eastAsia="標楷體"/>
              </w:rPr>
            </w:pPr>
            <w:r w:rsidRPr="00934A98">
              <w:rPr>
                <w:rFonts w:eastAsia="標楷體"/>
              </w:rPr>
              <w:t>手機</w:t>
            </w:r>
          </w:p>
        </w:tc>
        <w:tc>
          <w:tcPr>
            <w:tcW w:w="2971" w:type="dxa"/>
            <w:vAlign w:val="center"/>
          </w:tcPr>
          <w:p w14:paraId="5927A4C3" w14:textId="77777777" w:rsidR="00786829" w:rsidRPr="00934A98" w:rsidRDefault="00786829" w:rsidP="00F3259A">
            <w:pPr>
              <w:spacing w:line="0" w:lineRule="atLeast"/>
              <w:jc w:val="both"/>
              <w:rPr>
                <w:rFonts w:eastAsia="標楷體"/>
              </w:rPr>
            </w:pPr>
          </w:p>
        </w:tc>
      </w:tr>
      <w:tr w:rsidR="00786829" w:rsidRPr="00934A98" w14:paraId="020E0530" w14:textId="77777777" w:rsidTr="00F3259A">
        <w:trPr>
          <w:cantSplit/>
          <w:trHeight w:val="340"/>
        </w:trPr>
        <w:tc>
          <w:tcPr>
            <w:tcW w:w="1620" w:type="dxa"/>
            <w:gridSpan w:val="2"/>
            <w:vMerge/>
            <w:vAlign w:val="center"/>
          </w:tcPr>
          <w:p w14:paraId="58777112" w14:textId="77777777" w:rsidR="00786829" w:rsidRPr="00934A98" w:rsidRDefault="00786829" w:rsidP="00F3259A">
            <w:pPr>
              <w:spacing w:line="0" w:lineRule="atLeast"/>
              <w:jc w:val="both"/>
              <w:rPr>
                <w:rFonts w:eastAsia="標楷體"/>
              </w:rPr>
            </w:pPr>
          </w:p>
        </w:tc>
        <w:tc>
          <w:tcPr>
            <w:tcW w:w="719" w:type="dxa"/>
            <w:vMerge/>
            <w:vAlign w:val="center"/>
          </w:tcPr>
          <w:p w14:paraId="7939ABF5" w14:textId="77777777" w:rsidR="00786829" w:rsidRPr="00934A98" w:rsidRDefault="00786829" w:rsidP="00F3259A">
            <w:pPr>
              <w:spacing w:line="0" w:lineRule="atLeast"/>
              <w:jc w:val="both"/>
              <w:rPr>
                <w:rFonts w:eastAsia="標楷體"/>
              </w:rPr>
            </w:pPr>
          </w:p>
        </w:tc>
        <w:tc>
          <w:tcPr>
            <w:tcW w:w="1801" w:type="dxa"/>
            <w:vMerge/>
            <w:vAlign w:val="center"/>
          </w:tcPr>
          <w:p w14:paraId="3486CFD7" w14:textId="77777777" w:rsidR="00786829" w:rsidRPr="00934A98" w:rsidRDefault="00786829" w:rsidP="00F3259A">
            <w:pPr>
              <w:spacing w:line="0" w:lineRule="atLeast"/>
              <w:jc w:val="center"/>
              <w:rPr>
                <w:rFonts w:eastAsia="標楷體"/>
              </w:rPr>
            </w:pPr>
          </w:p>
        </w:tc>
        <w:tc>
          <w:tcPr>
            <w:tcW w:w="1440" w:type="dxa"/>
            <w:vAlign w:val="center"/>
          </w:tcPr>
          <w:p w14:paraId="32E02C12"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5D077485" w14:textId="77777777" w:rsidR="00786829" w:rsidRPr="00934A98" w:rsidRDefault="00786829" w:rsidP="00F3259A">
            <w:pPr>
              <w:spacing w:line="0" w:lineRule="atLeast"/>
              <w:jc w:val="both"/>
              <w:rPr>
                <w:rFonts w:eastAsia="標楷體"/>
              </w:rPr>
            </w:pPr>
          </w:p>
        </w:tc>
      </w:tr>
      <w:tr w:rsidR="00786829" w:rsidRPr="00934A98" w14:paraId="496E79FD" w14:textId="77777777" w:rsidTr="00F3259A">
        <w:trPr>
          <w:cantSplit/>
          <w:trHeight w:val="340"/>
        </w:trPr>
        <w:tc>
          <w:tcPr>
            <w:tcW w:w="1620" w:type="dxa"/>
            <w:gridSpan w:val="2"/>
            <w:vMerge/>
            <w:vAlign w:val="center"/>
          </w:tcPr>
          <w:p w14:paraId="6EE9A101" w14:textId="77777777" w:rsidR="00786829" w:rsidRPr="00934A98" w:rsidRDefault="00786829" w:rsidP="00F3259A">
            <w:pPr>
              <w:spacing w:line="0" w:lineRule="atLeast"/>
              <w:jc w:val="both"/>
              <w:rPr>
                <w:rFonts w:eastAsia="標楷體"/>
              </w:rPr>
            </w:pPr>
          </w:p>
        </w:tc>
        <w:tc>
          <w:tcPr>
            <w:tcW w:w="719" w:type="dxa"/>
            <w:vMerge w:val="restart"/>
            <w:vAlign w:val="center"/>
          </w:tcPr>
          <w:p w14:paraId="13D2A7C4" w14:textId="77777777" w:rsidR="00786829" w:rsidRPr="00934A98" w:rsidRDefault="00786829" w:rsidP="00F3259A">
            <w:pPr>
              <w:spacing w:line="0" w:lineRule="atLeast"/>
              <w:jc w:val="center"/>
              <w:rPr>
                <w:rFonts w:eastAsia="標楷體"/>
              </w:rPr>
            </w:pPr>
            <w:r w:rsidRPr="00934A98">
              <w:rPr>
                <w:rFonts w:eastAsia="標楷體"/>
              </w:rPr>
              <w:t>組員</w:t>
            </w:r>
          </w:p>
        </w:tc>
        <w:tc>
          <w:tcPr>
            <w:tcW w:w="1801" w:type="dxa"/>
            <w:vMerge w:val="restart"/>
            <w:vAlign w:val="center"/>
          </w:tcPr>
          <w:p w14:paraId="137AD31D" w14:textId="77777777" w:rsidR="00786829" w:rsidRPr="00934A98" w:rsidRDefault="00786829" w:rsidP="00F3259A">
            <w:pPr>
              <w:spacing w:line="0" w:lineRule="atLeast"/>
              <w:jc w:val="center"/>
              <w:rPr>
                <w:rFonts w:eastAsia="標楷體"/>
              </w:rPr>
            </w:pPr>
          </w:p>
        </w:tc>
        <w:tc>
          <w:tcPr>
            <w:tcW w:w="1440" w:type="dxa"/>
            <w:vAlign w:val="center"/>
          </w:tcPr>
          <w:p w14:paraId="6A01A8E5"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5CB93D38" w14:textId="77777777" w:rsidR="00786829" w:rsidRPr="00934A98" w:rsidRDefault="00786829" w:rsidP="00F3259A">
            <w:pPr>
              <w:spacing w:line="0" w:lineRule="atLeast"/>
              <w:jc w:val="both"/>
              <w:rPr>
                <w:rFonts w:eastAsia="標楷體"/>
              </w:rPr>
            </w:pPr>
          </w:p>
        </w:tc>
      </w:tr>
      <w:tr w:rsidR="00786829" w:rsidRPr="00934A98" w14:paraId="4834BE11" w14:textId="77777777" w:rsidTr="00F3259A">
        <w:trPr>
          <w:cantSplit/>
          <w:trHeight w:val="335"/>
        </w:trPr>
        <w:tc>
          <w:tcPr>
            <w:tcW w:w="1620" w:type="dxa"/>
            <w:gridSpan w:val="2"/>
            <w:vMerge/>
            <w:vAlign w:val="center"/>
          </w:tcPr>
          <w:p w14:paraId="2E4AC749" w14:textId="77777777" w:rsidR="00786829" w:rsidRPr="00934A98" w:rsidRDefault="00786829" w:rsidP="00F3259A">
            <w:pPr>
              <w:spacing w:line="0" w:lineRule="atLeast"/>
              <w:jc w:val="both"/>
              <w:rPr>
                <w:rFonts w:eastAsia="標楷體"/>
              </w:rPr>
            </w:pPr>
          </w:p>
        </w:tc>
        <w:tc>
          <w:tcPr>
            <w:tcW w:w="719" w:type="dxa"/>
            <w:vMerge/>
            <w:vAlign w:val="center"/>
          </w:tcPr>
          <w:p w14:paraId="05CC1656" w14:textId="77777777" w:rsidR="00786829" w:rsidRPr="00934A98" w:rsidRDefault="00786829" w:rsidP="00F3259A">
            <w:pPr>
              <w:spacing w:line="0" w:lineRule="atLeast"/>
              <w:jc w:val="both"/>
              <w:rPr>
                <w:rFonts w:eastAsia="標楷體"/>
              </w:rPr>
            </w:pPr>
          </w:p>
        </w:tc>
        <w:tc>
          <w:tcPr>
            <w:tcW w:w="1801" w:type="dxa"/>
            <w:vMerge/>
            <w:vAlign w:val="center"/>
          </w:tcPr>
          <w:p w14:paraId="01819A6B" w14:textId="77777777" w:rsidR="00786829" w:rsidRPr="00934A98" w:rsidRDefault="00786829" w:rsidP="00F3259A">
            <w:pPr>
              <w:spacing w:line="0" w:lineRule="atLeast"/>
              <w:jc w:val="center"/>
              <w:rPr>
                <w:rFonts w:eastAsia="標楷體"/>
              </w:rPr>
            </w:pPr>
          </w:p>
        </w:tc>
        <w:tc>
          <w:tcPr>
            <w:tcW w:w="1440" w:type="dxa"/>
            <w:vAlign w:val="center"/>
          </w:tcPr>
          <w:p w14:paraId="640D9EAF" w14:textId="77777777" w:rsidR="00786829" w:rsidRPr="00934A98" w:rsidRDefault="00786829" w:rsidP="00F3259A">
            <w:pPr>
              <w:spacing w:line="0" w:lineRule="atLeast"/>
              <w:jc w:val="center"/>
              <w:rPr>
                <w:rFonts w:eastAsia="標楷體"/>
              </w:rPr>
            </w:pPr>
            <w:r w:rsidRPr="00934A98">
              <w:rPr>
                <w:rFonts w:eastAsia="標楷體"/>
              </w:rPr>
              <w:t>手機</w:t>
            </w:r>
          </w:p>
        </w:tc>
        <w:tc>
          <w:tcPr>
            <w:tcW w:w="2971" w:type="dxa"/>
            <w:vAlign w:val="center"/>
          </w:tcPr>
          <w:p w14:paraId="798D9908" w14:textId="77777777" w:rsidR="00786829" w:rsidRPr="00934A98" w:rsidRDefault="00786829" w:rsidP="00F3259A">
            <w:pPr>
              <w:spacing w:line="0" w:lineRule="atLeast"/>
              <w:jc w:val="both"/>
              <w:rPr>
                <w:rFonts w:eastAsia="標楷體"/>
              </w:rPr>
            </w:pPr>
          </w:p>
        </w:tc>
      </w:tr>
      <w:tr w:rsidR="00786829" w:rsidRPr="00934A98" w14:paraId="3DACC0EE" w14:textId="77777777" w:rsidTr="00F3259A">
        <w:trPr>
          <w:cantSplit/>
          <w:trHeight w:val="340"/>
        </w:trPr>
        <w:tc>
          <w:tcPr>
            <w:tcW w:w="1620" w:type="dxa"/>
            <w:gridSpan w:val="2"/>
            <w:vMerge/>
            <w:vAlign w:val="center"/>
          </w:tcPr>
          <w:p w14:paraId="2A6C7D40" w14:textId="77777777" w:rsidR="00786829" w:rsidRPr="00934A98" w:rsidRDefault="00786829" w:rsidP="00F3259A">
            <w:pPr>
              <w:spacing w:line="0" w:lineRule="atLeast"/>
              <w:jc w:val="both"/>
              <w:rPr>
                <w:rFonts w:eastAsia="標楷體"/>
              </w:rPr>
            </w:pPr>
          </w:p>
        </w:tc>
        <w:tc>
          <w:tcPr>
            <w:tcW w:w="719" w:type="dxa"/>
            <w:vMerge/>
            <w:vAlign w:val="center"/>
          </w:tcPr>
          <w:p w14:paraId="1F0DC962" w14:textId="77777777" w:rsidR="00786829" w:rsidRPr="00934A98" w:rsidRDefault="00786829" w:rsidP="00F3259A">
            <w:pPr>
              <w:spacing w:line="0" w:lineRule="atLeast"/>
              <w:jc w:val="both"/>
              <w:rPr>
                <w:rFonts w:eastAsia="標楷體"/>
              </w:rPr>
            </w:pPr>
          </w:p>
        </w:tc>
        <w:tc>
          <w:tcPr>
            <w:tcW w:w="1801" w:type="dxa"/>
            <w:vMerge/>
            <w:vAlign w:val="center"/>
          </w:tcPr>
          <w:p w14:paraId="6EF372DD" w14:textId="77777777" w:rsidR="00786829" w:rsidRPr="00934A98" w:rsidRDefault="00786829" w:rsidP="00F3259A">
            <w:pPr>
              <w:spacing w:line="0" w:lineRule="atLeast"/>
              <w:jc w:val="center"/>
              <w:rPr>
                <w:rFonts w:eastAsia="標楷體"/>
              </w:rPr>
            </w:pPr>
          </w:p>
        </w:tc>
        <w:tc>
          <w:tcPr>
            <w:tcW w:w="1440" w:type="dxa"/>
            <w:vAlign w:val="center"/>
          </w:tcPr>
          <w:p w14:paraId="0C8A8651"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394F98FC" w14:textId="77777777" w:rsidR="00786829" w:rsidRPr="00934A98" w:rsidRDefault="00786829" w:rsidP="00F3259A">
            <w:pPr>
              <w:spacing w:line="0" w:lineRule="atLeast"/>
              <w:jc w:val="both"/>
              <w:rPr>
                <w:rFonts w:eastAsia="標楷體"/>
              </w:rPr>
            </w:pPr>
          </w:p>
        </w:tc>
      </w:tr>
      <w:tr w:rsidR="00786829" w:rsidRPr="00934A98" w14:paraId="1E6264C0" w14:textId="77777777" w:rsidTr="00F3259A">
        <w:trPr>
          <w:cantSplit/>
          <w:trHeight w:val="340"/>
        </w:trPr>
        <w:tc>
          <w:tcPr>
            <w:tcW w:w="1620" w:type="dxa"/>
            <w:gridSpan w:val="2"/>
            <w:vMerge/>
            <w:vAlign w:val="center"/>
          </w:tcPr>
          <w:p w14:paraId="27724BF2" w14:textId="77777777" w:rsidR="00786829" w:rsidRPr="00934A98" w:rsidRDefault="00786829" w:rsidP="00F3259A">
            <w:pPr>
              <w:spacing w:line="0" w:lineRule="atLeast"/>
              <w:jc w:val="both"/>
              <w:rPr>
                <w:rFonts w:eastAsia="標楷體"/>
              </w:rPr>
            </w:pPr>
          </w:p>
        </w:tc>
        <w:tc>
          <w:tcPr>
            <w:tcW w:w="719" w:type="dxa"/>
            <w:vMerge w:val="restart"/>
            <w:vAlign w:val="center"/>
          </w:tcPr>
          <w:p w14:paraId="66D84274" w14:textId="77777777" w:rsidR="00786829" w:rsidRPr="00934A98" w:rsidRDefault="00786829" w:rsidP="00F3259A">
            <w:pPr>
              <w:spacing w:line="0" w:lineRule="atLeast"/>
              <w:jc w:val="center"/>
              <w:rPr>
                <w:rFonts w:eastAsia="標楷體"/>
              </w:rPr>
            </w:pPr>
            <w:r w:rsidRPr="00934A98">
              <w:rPr>
                <w:rFonts w:eastAsia="標楷體"/>
              </w:rPr>
              <w:t>組員</w:t>
            </w:r>
          </w:p>
        </w:tc>
        <w:tc>
          <w:tcPr>
            <w:tcW w:w="1801" w:type="dxa"/>
            <w:vMerge w:val="restart"/>
            <w:vAlign w:val="center"/>
          </w:tcPr>
          <w:p w14:paraId="117A372F" w14:textId="77777777" w:rsidR="00786829" w:rsidRPr="00934A98" w:rsidRDefault="00786829" w:rsidP="00F3259A">
            <w:pPr>
              <w:spacing w:line="0" w:lineRule="atLeast"/>
              <w:jc w:val="center"/>
              <w:rPr>
                <w:rFonts w:eastAsia="標楷體"/>
              </w:rPr>
            </w:pPr>
          </w:p>
        </w:tc>
        <w:tc>
          <w:tcPr>
            <w:tcW w:w="1440" w:type="dxa"/>
            <w:vAlign w:val="center"/>
          </w:tcPr>
          <w:p w14:paraId="18A3ADCA"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5A4EDC33" w14:textId="77777777" w:rsidR="00786829" w:rsidRPr="00934A98" w:rsidRDefault="00786829" w:rsidP="00F3259A">
            <w:pPr>
              <w:spacing w:line="0" w:lineRule="atLeast"/>
              <w:jc w:val="both"/>
              <w:rPr>
                <w:rFonts w:eastAsia="標楷體"/>
              </w:rPr>
            </w:pPr>
          </w:p>
        </w:tc>
      </w:tr>
      <w:tr w:rsidR="00786829" w:rsidRPr="00934A98" w14:paraId="359D7FD8" w14:textId="77777777" w:rsidTr="00F3259A">
        <w:trPr>
          <w:cantSplit/>
          <w:trHeight w:val="361"/>
        </w:trPr>
        <w:tc>
          <w:tcPr>
            <w:tcW w:w="1620" w:type="dxa"/>
            <w:gridSpan w:val="2"/>
            <w:vMerge/>
            <w:vAlign w:val="center"/>
          </w:tcPr>
          <w:p w14:paraId="3FBFD385" w14:textId="77777777" w:rsidR="00786829" w:rsidRPr="00934A98" w:rsidRDefault="00786829" w:rsidP="00F3259A">
            <w:pPr>
              <w:spacing w:line="0" w:lineRule="atLeast"/>
              <w:jc w:val="both"/>
              <w:rPr>
                <w:rFonts w:eastAsia="標楷體"/>
              </w:rPr>
            </w:pPr>
          </w:p>
        </w:tc>
        <w:tc>
          <w:tcPr>
            <w:tcW w:w="719" w:type="dxa"/>
            <w:vMerge/>
            <w:vAlign w:val="center"/>
          </w:tcPr>
          <w:p w14:paraId="3D2270E1" w14:textId="77777777" w:rsidR="00786829" w:rsidRPr="00934A98" w:rsidRDefault="00786829" w:rsidP="00F3259A">
            <w:pPr>
              <w:spacing w:line="0" w:lineRule="atLeast"/>
              <w:jc w:val="both"/>
              <w:rPr>
                <w:rFonts w:eastAsia="標楷體"/>
              </w:rPr>
            </w:pPr>
          </w:p>
        </w:tc>
        <w:tc>
          <w:tcPr>
            <w:tcW w:w="1801" w:type="dxa"/>
            <w:vMerge/>
            <w:vAlign w:val="center"/>
          </w:tcPr>
          <w:p w14:paraId="6D51403A" w14:textId="77777777" w:rsidR="00786829" w:rsidRPr="00934A98" w:rsidRDefault="00786829" w:rsidP="00F3259A">
            <w:pPr>
              <w:spacing w:line="0" w:lineRule="atLeast"/>
              <w:jc w:val="center"/>
              <w:rPr>
                <w:rFonts w:eastAsia="標楷體"/>
              </w:rPr>
            </w:pPr>
          </w:p>
        </w:tc>
        <w:tc>
          <w:tcPr>
            <w:tcW w:w="1440" w:type="dxa"/>
            <w:vAlign w:val="center"/>
          </w:tcPr>
          <w:p w14:paraId="6119DEC3" w14:textId="77777777" w:rsidR="00786829" w:rsidRPr="00934A98" w:rsidRDefault="00786829" w:rsidP="00F3259A">
            <w:pPr>
              <w:spacing w:line="0" w:lineRule="atLeast"/>
              <w:jc w:val="center"/>
              <w:rPr>
                <w:rFonts w:eastAsia="標楷體"/>
              </w:rPr>
            </w:pPr>
            <w:r w:rsidRPr="00934A98">
              <w:rPr>
                <w:rFonts w:eastAsia="標楷體"/>
              </w:rPr>
              <w:t>手機</w:t>
            </w:r>
          </w:p>
        </w:tc>
        <w:tc>
          <w:tcPr>
            <w:tcW w:w="2971" w:type="dxa"/>
            <w:vAlign w:val="center"/>
          </w:tcPr>
          <w:p w14:paraId="3883DC0C" w14:textId="77777777" w:rsidR="00786829" w:rsidRPr="00934A98" w:rsidRDefault="00786829" w:rsidP="00F3259A">
            <w:pPr>
              <w:spacing w:line="0" w:lineRule="atLeast"/>
              <w:jc w:val="both"/>
              <w:rPr>
                <w:rFonts w:eastAsia="標楷體"/>
              </w:rPr>
            </w:pPr>
          </w:p>
        </w:tc>
      </w:tr>
      <w:tr w:rsidR="00786829" w:rsidRPr="00934A98" w14:paraId="3CA2D962" w14:textId="77777777" w:rsidTr="00F3259A">
        <w:trPr>
          <w:cantSplit/>
          <w:trHeight w:val="340"/>
        </w:trPr>
        <w:tc>
          <w:tcPr>
            <w:tcW w:w="1620" w:type="dxa"/>
            <w:gridSpan w:val="2"/>
            <w:vMerge/>
            <w:vAlign w:val="center"/>
          </w:tcPr>
          <w:p w14:paraId="763E3FE2" w14:textId="77777777" w:rsidR="00786829" w:rsidRPr="00934A98" w:rsidRDefault="00786829" w:rsidP="00F3259A">
            <w:pPr>
              <w:spacing w:line="0" w:lineRule="atLeast"/>
              <w:jc w:val="both"/>
              <w:rPr>
                <w:rFonts w:eastAsia="標楷體"/>
              </w:rPr>
            </w:pPr>
          </w:p>
        </w:tc>
        <w:tc>
          <w:tcPr>
            <w:tcW w:w="719" w:type="dxa"/>
            <w:vMerge/>
            <w:vAlign w:val="center"/>
          </w:tcPr>
          <w:p w14:paraId="4D25A6B4" w14:textId="77777777" w:rsidR="00786829" w:rsidRPr="00934A98" w:rsidRDefault="00786829" w:rsidP="00F3259A">
            <w:pPr>
              <w:spacing w:line="0" w:lineRule="atLeast"/>
              <w:jc w:val="both"/>
              <w:rPr>
                <w:rFonts w:eastAsia="標楷體"/>
              </w:rPr>
            </w:pPr>
          </w:p>
        </w:tc>
        <w:tc>
          <w:tcPr>
            <w:tcW w:w="1801" w:type="dxa"/>
            <w:vMerge/>
            <w:vAlign w:val="center"/>
          </w:tcPr>
          <w:p w14:paraId="38792CEB" w14:textId="77777777" w:rsidR="00786829" w:rsidRPr="00934A98" w:rsidRDefault="00786829" w:rsidP="00F3259A">
            <w:pPr>
              <w:spacing w:line="0" w:lineRule="atLeast"/>
              <w:jc w:val="center"/>
              <w:rPr>
                <w:rFonts w:eastAsia="標楷體"/>
              </w:rPr>
            </w:pPr>
          </w:p>
        </w:tc>
        <w:tc>
          <w:tcPr>
            <w:tcW w:w="1440" w:type="dxa"/>
            <w:vAlign w:val="center"/>
          </w:tcPr>
          <w:p w14:paraId="1BBD11EF"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3F65BA24" w14:textId="77777777" w:rsidR="00786829" w:rsidRPr="00934A98" w:rsidRDefault="00786829" w:rsidP="00F3259A">
            <w:pPr>
              <w:spacing w:line="0" w:lineRule="atLeast"/>
              <w:jc w:val="both"/>
              <w:rPr>
                <w:rFonts w:eastAsia="標楷體"/>
              </w:rPr>
            </w:pPr>
          </w:p>
        </w:tc>
      </w:tr>
      <w:tr w:rsidR="00786829" w:rsidRPr="00934A98" w14:paraId="03B830A7" w14:textId="77777777" w:rsidTr="00F3259A">
        <w:trPr>
          <w:cantSplit/>
          <w:trHeight w:val="340"/>
        </w:trPr>
        <w:tc>
          <w:tcPr>
            <w:tcW w:w="1620" w:type="dxa"/>
            <w:gridSpan w:val="2"/>
            <w:vMerge/>
            <w:vAlign w:val="center"/>
          </w:tcPr>
          <w:p w14:paraId="4E7A6A6E" w14:textId="77777777" w:rsidR="00786829" w:rsidRPr="00934A98" w:rsidRDefault="00786829" w:rsidP="00F3259A">
            <w:pPr>
              <w:spacing w:line="0" w:lineRule="atLeast"/>
              <w:jc w:val="both"/>
              <w:rPr>
                <w:rFonts w:eastAsia="標楷體"/>
              </w:rPr>
            </w:pPr>
          </w:p>
        </w:tc>
        <w:tc>
          <w:tcPr>
            <w:tcW w:w="719" w:type="dxa"/>
            <w:vMerge w:val="restart"/>
            <w:vAlign w:val="center"/>
          </w:tcPr>
          <w:p w14:paraId="4951D208" w14:textId="77777777" w:rsidR="00786829" w:rsidRPr="00934A98" w:rsidRDefault="00786829" w:rsidP="00F3259A">
            <w:pPr>
              <w:spacing w:line="0" w:lineRule="atLeast"/>
              <w:jc w:val="center"/>
              <w:rPr>
                <w:rFonts w:eastAsia="標楷體"/>
              </w:rPr>
            </w:pPr>
            <w:r w:rsidRPr="00934A98">
              <w:rPr>
                <w:rFonts w:eastAsia="標楷體"/>
              </w:rPr>
              <w:t>組員</w:t>
            </w:r>
          </w:p>
        </w:tc>
        <w:tc>
          <w:tcPr>
            <w:tcW w:w="1801" w:type="dxa"/>
            <w:vMerge w:val="restart"/>
            <w:vAlign w:val="center"/>
          </w:tcPr>
          <w:p w14:paraId="62F34F1A" w14:textId="77777777" w:rsidR="00786829" w:rsidRPr="00934A98" w:rsidRDefault="00786829" w:rsidP="00F3259A">
            <w:pPr>
              <w:spacing w:line="0" w:lineRule="atLeast"/>
              <w:jc w:val="center"/>
              <w:rPr>
                <w:rFonts w:eastAsia="標楷體"/>
              </w:rPr>
            </w:pPr>
          </w:p>
        </w:tc>
        <w:tc>
          <w:tcPr>
            <w:tcW w:w="1440" w:type="dxa"/>
            <w:vAlign w:val="center"/>
          </w:tcPr>
          <w:p w14:paraId="2B2E7C40"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31617AFE" w14:textId="77777777" w:rsidR="00786829" w:rsidRPr="00934A98" w:rsidRDefault="00786829" w:rsidP="00F3259A">
            <w:pPr>
              <w:spacing w:line="0" w:lineRule="atLeast"/>
              <w:jc w:val="both"/>
              <w:rPr>
                <w:rFonts w:eastAsia="標楷體"/>
              </w:rPr>
            </w:pPr>
          </w:p>
        </w:tc>
      </w:tr>
      <w:tr w:rsidR="00786829" w:rsidRPr="00934A98" w14:paraId="01529F73" w14:textId="77777777" w:rsidTr="00F3259A">
        <w:trPr>
          <w:cantSplit/>
          <w:trHeight w:val="376"/>
        </w:trPr>
        <w:tc>
          <w:tcPr>
            <w:tcW w:w="1620" w:type="dxa"/>
            <w:gridSpan w:val="2"/>
            <w:vMerge/>
            <w:vAlign w:val="center"/>
          </w:tcPr>
          <w:p w14:paraId="4C2F29FE" w14:textId="77777777" w:rsidR="00786829" w:rsidRPr="00934A98" w:rsidRDefault="00786829" w:rsidP="00F3259A">
            <w:pPr>
              <w:spacing w:line="0" w:lineRule="atLeast"/>
              <w:jc w:val="both"/>
              <w:rPr>
                <w:rFonts w:eastAsia="標楷體"/>
              </w:rPr>
            </w:pPr>
          </w:p>
        </w:tc>
        <w:tc>
          <w:tcPr>
            <w:tcW w:w="719" w:type="dxa"/>
            <w:vMerge/>
            <w:vAlign w:val="center"/>
          </w:tcPr>
          <w:p w14:paraId="486ADF5F" w14:textId="77777777" w:rsidR="00786829" w:rsidRPr="00934A98" w:rsidRDefault="00786829" w:rsidP="00F3259A">
            <w:pPr>
              <w:spacing w:line="0" w:lineRule="atLeast"/>
              <w:jc w:val="both"/>
              <w:rPr>
                <w:rFonts w:eastAsia="標楷體"/>
              </w:rPr>
            </w:pPr>
          </w:p>
        </w:tc>
        <w:tc>
          <w:tcPr>
            <w:tcW w:w="1801" w:type="dxa"/>
            <w:vMerge/>
            <w:vAlign w:val="center"/>
          </w:tcPr>
          <w:p w14:paraId="47082125" w14:textId="77777777" w:rsidR="00786829" w:rsidRPr="00934A98" w:rsidRDefault="00786829" w:rsidP="00F3259A">
            <w:pPr>
              <w:spacing w:line="0" w:lineRule="atLeast"/>
              <w:jc w:val="center"/>
              <w:rPr>
                <w:rFonts w:eastAsia="標楷體"/>
              </w:rPr>
            </w:pPr>
          </w:p>
        </w:tc>
        <w:tc>
          <w:tcPr>
            <w:tcW w:w="1440" w:type="dxa"/>
            <w:vAlign w:val="center"/>
          </w:tcPr>
          <w:p w14:paraId="1DEC55EB" w14:textId="77777777" w:rsidR="00786829" w:rsidRPr="00934A98" w:rsidRDefault="00786829" w:rsidP="00F3259A">
            <w:pPr>
              <w:spacing w:line="0" w:lineRule="atLeast"/>
              <w:jc w:val="center"/>
              <w:rPr>
                <w:rFonts w:eastAsia="標楷體"/>
              </w:rPr>
            </w:pPr>
            <w:r w:rsidRPr="00934A98">
              <w:rPr>
                <w:rFonts w:eastAsia="標楷體"/>
              </w:rPr>
              <w:t>手機</w:t>
            </w:r>
          </w:p>
        </w:tc>
        <w:tc>
          <w:tcPr>
            <w:tcW w:w="2971" w:type="dxa"/>
            <w:vAlign w:val="center"/>
          </w:tcPr>
          <w:p w14:paraId="0EA8EB2C" w14:textId="77777777" w:rsidR="00786829" w:rsidRPr="00934A98" w:rsidRDefault="00786829" w:rsidP="00F3259A">
            <w:pPr>
              <w:spacing w:line="0" w:lineRule="atLeast"/>
              <w:jc w:val="both"/>
              <w:rPr>
                <w:rFonts w:eastAsia="標楷體"/>
              </w:rPr>
            </w:pPr>
          </w:p>
        </w:tc>
      </w:tr>
      <w:tr w:rsidR="00786829" w:rsidRPr="00934A98" w14:paraId="5A652616" w14:textId="77777777" w:rsidTr="00F3259A">
        <w:trPr>
          <w:cantSplit/>
          <w:trHeight w:val="340"/>
        </w:trPr>
        <w:tc>
          <w:tcPr>
            <w:tcW w:w="1620" w:type="dxa"/>
            <w:gridSpan w:val="2"/>
            <w:vMerge/>
            <w:vAlign w:val="center"/>
          </w:tcPr>
          <w:p w14:paraId="59BBB58C" w14:textId="77777777" w:rsidR="00786829" w:rsidRPr="00934A98" w:rsidRDefault="00786829" w:rsidP="00F3259A">
            <w:pPr>
              <w:spacing w:line="0" w:lineRule="atLeast"/>
              <w:jc w:val="both"/>
              <w:rPr>
                <w:rFonts w:eastAsia="標楷體"/>
              </w:rPr>
            </w:pPr>
          </w:p>
        </w:tc>
        <w:tc>
          <w:tcPr>
            <w:tcW w:w="719" w:type="dxa"/>
            <w:vMerge/>
            <w:vAlign w:val="center"/>
          </w:tcPr>
          <w:p w14:paraId="1130B399" w14:textId="77777777" w:rsidR="00786829" w:rsidRPr="00934A98" w:rsidRDefault="00786829" w:rsidP="00F3259A">
            <w:pPr>
              <w:spacing w:line="0" w:lineRule="atLeast"/>
              <w:jc w:val="both"/>
              <w:rPr>
                <w:rFonts w:eastAsia="標楷體"/>
              </w:rPr>
            </w:pPr>
          </w:p>
        </w:tc>
        <w:tc>
          <w:tcPr>
            <w:tcW w:w="1801" w:type="dxa"/>
            <w:vMerge/>
            <w:vAlign w:val="center"/>
          </w:tcPr>
          <w:p w14:paraId="1466BD91" w14:textId="77777777" w:rsidR="00786829" w:rsidRPr="00934A98" w:rsidRDefault="00786829" w:rsidP="00F3259A">
            <w:pPr>
              <w:spacing w:line="0" w:lineRule="atLeast"/>
              <w:jc w:val="center"/>
              <w:rPr>
                <w:rFonts w:eastAsia="標楷體"/>
              </w:rPr>
            </w:pPr>
          </w:p>
        </w:tc>
        <w:tc>
          <w:tcPr>
            <w:tcW w:w="1440" w:type="dxa"/>
            <w:vAlign w:val="center"/>
          </w:tcPr>
          <w:p w14:paraId="44831401"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73A34A45" w14:textId="77777777" w:rsidR="00786829" w:rsidRPr="00934A98" w:rsidRDefault="00786829" w:rsidP="00F3259A">
            <w:pPr>
              <w:spacing w:line="0" w:lineRule="atLeast"/>
              <w:jc w:val="both"/>
              <w:rPr>
                <w:rFonts w:eastAsia="標楷體"/>
              </w:rPr>
            </w:pPr>
          </w:p>
        </w:tc>
      </w:tr>
      <w:tr w:rsidR="00786829" w:rsidRPr="00934A98" w14:paraId="35556BC1" w14:textId="77777777" w:rsidTr="00F3259A">
        <w:trPr>
          <w:cantSplit/>
          <w:trHeight w:val="340"/>
        </w:trPr>
        <w:tc>
          <w:tcPr>
            <w:tcW w:w="1620" w:type="dxa"/>
            <w:gridSpan w:val="2"/>
            <w:vMerge/>
            <w:vAlign w:val="center"/>
          </w:tcPr>
          <w:p w14:paraId="7572FEEB" w14:textId="77777777" w:rsidR="00786829" w:rsidRPr="00934A98" w:rsidRDefault="00786829" w:rsidP="00F3259A">
            <w:pPr>
              <w:spacing w:line="0" w:lineRule="atLeast"/>
              <w:jc w:val="both"/>
              <w:rPr>
                <w:rFonts w:eastAsia="標楷體"/>
              </w:rPr>
            </w:pPr>
          </w:p>
        </w:tc>
        <w:tc>
          <w:tcPr>
            <w:tcW w:w="719" w:type="dxa"/>
            <w:vMerge w:val="restart"/>
            <w:vAlign w:val="center"/>
          </w:tcPr>
          <w:p w14:paraId="57AA70E9" w14:textId="77777777" w:rsidR="00786829" w:rsidRPr="00934A98" w:rsidRDefault="00786829" w:rsidP="00F3259A">
            <w:pPr>
              <w:spacing w:line="0" w:lineRule="atLeast"/>
              <w:jc w:val="center"/>
              <w:rPr>
                <w:rFonts w:eastAsia="標楷體"/>
              </w:rPr>
            </w:pPr>
            <w:r w:rsidRPr="00934A98">
              <w:rPr>
                <w:rFonts w:eastAsia="標楷體"/>
              </w:rPr>
              <w:t>組員</w:t>
            </w:r>
          </w:p>
        </w:tc>
        <w:tc>
          <w:tcPr>
            <w:tcW w:w="1801" w:type="dxa"/>
            <w:vMerge w:val="restart"/>
            <w:vAlign w:val="center"/>
          </w:tcPr>
          <w:p w14:paraId="40BA7815" w14:textId="77777777" w:rsidR="00786829" w:rsidRPr="00934A98" w:rsidRDefault="00786829" w:rsidP="00F3259A">
            <w:pPr>
              <w:spacing w:line="0" w:lineRule="atLeast"/>
              <w:jc w:val="center"/>
              <w:rPr>
                <w:rFonts w:eastAsia="標楷體"/>
              </w:rPr>
            </w:pPr>
          </w:p>
        </w:tc>
        <w:tc>
          <w:tcPr>
            <w:tcW w:w="1440" w:type="dxa"/>
            <w:vAlign w:val="center"/>
          </w:tcPr>
          <w:p w14:paraId="4C9D8483"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51F168FC" w14:textId="77777777" w:rsidR="00786829" w:rsidRPr="00934A98" w:rsidRDefault="00786829" w:rsidP="00F3259A">
            <w:pPr>
              <w:spacing w:line="0" w:lineRule="atLeast"/>
              <w:jc w:val="both"/>
              <w:rPr>
                <w:rFonts w:eastAsia="標楷體"/>
              </w:rPr>
            </w:pPr>
          </w:p>
        </w:tc>
      </w:tr>
      <w:tr w:rsidR="00786829" w:rsidRPr="00934A98" w14:paraId="202395EF" w14:textId="77777777" w:rsidTr="00F3259A">
        <w:trPr>
          <w:cantSplit/>
          <w:trHeight w:val="378"/>
        </w:trPr>
        <w:tc>
          <w:tcPr>
            <w:tcW w:w="1620" w:type="dxa"/>
            <w:gridSpan w:val="2"/>
            <w:vMerge/>
            <w:vAlign w:val="center"/>
          </w:tcPr>
          <w:p w14:paraId="2913ADA5" w14:textId="77777777" w:rsidR="00786829" w:rsidRPr="00934A98" w:rsidRDefault="00786829" w:rsidP="00F3259A">
            <w:pPr>
              <w:spacing w:line="0" w:lineRule="atLeast"/>
              <w:jc w:val="both"/>
              <w:rPr>
                <w:rFonts w:eastAsia="標楷體"/>
              </w:rPr>
            </w:pPr>
          </w:p>
        </w:tc>
        <w:tc>
          <w:tcPr>
            <w:tcW w:w="719" w:type="dxa"/>
            <w:vMerge/>
            <w:vAlign w:val="center"/>
          </w:tcPr>
          <w:p w14:paraId="72F9674F" w14:textId="77777777" w:rsidR="00786829" w:rsidRPr="00934A98" w:rsidRDefault="00786829" w:rsidP="00F3259A">
            <w:pPr>
              <w:spacing w:line="0" w:lineRule="atLeast"/>
              <w:jc w:val="both"/>
              <w:rPr>
                <w:rFonts w:eastAsia="標楷體"/>
              </w:rPr>
            </w:pPr>
          </w:p>
        </w:tc>
        <w:tc>
          <w:tcPr>
            <w:tcW w:w="1801" w:type="dxa"/>
            <w:vMerge/>
            <w:vAlign w:val="center"/>
          </w:tcPr>
          <w:p w14:paraId="64FD2FC4" w14:textId="77777777" w:rsidR="00786829" w:rsidRPr="00934A98" w:rsidRDefault="00786829" w:rsidP="00F3259A">
            <w:pPr>
              <w:spacing w:line="0" w:lineRule="atLeast"/>
              <w:jc w:val="both"/>
              <w:rPr>
                <w:rFonts w:eastAsia="標楷體"/>
              </w:rPr>
            </w:pPr>
          </w:p>
        </w:tc>
        <w:tc>
          <w:tcPr>
            <w:tcW w:w="1440" w:type="dxa"/>
            <w:vAlign w:val="center"/>
          </w:tcPr>
          <w:p w14:paraId="601E6BF6" w14:textId="77777777" w:rsidR="00786829" w:rsidRPr="00934A98" w:rsidRDefault="00786829" w:rsidP="00F3259A">
            <w:pPr>
              <w:suppressAutoHyphens/>
              <w:spacing w:line="0" w:lineRule="atLeast"/>
              <w:jc w:val="center"/>
              <w:rPr>
                <w:rFonts w:eastAsia="標楷體"/>
              </w:rPr>
            </w:pPr>
            <w:r w:rsidRPr="00934A98">
              <w:rPr>
                <w:rFonts w:eastAsia="標楷體"/>
              </w:rPr>
              <w:t>手機</w:t>
            </w:r>
          </w:p>
        </w:tc>
        <w:tc>
          <w:tcPr>
            <w:tcW w:w="2971" w:type="dxa"/>
            <w:vAlign w:val="center"/>
          </w:tcPr>
          <w:p w14:paraId="0A209C94" w14:textId="77777777" w:rsidR="00786829" w:rsidRPr="00934A98" w:rsidRDefault="00786829" w:rsidP="00F3259A">
            <w:pPr>
              <w:spacing w:line="0" w:lineRule="atLeast"/>
              <w:jc w:val="both"/>
              <w:rPr>
                <w:rFonts w:eastAsia="標楷體"/>
              </w:rPr>
            </w:pPr>
          </w:p>
        </w:tc>
      </w:tr>
      <w:tr w:rsidR="00786829" w:rsidRPr="00934A98" w14:paraId="40AB4538" w14:textId="77777777" w:rsidTr="00F3259A">
        <w:trPr>
          <w:cantSplit/>
          <w:trHeight w:val="336"/>
        </w:trPr>
        <w:tc>
          <w:tcPr>
            <w:tcW w:w="1620" w:type="dxa"/>
            <w:gridSpan w:val="2"/>
            <w:vMerge/>
            <w:vAlign w:val="center"/>
          </w:tcPr>
          <w:p w14:paraId="103BC632" w14:textId="77777777" w:rsidR="00786829" w:rsidRPr="00934A98" w:rsidRDefault="00786829" w:rsidP="00F3259A">
            <w:pPr>
              <w:spacing w:line="0" w:lineRule="atLeast"/>
              <w:jc w:val="both"/>
              <w:rPr>
                <w:rFonts w:eastAsia="標楷體"/>
              </w:rPr>
            </w:pPr>
          </w:p>
        </w:tc>
        <w:tc>
          <w:tcPr>
            <w:tcW w:w="719" w:type="dxa"/>
            <w:vMerge/>
            <w:vAlign w:val="center"/>
          </w:tcPr>
          <w:p w14:paraId="602F33DE" w14:textId="77777777" w:rsidR="00786829" w:rsidRPr="00934A98" w:rsidRDefault="00786829" w:rsidP="00F3259A">
            <w:pPr>
              <w:spacing w:line="0" w:lineRule="atLeast"/>
              <w:jc w:val="both"/>
              <w:rPr>
                <w:rFonts w:eastAsia="標楷體"/>
              </w:rPr>
            </w:pPr>
          </w:p>
        </w:tc>
        <w:tc>
          <w:tcPr>
            <w:tcW w:w="1801" w:type="dxa"/>
            <w:vMerge/>
            <w:vAlign w:val="center"/>
          </w:tcPr>
          <w:p w14:paraId="0DE5C556" w14:textId="77777777" w:rsidR="00786829" w:rsidRPr="00934A98" w:rsidRDefault="00786829" w:rsidP="00F3259A">
            <w:pPr>
              <w:spacing w:line="0" w:lineRule="atLeast"/>
              <w:jc w:val="both"/>
              <w:rPr>
                <w:rFonts w:eastAsia="標楷體"/>
              </w:rPr>
            </w:pPr>
          </w:p>
        </w:tc>
        <w:tc>
          <w:tcPr>
            <w:tcW w:w="1440" w:type="dxa"/>
            <w:vAlign w:val="center"/>
          </w:tcPr>
          <w:p w14:paraId="42D0271E"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4679908D" w14:textId="77777777" w:rsidR="00786829" w:rsidRPr="00934A98" w:rsidRDefault="00786829" w:rsidP="00F3259A">
            <w:pPr>
              <w:spacing w:line="0" w:lineRule="atLeast"/>
              <w:jc w:val="both"/>
              <w:rPr>
                <w:rFonts w:eastAsia="標楷體"/>
              </w:rPr>
            </w:pPr>
          </w:p>
        </w:tc>
      </w:tr>
      <w:tr w:rsidR="00786829" w:rsidRPr="00934A98" w14:paraId="6887D0C2" w14:textId="77777777" w:rsidTr="00F3259A">
        <w:trPr>
          <w:cantSplit/>
          <w:trHeight w:val="167"/>
        </w:trPr>
        <w:tc>
          <w:tcPr>
            <w:tcW w:w="1620" w:type="dxa"/>
            <w:gridSpan w:val="2"/>
            <w:vMerge/>
            <w:vAlign w:val="center"/>
          </w:tcPr>
          <w:p w14:paraId="058B4093" w14:textId="77777777" w:rsidR="00786829" w:rsidRPr="00934A98" w:rsidRDefault="00786829" w:rsidP="00F3259A">
            <w:pPr>
              <w:spacing w:line="0" w:lineRule="atLeast"/>
              <w:jc w:val="both"/>
              <w:rPr>
                <w:rFonts w:eastAsia="標楷體"/>
              </w:rPr>
            </w:pPr>
          </w:p>
        </w:tc>
        <w:tc>
          <w:tcPr>
            <w:tcW w:w="719" w:type="dxa"/>
            <w:vMerge w:val="restart"/>
            <w:vAlign w:val="center"/>
          </w:tcPr>
          <w:p w14:paraId="4A3908F7" w14:textId="77777777" w:rsidR="00786829" w:rsidRPr="00934A98" w:rsidRDefault="00786829" w:rsidP="00F3259A">
            <w:pPr>
              <w:suppressAutoHyphens/>
              <w:spacing w:line="0" w:lineRule="atLeast"/>
              <w:jc w:val="center"/>
              <w:rPr>
                <w:rFonts w:eastAsia="標楷體"/>
              </w:rPr>
            </w:pPr>
            <w:r w:rsidRPr="00934A98">
              <w:rPr>
                <w:rFonts w:eastAsia="標楷體"/>
              </w:rPr>
              <w:t>組員</w:t>
            </w:r>
          </w:p>
        </w:tc>
        <w:tc>
          <w:tcPr>
            <w:tcW w:w="1801" w:type="dxa"/>
            <w:vMerge w:val="restart"/>
            <w:vAlign w:val="center"/>
          </w:tcPr>
          <w:p w14:paraId="0919C31A" w14:textId="77777777" w:rsidR="00786829" w:rsidRPr="00934A98" w:rsidRDefault="00786829" w:rsidP="00F3259A">
            <w:pPr>
              <w:spacing w:line="0" w:lineRule="atLeast"/>
              <w:jc w:val="both"/>
              <w:rPr>
                <w:rFonts w:eastAsia="標楷體"/>
              </w:rPr>
            </w:pPr>
          </w:p>
        </w:tc>
        <w:tc>
          <w:tcPr>
            <w:tcW w:w="1440" w:type="dxa"/>
            <w:vAlign w:val="center"/>
          </w:tcPr>
          <w:p w14:paraId="3C5E67FB"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0CC7D01E" w14:textId="77777777" w:rsidR="00786829" w:rsidRPr="00934A98" w:rsidRDefault="00786829" w:rsidP="00F3259A">
            <w:pPr>
              <w:suppressAutoHyphens/>
              <w:spacing w:line="0" w:lineRule="atLeast"/>
              <w:jc w:val="both"/>
              <w:rPr>
                <w:rFonts w:eastAsia="標楷體"/>
              </w:rPr>
            </w:pPr>
          </w:p>
        </w:tc>
      </w:tr>
      <w:tr w:rsidR="00786829" w:rsidRPr="00934A98" w14:paraId="7A732146" w14:textId="77777777" w:rsidTr="00F3259A">
        <w:trPr>
          <w:cantSplit/>
          <w:trHeight w:val="360"/>
        </w:trPr>
        <w:tc>
          <w:tcPr>
            <w:tcW w:w="1620" w:type="dxa"/>
            <w:gridSpan w:val="2"/>
            <w:vMerge/>
            <w:vAlign w:val="center"/>
          </w:tcPr>
          <w:p w14:paraId="3D6095B7" w14:textId="77777777" w:rsidR="00786829" w:rsidRPr="00934A98" w:rsidRDefault="00786829" w:rsidP="00F3259A">
            <w:pPr>
              <w:spacing w:line="0" w:lineRule="atLeast"/>
              <w:jc w:val="both"/>
              <w:rPr>
                <w:rFonts w:eastAsia="標楷體"/>
              </w:rPr>
            </w:pPr>
          </w:p>
        </w:tc>
        <w:tc>
          <w:tcPr>
            <w:tcW w:w="719" w:type="dxa"/>
            <w:vMerge/>
            <w:vAlign w:val="center"/>
          </w:tcPr>
          <w:p w14:paraId="3D5C7542" w14:textId="77777777" w:rsidR="00786829" w:rsidRPr="00934A98" w:rsidRDefault="00786829" w:rsidP="00F3259A">
            <w:pPr>
              <w:spacing w:line="0" w:lineRule="atLeast"/>
              <w:jc w:val="center"/>
              <w:rPr>
                <w:rFonts w:eastAsia="標楷體"/>
              </w:rPr>
            </w:pPr>
          </w:p>
        </w:tc>
        <w:tc>
          <w:tcPr>
            <w:tcW w:w="1801" w:type="dxa"/>
            <w:vMerge/>
            <w:vAlign w:val="center"/>
          </w:tcPr>
          <w:p w14:paraId="1F0B2E69" w14:textId="77777777" w:rsidR="00786829" w:rsidRPr="00934A98" w:rsidRDefault="00786829" w:rsidP="00F3259A">
            <w:pPr>
              <w:spacing w:line="0" w:lineRule="atLeast"/>
              <w:jc w:val="both"/>
              <w:rPr>
                <w:rFonts w:eastAsia="標楷體"/>
              </w:rPr>
            </w:pPr>
          </w:p>
        </w:tc>
        <w:tc>
          <w:tcPr>
            <w:tcW w:w="1440" w:type="dxa"/>
            <w:vAlign w:val="center"/>
          </w:tcPr>
          <w:p w14:paraId="0B0025EC" w14:textId="77777777" w:rsidR="00786829" w:rsidRPr="00934A98" w:rsidRDefault="00786829" w:rsidP="00F3259A">
            <w:pPr>
              <w:suppressAutoHyphens/>
              <w:spacing w:line="0" w:lineRule="atLeast"/>
              <w:jc w:val="center"/>
              <w:rPr>
                <w:rFonts w:eastAsia="標楷體"/>
              </w:rPr>
            </w:pPr>
            <w:r w:rsidRPr="00934A98">
              <w:rPr>
                <w:rFonts w:eastAsia="標楷體"/>
              </w:rPr>
              <w:t>手機</w:t>
            </w:r>
          </w:p>
        </w:tc>
        <w:tc>
          <w:tcPr>
            <w:tcW w:w="2971" w:type="dxa"/>
            <w:vAlign w:val="center"/>
          </w:tcPr>
          <w:p w14:paraId="1FBB95EB" w14:textId="77777777" w:rsidR="00786829" w:rsidRPr="00934A98" w:rsidRDefault="00786829" w:rsidP="00F3259A">
            <w:pPr>
              <w:suppressAutoHyphens/>
              <w:spacing w:line="0" w:lineRule="atLeast"/>
              <w:jc w:val="both"/>
              <w:rPr>
                <w:rFonts w:eastAsia="標楷體"/>
              </w:rPr>
            </w:pPr>
          </w:p>
        </w:tc>
      </w:tr>
      <w:tr w:rsidR="00786829" w:rsidRPr="00934A98" w14:paraId="2F9B2C9D" w14:textId="77777777" w:rsidTr="00F3259A">
        <w:trPr>
          <w:cantSplit/>
          <w:trHeight w:val="225"/>
        </w:trPr>
        <w:tc>
          <w:tcPr>
            <w:tcW w:w="1620" w:type="dxa"/>
            <w:gridSpan w:val="2"/>
            <w:vMerge/>
            <w:vAlign w:val="center"/>
          </w:tcPr>
          <w:p w14:paraId="2DD07085" w14:textId="77777777" w:rsidR="00786829" w:rsidRPr="00934A98" w:rsidRDefault="00786829" w:rsidP="00F3259A">
            <w:pPr>
              <w:spacing w:line="0" w:lineRule="atLeast"/>
              <w:jc w:val="both"/>
              <w:rPr>
                <w:rFonts w:eastAsia="標楷體"/>
              </w:rPr>
            </w:pPr>
          </w:p>
        </w:tc>
        <w:tc>
          <w:tcPr>
            <w:tcW w:w="719" w:type="dxa"/>
            <w:vMerge/>
            <w:vAlign w:val="center"/>
          </w:tcPr>
          <w:p w14:paraId="30795BFC" w14:textId="77777777" w:rsidR="00786829" w:rsidRPr="00934A98" w:rsidRDefault="00786829" w:rsidP="00F3259A">
            <w:pPr>
              <w:spacing w:line="0" w:lineRule="atLeast"/>
              <w:jc w:val="center"/>
              <w:rPr>
                <w:rFonts w:eastAsia="標楷體"/>
              </w:rPr>
            </w:pPr>
          </w:p>
        </w:tc>
        <w:tc>
          <w:tcPr>
            <w:tcW w:w="1801" w:type="dxa"/>
            <w:vMerge/>
            <w:vAlign w:val="center"/>
          </w:tcPr>
          <w:p w14:paraId="3ACA98D5" w14:textId="77777777" w:rsidR="00786829" w:rsidRPr="00934A98" w:rsidRDefault="00786829" w:rsidP="00F3259A">
            <w:pPr>
              <w:spacing w:line="0" w:lineRule="atLeast"/>
              <w:jc w:val="both"/>
              <w:rPr>
                <w:rFonts w:eastAsia="標楷體"/>
              </w:rPr>
            </w:pPr>
          </w:p>
        </w:tc>
        <w:tc>
          <w:tcPr>
            <w:tcW w:w="1440" w:type="dxa"/>
            <w:vAlign w:val="center"/>
          </w:tcPr>
          <w:p w14:paraId="0955E565"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3F4E0824" w14:textId="77777777" w:rsidR="00786829" w:rsidRPr="00934A98" w:rsidRDefault="00786829" w:rsidP="00F3259A">
            <w:pPr>
              <w:spacing w:line="0" w:lineRule="atLeast"/>
              <w:jc w:val="both"/>
              <w:rPr>
                <w:rFonts w:eastAsia="標楷體"/>
              </w:rPr>
            </w:pPr>
          </w:p>
        </w:tc>
      </w:tr>
      <w:tr w:rsidR="00786829" w:rsidRPr="00934A98" w14:paraId="6B252122" w14:textId="77777777" w:rsidTr="00F3259A">
        <w:trPr>
          <w:cantSplit/>
          <w:trHeight w:val="340"/>
        </w:trPr>
        <w:tc>
          <w:tcPr>
            <w:tcW w:w="1620" w:type="dxa"/>
            <w:gridSpan w:val="2"/>
            <w:vMerge w:val="restart"/>
            <w:vAlign w:val="center"/>
          </w:tcPr>
          <w:p w14:paraId="6F0B4D36" w14:textId="77777777" w:rsidR="00786829" w:rsidRPr="00934A98" w:rsidRDefault="00786829" w:rsidP="00F3259A">
            <w:pPr>
              <w:spacing w:line="0" w:lineRule="atLeast"/>
              <w:jc w:val="center"/>
              <w:rPr>
                <w:rFonts w:eastAsia="標楷體"/>
              </w:rPr>
            </w:pPr>
            <w:r w:rsidRPr="00934A98">
              <w:rPr>
                <w:rFonts w:eastAsia="標楷體"/>
              </w:rPr>
              <w:t>指導老師</w:t>
            </w:r>
          </w:p>
          <w:p w14:paraId="1F9E0A14" w14:textId="77777777" w:rsidR="00786829" w:rsidRPr="00934A98" w:rsidRDefault="00786829" w:rsidP="00F3259A">
            <w:pPr>
              <w:spacing w:line="0" w:lineRule="atLeast"/>
              <w:jc w:val="center"/>
              <w:rPr>
                <w:rFonts w:eastAsia="標楷體"/>
              </w:rPr>
            </w:pPr>
            <w:r w:rsidRPr="00934A98">
              <w:rPr>
                <w:rFonts w:eastAsia="標楷體"/>
              </w:rPr>
              <w:t>(</w:t>
            </w:r>
            <w:r w:rsidRPr="00934A98">
              <w:rPr>
                <w:rFonts w:eastAsia="標楷體"/>
              </w:rPr>
              <w:t>無則免填</w:t>
            </w:r>
            <w:r w:rsidRPr="00934A98">
              <w:rPr>
                <w:rFonts w:eastAsia="標楷體"/>
              </w:rPr>
              <w:t>)</w:t>
            </w:r>
          </w:p>
        </w:tc>
        <w:tc>
          <w:tcPr>
            <w:tcW w:w="2520" w:type="dxa"/>
            <w:gridSpan w:val="2"/>
            <w:vMerge w:val="restart"/>
            <w:vAlign w:val="center"/>
          </w:tcPr>
          <w:p w14:paraId="0CF565AE" w14:textId="77777777" w:rsidR="00786829" w:rsidRPr="00934A98" w:rsidRDefault="00786829" w:rsidP="00F3259A">
            <w:pPr>
              <w:spacing w:line="0" w:lineRule="atLeast"/>
              <w:jc w:val="both"/>
              <w:rPr>
                <w:rFonts w:eastAsia="標楷體"/>
              </w:rPr>
            </w:pPr>
          </w:p>
        </w:tc>
        <w:tc>
          <w:tcPr>
            <w:tcW w:w="1440" w:type="dxa"/>
            <w:vAlign w:val="center"/>
          </w:tcPr>
          <w:p w14:paraId="3D4A7178" w14:textId="77777777" w:rsidR="00786829" w:rsidRPr="00934A98" w:rsidRDefault="00786829" w:rsidP="00F3259A">
            <w:pPr>
              <w:spacing w:line="0" w:lineRule="atLeast"/>
              <w:jc w:val="center"/>
              <w:rPr>
                <w:rFonts w:eastAsia="標楷體"/>
              </w:rPr>
            </w:pPr>
            <w:r w:rsidRPr="00934A98">
              <w:rPr>
                <w:rFonts w:eastAsia="標楷體"/>
              </w:rPr>
              <w:t>電話</w:t>
            </w:r>
          </w:p>
        </w:tc>
        <w:tc>
          <w:tcPr>
            <w:tcW w:w="2971" w:type="dxa"/>
            <w:vAlign w:val="center"/>
          </w:tcPr>
          <w:p w14:paraId="6BEFD757" w14:textId="77777777" w:rsidR="00786829" w:rsidRPr="00934A98" w:rsidRDefault="00786829" w:rsidP="00F3259A">
            <w:pPr>
              <w:spacing w:line="0" w:lineRule="atLeast"/>
              <w:jc w:val="both"/>
              <w:rPr>
                <w:rFonts w:eastAsia="標楷體"/>
              </w:rPr>
            </w:pPr>
          </w:p>
        </w:tc>
      </w:tr>
      <w:tr w:rsidR="00786829" w:rsidRPr="00934A98" w14:paraId="1E743D2B" w14:textId="77777777" w:rsidTr="00F3259A">
        <w:trPr>
          <w:cantSplit/>
          <w:trHeight w:val="340"/>
        </w:trPr>
        <w:tc>
          <w:tcPr>
            <w:tcW w:w="1620" w:type="dxa"/>
            <w:gridSpan w:val="2"/>
            <w:vMerge/>
            <w:textDirection w:val="tbRlV"/>
            <w:vAlign w:val="center"/>
          </w:tcPr>
          <w:p w14:paraId="0A75115D" w14:textId="77777777" w:rsidR="00786829" w:rsidRPr="00934A98" w:rsidRDefault="00786829" w:rsidP="00F3259A">
            <w:pPr>
              <w:spacing w:line="0" w:lineRule="atLeast"/>
              <w:ind w:left="113" w:right="113"/>
              <w:jc w:val="both"/>
              <w:rPr>
                <w:rFonts w:eastAsia="標楷體"/>
              </w:rPr>
            </w:pPr>
          </w:p>
        </w:tc>
        <w:tc>
          <w:tcPr>
            <w:tcW w:w="2520" w:type="dxa"/>
            <w:gridSpan w:val="2"/>
            <w:vMerge/>
            <w:vAlign w:val="center"/>
          </w:tcPr>
          <w:p w14:paraId="4827C193" w14:textId="77777777" w:rsidR="00786829" w:rsidRPr="00934A98" w:rsidRDefault="00786829" w:rsidP="00F3259A">
            <w:pPr>
              <w:spacing w:line="0" w:lineRule="atLeast"/>
              <w:jc w:val="both"/>
              <w:rPr>
                <w:rFonts w:eastAsia="標楷體"/>
              </w:rPr>
            </w:pPr>
          </w:p>
        </w:tc>
        <w:tc>
          <w:tcPr>
            <w:tcW w:w="1440" w:type="dxa"/>
            <w:vAlign w:val="center"/>
          </w:tcPr>
          <w:p w14:paraId="383A055C"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24EC75E9" w14:textId="77777777" w:rsidR="00786829" w:rsidRPr="00934A98" w:rsidRDefault="00786829" w:rsidP="00F3259A">
            <w:pPr>
              <w:spacing w:line="0" w:lineRule="atLeast"/>
              <w:jc w:val="both"/>
              <w:rPr>
                <w:rFonts w:eastAsia="標楷體"/>
              </w:rPr>
            </w:pPr>
          </w:p>
        </w:tc>
      </w:tr>
      <w:tr w:rsidR="00786829" w:rsidRPr="00934A98" w14:paraId="20852A1F" w14:textId="77777777" w:rsidTr="00F3259A">
        <w:trPr>
          <w:cantSplit/>
          <w:trHeight w:val="340"/>
        </w:trPr>
        <w:tc>
          <w:tcPr>
            <w:tcW w:w="1620" w:type="dxa"/>
            <w:gridSpan w:val="2"/>
            <w:vMerge/>
            <w:vAlign w:val="center"/>
          </w:tcPr>
          <w:p w14:paraId="6C5B6612" w14:textId="77777777" w:rsidR="00786829" w:rsidRPr="00934A98" w:rsidRDefault="00786829" w:rsidP="00F3259A">
            <w:pPr>
              <w:spacing w:line="0" w:lineRule="atLeast"/>
              <w:jc w:val="both"/>
              <w:rPr>
                <w:rFonts w:eastAsia="標楷體"/>
              </w:rPr>
            </w:pPr>
          </w:p>
        </w:tc>
        <w:tc>
          <w:tcPr>
            <w:tcW w:w="2520" w:type="dxa"/>
            <w:gridSpan w:val="2"/>
            <w:vMerge w:val="restart"/>
            <w:vAlign w:val="center"/>
          </w:tcPr>
          <w:p w14:paraId="0967BD60" w14:textId="77777777" w:rsidR="00786829" w:rsidRPr="00934A98" w:rsidRDefault="00786829" w:rsidP="00F3259A">
            <w:pPr>
              <w:spacing w:line="0" w:lineRule="atLeast"/>
              <w:jc w:val="both"/>
              <w:rPr>
                <w:rFonts w:eastAsia="標楷體"/>
              </w:rPr>
            </w:pPr>
          </w:p>
        </w:tc>
        <w:tc>
          <w:tcPr>
            <w:tcW w:w="1440" w:type="dxa"/>
            <w:vAlign w:val="center"/>
          </w:tcPr>
          <w:p w14:paraId="6BD8B0AA" w14:textId="77777777" w:rsidR="00786829" w:rsidRPr="00934A98" w:rsidRDefault="00786829" w:rsidP="00F3259A">
            <w:pPr>
              <w:spacing w:line="0" w:lineRule="atLeast"/>
              <w:jc w:val="center"/>
              <w:rPr>
                <w:rFonts w:eastAsia="標楷體"/>
              </w:rPr>
            </w:pPr>
            <w:r w:rsidRPr="00934A98">
              <w:rPr>
                <w:rFonts w:eastAsia="標楷體"/>
              </w:rPr>
              <w:t>電話</w:t>
            </w:r>
          </w:p>
        </w:tc>
        <w:tc>
          <w:tcPr>
            <w:tcW w:w="2971" w:type="dxa"/>
            <w:vAlign w:val="center"/>
          </w:tcPr>
          <w:p w14:paraId="72FE4AB6" w14:textId="77777777" w:rsidR="00786829" w:rsidRPr="00934A98" w:rsidRDefault="00786829" w:rsidP="00F3259A">
            <w:pPr>
              <w:spacing w:line="0" w:lineRule="atLeast"/>
              <w:jc w:val="both"/>
              <w:rPr>
                <w:rFonts w:eastAsia="標楷體"/>
              </w:rPr>
            </w:pPr>
          </w:p>
        </w:tc>
      </w:tr>
      <w:tr w:rsidR="00786829" w:rsidRPr="00934A98" w14:paraId="4C319E0B" w14:textId="77777777" w:rsidTr="00F3259A">
        <w:trPr>
          <w:cantSplit/>
          <w:trHeight w:val="340"/>
        </w:trPr>
        <w:tc>
          <w:tcPr>
            <w:tcW w:w="1620" w:type="dxa"/>
            <w:gridSpan w:val="2"/>
            <w:vMerge/>
            <w:vAlign w:val="center"/>
          </w:tcPr>
          <w:p w14:paraId="2FADA06F" w14:textId="77777777" w:rsidR="00786829" w:rsidRPr="00934A98" w:rsidRDefault="00786829" w:rsidP="00F3259A">
            <w:pPr>
              <w:spacing w:line="0" w:lineRule="atLeast"/>
              <w:jc w:val="both"/>
              <w:rPr>
                <w:rFonts w:eastAsia="標楷體"/>
              </w:rPr>
            </w:pPr>
          </w:p>
        </w:tc>
        <w:tc>
          <w:tcPr>
            <w:tcW w:w="2520" w:type="dxa"/>
            <w:gridSpan w:val="2"/>
            <w:vMerge/>
            <w:vAlign w:val="center"/>
          </w:tcPr>
          <w:p w14:paraId="32F08C81" w14:textId="77777777" w:rsidR="00786829" w:rsidRPr="00934A98" w:rsidRDefault="00786829" w:rsidP="00F3259A">
            <w:pPr>
              <w:spacing w:line="0" w:lineRule="atLeast"/>
              <w:jc w:val="both"/>
              <w:rPr>
                <w:rFonts w:eastAsia="標楷體"/>
              </w:rPr>
            </w:pPr>
          </w:p>
        </w:tc>
        <w:tc>
          <w:tcPr>
            <w:tcW w:w="1440" w:type="dxa"/>
            <w:vAlign w:val="center"/>
          </w:tcPr>
          <w:p w14:paraId="514B03F5"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45E3B8B4" w14:textId="77777777" w:rsidR="00786829" w:rsidRPr="00934A98" w:rsidRDefault="00786829" w:rsidP="00F3259A">
            <w:pPr>
              <w:spacing w:line="0" w:lineRule="atLeast"/>
              <w:jc w:val="both"/>
              <w:rPr>
                <w:rFonts w:eastAsia="標楷體"/>
              </w:rPr>
            </w:pPr>
          </w:p>
        </w:tc>
      </w:tr>
      <w:tr w:rsidR="00786829" w:rsidRPr="00934A98" w14:paraId="6BDAC070" w14:textId="77777777" w:rsidTr="00F3259A">
        <w:trPr>
          <w:cantSplit/>
          <w:trHeight w:val="454"/>
        </w:trPr>
        <w:tc>
          <w:tcPr>
            <w:tcW w:w="8551" w:type="dxa"/>
            <w:gridSpan w:val="6"/>
            <w:vAlign w:val="center"/>
          </w:tcPr>
          <w:p w14:paraId="2688DEDE" w14:textId="77777777" w:rsidR="00786829" w:rsidRPr="00934A98" w:rsidRDefault="00786829" w:rsidP="00F3259A">
            <w:pPr>
              <w:jc w:val="both"/>
              <w:rPr>
                <w:rFonts w:eastAsia="標楷體"/>
                <w:b/>
              </w:rPr>
            </w:pPr>
            <w:r w:rsidRPr="00934A98">
              <w:rPr>
                <w:rFonts w:eastAsia="標楷體"/>
                <w:b/>
              </w:rPr>
              <w:t>請勾選報名項目及填寫作品名稱於項目後面</w:t>
            </w:r>
          </w:p>
        </w:tc>
      </w:tr>
      <w:tr w:rsidR="00786829" w:rsidRPr="00934A98" w14:paraId="77E2CF17" w14:textId="77777777" w:rsidTr="00F3259A">
        <w:trPr>
          <w:cantSplit/>
          <w:trHeight w:val="454"/>
        </w:trPr>
        <w:tc>
          <w:tcPr>
            <w:tcW w:w="4140" w:type="dxa"/>
            <w:gridSpan w:val="4"/>
            <w:vAlign w:val="center"/>
          </w:tcPr>
          <w:p w14:paraId="42158811" w14:textId="17506C9F" w:rsidR="00786829" w:rsidRPr="00934A98" w:rsidRDefault="00786829" w:rsidP="00F3259A">
            <w:pPr>
              <w:spacing w:line="0" w:lineRule="atLeast"/>
              <w:rPr>
                <w:rFonts w:eastAsia="標楷體"/>
                <w:noProof/>
              </w:rPr>
            </w:pPr>
            <w:r w:rsidRPr="00934A98">
              <w:rPr>
                <w:rFonts w:eastAsia="標楷體"/>
              </w:rPr>
              <w:t>□</w:t>
            </w:r>
            <w:r w:rsidRPr="00934A98">
              <w:rPr>
                <w:rFonts w:eastAsia="標楷體"/>
              </w:rPr>
              <w:t>戲劇：</w:t>
            </w:r>
            <w:r w:rsidR="00A06C28" w:rsidRPr="00934A98">
              <w:rPr>
                <w:rFonts w:eastAsia="標楷體"/>
              </w:rPr>
              <w:t>_______________________</w:t>
            </w:r>
          </w:p>
        </w:tc>
        <w:tc>
          <w:tcPr>
            <w:tcW w:w="4411" w:type="dxa"/>
            <w:gridSpan w:val="2"/>
            <w:vAlign w:val="center"/>
          </w:tcPr>
          <w:p w14:paraId="4F11C5EC" w14:textId="105C243F" w:rsidR="00786829" w:rsidRPr="00934A98" w:rsidRDefault="00786829" w:rsidP="00F3259A">
            <w:pPr>
              <w:rPr>
                <w:rFonts w:eastAsia="標楷體"/>
              </w:rPr>
            </w:pPr>
            <w:r w:rsidRPr="00934A98">
              <w:rPr>
                <w:rFonts w:eastAsia="標楷體"/>
              </w:rPr>
              <w:t>□</w:t>
            </w:r>
            <w:r w:rsidRPr="00934A98">
              <w:rPr>
                <w:rFonts w:eastAsia="標楷體"/>
              </w:rPr>
              <w:t>廣告：</w:t>
            </w:r>
            <w:r w:rsidRPr="00934A98">
              <w:rPr>
                <w:rFonts w:eastAsia="標楷體"/>
              </w:rPr>
              <w:t>__________________________</w:t>
            </w:r>
          </w:p>
        </w:tc>
      </w:tr>
      <w:tr w:rsidR="00786829" w:rsidRPr="00934A98" w14:paraId="64233D9C" w14:textId="77777777" w:rsidTr="00F3259A">
        <w:trPr>
          <w:cantSplit/>
          <w:trHeight w:val="3225"/>
        </w:trPr>
        <w:tc>
          <w:tcPr>
            <w:tcW w:w="1439" w:type="dxa"/>
            <w:vAlign w:val="center"/>
          </w:tcPr>
          <w:p w14:paraId="532F95D2" w14:textId="77777777" w:rsidR="00786829" w:rsidRPr="00934A98" w:rsidRDefault="00786829" w:rsidP="00F3259A">
            <w:pPr>
              <w:spacing w:line="0" w:lineRule="atLeast"/>
              <w:jc w:val="center"/>
              <w:rPr>
                <w:rFonts w:eastAsia="標楷體"/>
              </w:rPr>
            </w:pPr>
            <w:r w:rsidRPr="00934A98">
              <w:rPr>
                <w:rFonts w:eastAsia="標楷體"/>
              </w:rPr>
              <w:lastRenderedPageBreak/>
              <w:t>約定事項</w:t>
            </w:r>
          </w:p>
          <w:p w14:paraId="63938BDA" w14:textId="77777777" w:rsidR="00786829" w:rsidRPr="00934A98" w:rsidRDefault="00786829" w:rsidP="00F3259A">
            <w:pPr>
              <w:spacing w:line="0" w:lineRule="atLeast"/>
              <w:jc w:val="center"/>
              <w:rPr>
                <w:rFonts w:eastAsia="標楷體"/>
              </w:rPr>
            </w:pPr>
            <w:r w:rsidRPr="00934A98">
              <w:rPr>
                <w:rFonts w:eastAsia="標楷體"/>
              </w:rPr>
              <w:t>(</w:t>
            </w:r>
            <w:r w:rsidRPr="00934A98">
              <w:rPr>
                <w:rFonts w:eastAsia="標楷體"/>
              </w:rPr>
              <w:t>務必詳閱</w:t>
            </w:r>
            <w:r w:rsidRPr="00934A98">
              <w:rPr>
                <w:rFonts w:eastAsia="標楷體"/>
              </w:rPr>
              <w:t>)</w:t>
            </w:r>
          </w:p>
        </w:tc>
        <w:tc>
          <w:tcPr>
            <w:tcW w:w="7112" w:type="dxa"/>
            <w:gridSpan w:val="5"/>
          </w:tcPr>
          <w:p w14:paraId="2E691FFC"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1.</w:t>
            </w:r>
            <w:r w:rsidRPr="00934A98">
              <w:rPr>
                <w:rFonts w:eastAsia="標楷體"/>
                <w:color w:val="0D0D0D"/>
                <w:sz w:val="20"/>
                <w:szCs w:val="20"/>
                <w:lang w:eastAsia="zh-TW"/>
              </w:rPr>
              <w:t>報名者（及其法定代理人）保證參賽作品確由報名者創作，絕無侵害他人著作權或違反其他法律情事，如有抄襲或仿冒情事，經評審會裁決認定後，除取消得獎資格外，並得由主辦單位在媒體上公布。</w:t>
            </w:r>
          </w:p>
          <w:p w14:paraId="11FCCEB5"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2.</w:t>
            </w:r>
            <w:r w:rsidRPr="00934A98">
              <w:rPr>
                <w:rFonts w:eastAsia="標楷體"/>
                <w:color w:val="0D0D0D"/>
                <w:sz w:val="20"/>
                <w:szCs w:val="20"/>
                <w:lang w:eastAsia="zh-TW"/>
              </w:rPr>
              <w:t>為推廣本活動，所有參賽者於報名時同意無償授權主辦單位，供重製、出版、或於本活動相關之一切活動中發表。主、協辦單位並擁有將該參賽作品執行或編製成任何形式的專輯，以營利或非營利方式推廣之權利，並以報名表當作同意證明，不另外立據。</w:t>
            </w:r>
          </w:p>
          <w:p w14:paraId="2A92A629"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3.</w:t>
            </w:r>
            <w:r w:rsidRPr="00934A98">
              <w:rPr>
                <w:rFonts w:eastAsia="標楷體"/>
                <w:color w:val="0D0D0D"/>
                <w:sz w:val="20"/>
                <w:szCs w:val="20"/>
                <w:lang w:eastAsia="zh-TW"/>
              </w:rPr>
              <w:t>所有參賽作品概不退還。</w:t>
            </w:r>
          </w:p>
          <w:p w14:paraId="56FD3368"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4.</w:t>
            </w:r>
            <w:r w:rsidRPr="00934A98">
              <w:rPr>
                <w:rFonts w:eastAsia="標楷體"/>
                <w:color w:val="0D0D0D"/>
                <w:sz w:val="20"/>
                <w:szCs w:val="20"/>
                <w:lang w:eastAsia="zh-TW"/>
              </w:rPr>
              <w:t>參賽者（及其法定代理人）對上述各項約定均無任何異議。</w:t>
            </w:r>
          </w:p>
          <w:p w14:paraId="4AAA05AE"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5.</w:t>
            </w:r>
            <w:r w:rsidRPr="00934A98">
              <w:rPr>
                <w:rFonts w:eastAsia="標楷體"/>
                <w:color w:val="0D0D0D"/>
                <w:sz w:val="20"/>
                <w:szCs w:val="20"/>
                <w:lang w:eastAsia="zh-TW"/>
              </w:rPr>
              <w:t>主、協辦單位對於所有參賽作品均有授與各傳播媒體報導刊載播放之權利。</w:t>
            </w:r>
          </w:p>
          <w:p w14:paraId="77A8C970"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6.</w:t>
            </w:r>
            <w:r w:rsidRPr="00934A98">
              <w:rPr>
                <w:rFonts w:eastAsia="標楷體"/>
                <w:color w:val="0D0D0D"/>
                <w:sz w:val="20"/>
                <w:szCs w:val="20"/>
                <w:lang w:eastAsia="zh-TW"/>
              </w:rPr>
              <w:t>本約定依主辦單位所在地之法律為準據法而為解釋適用。</w:t>
            </w:r>
          </w:p>
          <w:p w14:paraId="2144B6BD"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sz w:val="20"/>
                <w:szCs w:val="20"/>
                <w:lang w:eastAsia="zh-TW"/>
              </w:rPr>
              <w:t>7.</w:t>
            </w:r>
            <w:r w:rsidRPr="00934A98">
              <w:rPr>
                <w:rFonts w:eastAsia="標楷體"/>
                <w:sz w:val="20"/>
                <w:szCs w:val="20"/>
                <w:lang w:eastAsia="zh-TW"/>
              </w:rPr>
              <w:t>若因本約定涉訟者，則報名單位同意以嘉義地方法院為第一審管轄法院。</w:t>
            </w:r>
          </w:p>
        </w:tc>
      </w:tr>
      <w:tr w:rsidR="00786829" w:rsidRPr="00934A98" w14:paraId="0D4BCD3A" w14:textId="77777777" w:rsidTr="00F3259A">
        <w:trPr>
          <w:cantSplit/>
          <w:trHeight w:val="240"/>
        </w:trPr>
        <w:tc>
          <w:tcPr>
            <w:tcW w:w="1439" w:type="dxa"/>
            <w:vAlign w:val="center"/>
          </w:tcPr>
          <w:p w14:paraId="36FF786B" w14:textId="77777777" w:rsidR="00786829" w:rsidRPr="00934A98" w:rsidRDefault="00786829" w:rsidP="00F3259A">
            <w:pPr>
              <w:spacing w:line="0" w:lineRule="atLeast"/>
              <w:jc w:val="center"/>
              <w:rPr>
                <w:rFonts w:eastAsia="標楷體"/>
              </w:rPr>
            </w:pPr>
            <w:r w:rsidRPr="00934A98">
              <w:rPr>
                <w:rFonts w:eastAsia="標楷體"/>
              </w:rPr>
              <w:t>(</w:t>
            </w:r>
            <w:r w:rsidRPr="00934A98">
              <w:rPr>
                <w:rFonts w:eastAsia="標楷體"/>
              </w:rPr>
              <w:t>個人</w:t>
            </w:r>
            <w:r w:rsidRPr="00934A98">
              <w:rPr>
                <w:rFonts w:eastAsia="標楷體"/>
              </w:rPr>
              <w:t>)</w:t>
            </w:r>
            <w:r w:rsidRPr="00934A98">
              <w:rPr>
                <w:rFonts w:eastAsia="標楷體"/>
              </w:rPr>
              <w:t>參賽者或參賽隊伍隊長簽章</w:t>
            </w:r>
          </w:p>
        </w:tc>
        <w:tc>
          <w:tcPr>
            <w:tcW w:w="7112" w:type="dxa"/>
            <w:gridSpan w:val="5"/>
            <w:vAlign w:val="bottom"/>
          </w:tcPr>
          <w:p w14:paraId="01BB662F" w14:textId="5E49D543" w:rsidR="00786829" w:rsidRPr="00934A98" w:rsidRDefault="00786829" w:rsidP="00F3259A">
            <w:pPr>
              <w:pStyle w:val="1"/>
              <w:spacing w:line="0" w:lineRule="atLeast"/>
              <w:jc w:val="right"/>
              <w:rPr>
                <w:rFonts w:eastAsia="標楷體"/>
                <w:color w:val="0D0D0D"/>
                <w:sz w:val="20"/>
                <w:szCs w:val="20"/>
                <w:lang w:eastAsia="zh-TW"/>
              </w:rPr>
            </w:pPr>
            <w:r w:rsidRPr="00934A98">
              <w:rPr>
                <w:rFonts w:eastAsia="標楷體"/>
                <w:color w:val="0D0D0D"/>
                <w:sz w:val="20"/>
                <w:szCs w:val="20"/>
                <w:lang w:eastAsia="zh-TW"/>
              </w:rPr>
              <w:t>報名日期：中華民國</w:t>
            </w:r>
            <w:r w:rsidRPr="00934A98">
              <w:rPr>
                <w:rFonts w:eastAsia="標楷體"/>
                <w:color w:val="0D0D0D"/>
                <w:sz w:val="20"/>
                <w:szCs w:val="20"/>
                <w:lang w:eastAsia="zh-TW"/>
              </w:rPr>
              <w:t>10</w:t>
            </w:r>
            <w:r w:rsidR="00A06C28" w:rsidRPr="00934A98">
              <w:rPr>
                <w:rFonts w:eastAsia="標楷體"/>
                <w:color w:val="0D0D0D"/>
                <w:sz w:val="20"/>
                <w:szCs w:val="20"/>
                <w:lang w:eastAsia="zh-TW"/>
              </w:rPr>
              <w:t>6</w:t>
            </w:r>
            <w:r w:rsidRPr="00934A98">
              <w:rPr>
                <w:rFonts w:eastAsia="標楷體"/>
                <w:color w:val="0D0D0D"/>
                <w:sz w:val="20"/>
                <w:szCs w:val="20"/>
                <w:lang w:eastAsia="zh-TW"/>
              </w:rPr>
              <w:t>年</w:t>
            </w:r>
            <w:r w:rsidRPr="00934A98">
              <w:rPr>
                <w:rFonts w:eastAsia="標楷體"/>
                <w:color w:val="0D0D0D"/>
                <w:sz w:val="20"/>
                <w:szCs w:val="20"/>
                <w:lang w:eastAsia="zh-TW"/>
              </w:rPr>
              <w:t xml:space="preserve">     </w:t>
            </w:r>
            <w:r w:rsidRPr="00934A98">
              <w:rPr>
                <w:rFonts w:eastAsia="標楷體"/>
                <w:color w:val="0D0D0D"/>
                <w:sz w:val="20"/>
                <w:szCs w:val="20"/>
                <w:lang w:eastAsia="zh-TW"/>
              </w:rPr>
              <w:t>月</w:t>
            </w:r>
            <w:r w:rsidRPr="00934A98">
              <w:rPr>
                <w:rFonts w:eastAsia="標楷體"/>
                <w:color w:val="0D0D0D"/>
                <w:sz w:val="20"/>
                <w:szCs w:val="20"/>
                <w:lang w:eastAsia="zh-TW"/>
              </w:rPr>
              <w:t xml:space="preserve">     </w:t>
            </w:r>
            <w:r w:rsidRPr="00934A98">
              <w:rPr>
                <w:rFonts w:eastAsia="標楷體"/>
                <w:color w:val="0D0D0D"/>
                <w:sz w:val="20"/>
                <w:szCs w:val="20"/>
                <w:lang w:eastAsia="zh-TW"/>
              </w:rPr>
              <w:t>日</w:t>
            </w:r>
          </w:p>
        </w:tc>
      </w:tr>
    </w:tbl>
    <w:p w14:paraId="300CEDBC" w14:textId="77777777" w:rsidR="00786829" w:rsidRPr="00934A98" w:rsidRDefault="00786829" w:rsidP="00786829">
      <w:pPr>
        <w:spacing w:line="0" w:lineRule="atLeast"/>
        <w:rPr>
          <w:rFonts w:eastAsia="標楷體"/>
          <w:sz w:val="20"/>
          <w:szCs w:val="20"/>
        </w:rPr>
      </w:pPr>
    </w:p>
    <w:p w14:paraId="7B091096" w14:textId="77777777" w:rsidR="00786829" w:rsidRPr="00934A98" w:rsidRDefault="00786829" w:rsidP="00705AC9">
      <w:pPr>
        <w:spacing w:line="0" w:lineRule="atLeast"/>
        <w:jc w:val="center"/>
        <w:rPr>
          <w:rFonts w:eastAsia="標楷體"/>
          <w:sz w:val="28"/>
          <w:szCs w:val="28"/>
        </w:rPr>
      </w:pPr>
      <w:r w:rsidRPr="00934A98">
        <w:rPr>
          <w:rFonts w:eastAsia="標楷體"/>
          <w:sz w:val="28"/>
          <w:szCs w:val="28"/>
        </w:rPr>
        <w:t>【所有參賽者，均須浮貼學生證正、反面影本】</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786829" w:rsidRPr="00934A98" w14:paraId="23BC1F82" w14:textId="77777777" w:rsidTr="00F3259A">
        <w:trPr>
          <w:trHeight w:val="7602"/>
        </w:trPr>
        <w:tc>
          <w:tcPr>
            <w:tcW w:w="4320" w:type="dxa"/>
            <w:shd w:val="clear" w:color="auto" w:fill="auto"/>
          </w:tcPr>
          <w:p w14:paraId="25CE5081" w14:textId="77777777" w:rsidR="00786829" w:rsidRPr="00934A98" w:rsidRDefault="00786829" w:rsidP="00F3259A">
            <w:pPr>
              <w:jc w:val="center"/>
              <w:rPr>
                <w:rFonts w:eastAsia="標楷體"/>
                <w:sz w:val="27"/>
                <w:szCs w:val="27"/>
              </w:rPr>
            </w:pPr>
            <w:r w:rsidRPr="00934A98">
              <w:rPr>
                <w:rFonts w:eastAsia="標楷體"/>
                <w:sz w:val="27"/>
                <w:szCs w:val="27"/>
              </w:rPr>
              <w:t>浮貼學生證影本</w:t>
            </w:r>
            <w:r w:rsidRPr="00934A98">
              <w:rPr>
                <w:rFonts w:eastAsia="標楷體"/>
                <w:sz w:val="27"/>
                <w:szCs w:val="27"/>
              </w:rPr>
              <w:t>(</w:t>
            </w:r>
            <w:r w:rsidRPr="00934A98">
              <w:rPr>
                <w:rFonts w:eastAsia="標楷體"/>
                <w:sz w:val="27"/>
                <w:szCs w:val="27"/>
              </w:rPr>
              <w:t>正面</w:t>
            </w:r>
            <w:r w:rsidRPr="00934A98">
              <w:rPr>
                <w:rFonts w:eastAsia="標楷體"/>
                <w:sz w:val="27"/>
                <w:szCs w:val="27"/>
              </w:rPr>
              <w:t>)</w:t>
            </w:r>
          </w:p>
          <w:p w14:paraId="76F3266C" w14:textId="77777777" w:rsidR="00786829" w:rsidRPr="00934A98" w:rsidRDefault="00786829" w:rsidP="00F3259A">
            <w:pPr>
              <w:jc w:val="center"/>
              <w:rPr>
                <w:rFonts w:eastAsia="標楷體"/>
                <w:sz w:val="27"/>
                <w:szCs w:val="27"/>
              </w:rPr>
            </w:pPr>
          </w:p>
        </w:tc>
        <w:tc>
          <w:tcPr>
            <w:tcW w:w="4320" w:type="dxa"/>
            <w:shd w:val="clear" w:color="auto" w:fill="auto"/>
          </w:tcPr>
          <w:p w14:paraId="6915FAF6" w14:textId="77777777" w:rsidR="00786829" w:rsidRPr="00934A98" w:rsidRDefault="00786829" w:rsidP="00F3259A">
            <w:pPr>
              <w:jc w:val="center"/>
              <w:rPr>
                <w:rFonts w:eastAsia="標楷體"/>
                <w:sz w:val="27"/>
                <w:szCs w:val="27"/>
              </w:rPr>
            </w:pPr>
            <w:r w:rsidRPr="00934A98">
              <w:rPr>
                <w:rFonts w:eastAsia="標楷體"/>
                <w:sz w:val="27"/>
                <w:szCs w:val="27"/>
              </w:rPr>
              <w:t>浮貼學生證影本</w:t>
            </w:r>
            <w:r w:rsidRPr="00934A98">
              <w:rPr>
                <w:rFonts w:eastAsia="標楷體"/>
                <w:sz w:val="27"/>
                <w:szCs w:val="27"/>
              </w:rPr>
              <w:t>(</w:t>
            </w:r>
            <w:r w:rsidRPr="00934A98">
              <w:rPr>
                <w:rFonts w:eastAsia="標楷體"/>
                <w:sz w:val="27"/>
                <w:szCs w:val="27"/>
              </w:rPr>
              <w:t>反面</w:t>
            </w:r>
            <w:r w:rsidRPr="00934A98">
              <w:rPr>
                <w:rFonts w:eastAsia="標楷體"/>
                <w:sz w:val="27"/>
                <w:szCs w:val="27"/>
              </w:rPr>
              <w:t>)</w:t>
            </w:r>
          </w:p>
          <w:p w14:paraId="0B49A7C8" w14:textId="77777777" w:rsidR="00786829" w:rsidRPr="00934A98" w:rsidRDefault="00786829" w:rsidP="00F3259A">
            <w:pPr>
              <w:jc w:val="center"/>
              <w:rPr>
                <w:rFonts w:eastAsia="標楷體"/>
                <w:sz w:val="27"/>
                <w:szCs w:val="27"/>
              </w:rPr>
            </w:pPr>
          </w:p>
          <w:p w14:paraId="23B6532A" w14:textId="77777777" w:rsidR="00786829" w:rsidRPr="00934A98" w:rsidRDefault="00786829" w:rsidP="00F3259A">
            <w:pPr>
              <w:jc w:val="center"/>
              <w:rPr>
                <w:rFonts w:eastAsia="標楷體"/>
                <w:sz w:val="27"/>
                <w:szCs w:val="27"/>
              </w:rPr>
            </w:pPr>
          </w:p>
          <w:p w14:paraId="24A12BE1" w14:textId="77777777" w:rsidR="00786829" w:rsidRPr="00934A98" w:rsidRDefault="00786829" w:rsidP="00F3259A">
            <w:pPr>
              <w:jc w:val="center"/>
              <w:rPr>
                <w:rFonts w:eastAsia="標楷體"/>
                <w:sz w:val="27"/>
                <w:szCs w:val="27"/>
              </w:rPr>
            </w:pPr>
          </w:p>
          <w:p w14:paraId="561D245D" w14:textId="77777777" w:rsidR="00786829" w:rsidRPr="00934A98" w:rsidRDefault="00786829" w:rsidP="00F3259A">
            <w:pPr>
              <w:jc w:val="center"/>
              <w:rPr>
                <w:rFonts w:eastAsia="標楷體"/>
                <w:sz w:val="27"/>
                <w:szCs w:val="27"/>
              </w:rPr>
            </w:pPr>
          </w:p>
          <w:p w14:paraId="3708E485" w14:textId="77777777" w:rsidR="00786829" w:rsidRPr="00934A98" w:rsidRDefault="00786829" w:rsidP="00F3259A">
            <w:pPr>
              <w:jc w:val="center"/>
              <w:rPr>
                <w:rFonts w:eastAsia="標楷體"/>
                <w:sz w:val="27"/>
                <w:szCs w:val="27"/>
              </w:rPr>
            </w:pPr>
          </w:p>
          <w:p w14:paraId="6B3388E6" w14:textId="77777777" w:rsidR="00786829" w:rsidRPr="00934A98" w:rsidRDefault="00786829" w:rsidP="00F3259A">
            <w:pPr>
              <w:jc w:val="center"/>
              <w:rPr>
                <w:rFonts w:eastAsia="標楷體"/>
                <w:sz w:val="27"/>
                <w:szCs w:val="27"/>
              </w:rPr>
            </w:pPr>
          </w:p>
          <w:p w14:paraId="3317BD71" w14:textId="77777777" w:rsidR="00786829" w:rsidRPr="00934A98" w:rsidRDefault="00786829" w:rsidP="00F3259A">
            <w:pPr>
              <w:jc w:val="center"/>
              <w:rPr>
                <w:rFonts w:eastAsia="標楷體"/>
                <w:sz w:val="27"/>
                <w:szCs w:val="27"/>
              </w:rPr>
            </w:pPr>
          </w:p>
          <w:p w14:paraId="30CB6275" w14:textId="77777777" w:rsidR="00786829" w:rsidRPr="00934A98" w:rsidRDefault="00786829" w:rsidP="00F3259A">
            <w:pPr>
              <w:jc w:val="center"/>
              <w:rPr>
                <w:rFonts w:eastAsia="標楷體"/>
                <w:sz w:val="27"/>
                <w:szCs w:val="27"/>
              </w:rPr>
            </w:pPr>
          </w:p>
          <w:p w14:paraId="058CE425" w14:textId="77777777" w:rsidR="00786829" w:rsidRPr="00934A98" w:rsidRDefault="00786829" w:rsidP="00F3259A">
            <w:pPr>
              <w:jc w:val="center"/>
              <w:rPr>
                <w:rFonts w:eastAsia="標楷體"/>
                <w:sz w:val="27"/>
                <w:szCs w:val="27"/>
              </w:rPr>
            </w:pPr>
          </w:p>
          <w:p w14:paraId="0919176B" w14:textId="77777777" w:rsidR="00786829" w:rsidRPr="00934A98" w:rsidRDefault="00786829" w:rsidP="00F3259A">
            <w:pPr>
              <w:jc w:val="center"/>
              <w:rPr>
                <w:rFonts w:eastAsia="標楷體"/>
                <w:sz w:val="27"/>
                <w:szCs w:val="27"/>
              </w:rPr>
            </w:pPr>
          </w:p>
          <w:p w14:paraId="22A40B49" w14:textId="77777777" w:rsidR="00786829" w:rsidRPr="00934A98" w:rsidRDefault="00786829" w:rsidP="00F3259A">
            <w:pPr>
              <w:jc w:val="center"/>
              <w:rPr>
                <w:rFonts w:eastAsia="標楷體"/>
                <w:sz w:val="27"/>
                <w:szCs w:val="27"/>
              </w:rPr>
            </w:pPr>
          </w:p>
          <w:p w14:paraId="0A51B7D4" w14:textId="77777777" w:rsidR="00786829" w:rsidRPr="00934A98" w:rsidRDefault="00786829" w:rsidP="00F3259A">
            <w:pPr>
              <w:jc w:val="center"/>
              <w:rPr>
                <w:rFonts w:eastAsia="標楷體"/>
                <w:sz w:val="27"/>
                <w:szCs w:val="27"/>
              </w:rPr>
            </w:pPr>
          </w:p>
          <w:p w14:paraId="7C05FE5A" w14:textId="77777777" w:rsidR="00786829" w:rsidRPr="00934A98" w:rsidRDefault="00786829" w:rsidP="00F3259A">
            <w:pPr>
              <w:jc w:val="center"/>
              <w:rPr>
                <w:rFonts w:eastAsia="標楷體"/>
                <w:sz w:val="27"/>
                <w:szCs w:val="27"/>
              </w:rPr>
            </w:pPr>
          </w:p>
          <w:p w14:paraId="0CFBC7B2" w14:textId="77777777" w:rsidR="00786829" w:rsidRPr="00934A98" w:rsidRDefault="00786829" w:rsidP="00F3259A">
            <w:pPr>
              <w:jc w:val="center"/>
              <w:rPr>
                <w:rFonts w:eastAsia="標楷體"/>
                <w:sz w:val="27"/>
                <w:szCs w:val="27"/>
              </w:rPr>
            </w:pPr>
          </w:p>
          <w:p w14:paraId="3228BB07" w14:textId="77777777" w:rsidR="00786829" w:rsidRPr="00934A98" w:rsidRDefault="00786829" w:rsidP="00F3259A">
            <w:pPr>
              <w:jc w:val="center"/>
              <w:rPr>
                <w:rFonts w:eastAsia="標楷體"/>
                <w:sz w:val="27"/>
                <w:szCs w:val="27"/>
              </w:rPr>
            </w:pPr>
          </w:p>
          <w:p w14:paraId="5F9BBA55" w14:textId="77777777" w:rsidR="00786829" w:rsidRPr="00934A98" w:rsidRDefault="00786829" w:rsidP="00F3259A">
            <w:pPr>
              <w:jc w:val="center"/>
              <w:rPr>
                <w:rFonts w:eastAsia="標楷體"/>
                <w:sz w:val="27"/>
                <w:szCs w:val="27"/>
              </w:rPr>
            </w:pPr>
          </w:p>
          <w:p w14:paraId="744830F5" w14:textId="77777777" w:rsidR="00786829" w:rsidRPr="00934A98" w:rsidRDefault="00786829" w:rsidP="00F3259A">
            <w:pPr>
              <w:jc w:val="center"/>
              <w:rPr>
                <w:rFonts w:eastAsia="標楷體"/>
                <w:sz w:val="27"/>
                <w:szCs w:val="27"/>
              </w:rPr>
            </w:pPr>
          </w:p>
          <w:p w14:paraId="108B1E4B" w14:textId="77777777" w:rsidR="00786829" w:rsidRPr="00934A98" w:rsidRDefault="00786829" w:rsidP="00F3259A">
            <w:pPr>
              <w:jc w:val="center"/>
              <w:rPr>
                <w:rFonts w:eastAsia="標楷體"/>
                <w:sz w:val="27"/>
                <w:szCs w:val="27"/>
              </w:rPr>
            </w:pPr>
          </w:p>
          <w:p w14:paraId="4415DD51" w14:textId="77777777" w:rsidR="00786829" w:rsidRPr="00934A98" w:rsidRDefault="00786829" w:rsidP="00F3259A">
            <w:pPr>
              <w:jc w:val="center"/>
              <w:rPr>
                <w:rFonts w:eastAsia="標楷體"/>
                <w:sz w:val="27"/>
                <w:szCs w:val="27"/>
              </w:rPr>
            </w:pPr>
          </w:p>
          <w:p w14:paraId="15D83D80" w14:textId="77777777" w:rsidR="00786829" w:rsidRPr="00934A98" w:rsidRDefault="00786829" w:rsidP="00F3259A">
            <w:pPr>
              <w:rPr>
                <w:rFonts w:eastAsia="標楷體"/>
                <w:sz w:val="27"/>
                <w:szCs w:val="27"/>
              </w:rPr>
            </w:pPr>
          </w:p>
        </w:tc>
      </w:tr>
    </w:tbl>
    <w:p w14:paraId="03118710" w14:textId="77777777" w:rsidR="00786829" w:rsidRPr="00934A98" w:rsidRDefault="00786829" w:rsidP="00786829">
      <w:pPr>
        <w:spacing w:line="0" w:lineRule="atLeast"/>
        <w:rPr>
          <w:rFonts w:eastAsia="標楷體"/>
          <w:sz w:val="20"/>
          <w:szCs w:val="20"/>
        </w:rPr>
      </w:pPr>
      <w:r w:rsidRPr="00934A98">
        <w:rPr>
          <w:rFonts w:eastAsia="標楷體"/>
          <w:sz w:val="20"/>
          <w:szCs w:val="20"/>
        </w:rPr>
        <w:t>1.</w:t>
      </w:r>
      <w:r w:rsidRPr="00934A98">
        <w:rPr>
          <w:rFonts w:eastAsia="標楷體"/>
          <w:sz w:val="20"/>
          <w:szCs w:val="20"/>
        </w:rPr>
        <w:t>本表可以影印使用，同一隊伍學生證請黏貼於同一張，可黏貼於背面紙張空白處。</w:t>
      </w:r>
    </w:p>
    <w:p w14:paraId="52771334" w14:textId="77777777" w:rsidR="00786829" w:rsidRPr="00934A98" w:rsidRDefault="00786829" w:rsidP="00786829">
      <w:pPr>
        <w:spacing w:line="0" w:lineRule="atLeast"/>
        <w:rPr>
          <w:rFonts w:eastAsia="標楷體"/>
          <w:sz w:val="20"/>
          <w:szCs w:val="20"/>
        </w:rPr>
      </w:pPr>
      <w:r w:rsidRPr="00934A98">
        <w:rPr>
          <w:rFonts w:eastAsia="標楷體"/>
          <w:sz w:val="20"/>
          <w:szCs w:val="20"/>
        </w:rPr>
        <w:t>2.</w:t>
      </w:r>
      <w:r w:rsidRPr="00934A98">
        <w:rPr>
          <w:rFonts w:eastAsia="標楷體"/>
          <w:sz w:val="20"/>
          <w:szCs w:val="20"/>
        </w:rPr>
        <w:t>請將本確認單印出，以手寫方式簽名之後，郵寄至南華大學金傳獎評審委員會收；</w:t>
      </w:r>
    </w:p>
    <w:p w14:paraId="3D289A0B" w14:textId="77777777" w:rsidR="00786829" w:rsidRPr="00934A98" w:rsidRDefault="00786829" w:rsidP="00786829">
      <w:pPr>
        <w:spacing w:line="0" w:lineRule="atLeast"/>
        <w:rPr>
          <w:rFonts w:eastAsia="標楷體"/>
          <w:sz w:val="20"/>
          <w:szCs w:val="20"/>
        </w:rPr>
      </w:pPr>
      <w:r w:rsidRPr="00934A98">
        <w:rPr>
          <w:rFonts w:eastAsia="標楷體"/>
          <w:sz w:val="20"/>
          <w:szCs w:val="20"/>
        </w:rPr>
        <w:t xml:space="preserve">  </w:t>
      </w:r>
      <w:r w:rsidRPr="00934A98">
        <w:rPr>
          <w:rFonts w:eastAsia="標楷體"/>
          <w:sz w:val="20"/>
          <w:szCs w:val="20"/>
        </w:rPr>
        <w:t>郵寄地址：</w:t>
      </w:r>
      <w:r w:rsidRPr="00934A98">
        <w:rPr>
          <w:rFonts w:eastAsia="標楷體"/>
          <w:sz w:val="20"/>
          <w:szCs w:val="20"/>
        </w:rPr>
        <w:t>622</w:t>
      </w:r>
      <w:r w:rsidRPr="00934A98">
        <w:rPr>
          <w:rFonts w:eastAsia="標楷體"/>
          <w:sz w:val="20"/>
          <w:szCs w:val="20"/>
        </w:rPr>
        <w:t>嘉義縣大林鎮南華路一段</w:t>
      </w:r>
      <w:r w:rsidRPr="00934A98">
        <w:rPr>
          <w:rFonts w:eastAsia="標楷體"/>
          <w:sz w:val="20"/>
          <w:szCs w:val="20"/>
        </w:rPr>
        <w:t>55</w:t>
      </w:r>
      <w:r w:rsidRPr="00934A98">
        <w:rPr>
          <w:rFonts w:eastAsia="標楷體"/>
          <w:sz w:val="20"/>
          <w:szCs w:val="20"/>
        </w:rPr>
        <w:t>號</w:t>
      </w:r>
      <w:r w:rsidRPr="00934A98">
        <w:rPr>
          <w:rFonts w:eastAsia="標楷體"/>
          <w:sz w:val="20"/>
          <w:szCs w:val="20"/>
        </w:rPr>
        <w:t xml:space="preserve"> </w:t>
      </w:r>
      <w:r w:rsidRPr="00934A98">
        <w:rPr>
          <w:rFonts w:eastAsia="標楷體"/>
          <w:sz w:val="20"/>
          <w:szCs w:val="20"/>
        </w:rPr>
        <w:t>南華大學傳播學系，以郵戳為憑。</w:t>
      </w:r>
    </w:p>
    <w:p w14:paraId="59AA74E8" w14:textId="77777777" w:rsidR="00786829" w:rsidRPr="00934A98" w:rsidRDefault="00786829" w:rsidP="00786829">
      <w:pPr>
        <w:spacing w:line="0" w:lineRule="atLeast"/>
        <w:rPr>
          <w:rFonts w:eastAsia="標楷體"/>
          <w:sz w:val="20"/>
          <w:szCs w:val="20"/>
        </w:rPr>
      </w:pPr>
    </w:p>
    <w:p w14:paraId="36261CF8" w14:textId="77777777" w:rsidR="00705AC9" w:rsidRPr="00934A98" w:rsidRDefault="00705AC9" w:rsidP="00786829">
      <w:pPr>
        <w:jc w:val="center"/>
        <w:rPr>
          <w:rFonts w:eastAsia="標楷體"/>
          <w:b/>
          <w:sz w:val="28"/>
          <w:szCs w:val="28"/>
        </w:rPr>
      </w:pPr>
      <w:r w:rsidRPr="00934A98">
        <w:rPr>
          <w:rFonts w:eastAsia="標楷體"/>
          <w:b/>
          <w:sz w:val="28"/>
          <w:szCs w:val="28"/>
        </w:rPr>
        <w:br w:type="page"/>
      </w:r>
    </w:p>
    <w:p w14:paraId="7B53CB1C" w14:textId="5AABDA60" w:rsidR="00786829" w:rsidRPr="00934A98" w:rsidRDefault="00786829" w:rsidP="00786829">
      <w:pPr>
        <w:jc w:val="center"/>
        <w:rPr>
          <w:rFonts w:eastAsia="標楷體"/>
          <w:b/>
          <w:sz w:val="28"/>
          <w:szCs w:val="28"/>
        </w:rPr>
      </w:pPr>
      <w:r w:rsidRPr="00934A98">
        <w:rPr>
          <w:rFonts w:eastAsia="標楷體"/>
          <w:b/>
          <w:sz w:val="28"/>
          <w:szCs w:val="28"/>
        </w:rPr>
        <w:lastRenderedPageBreak/>
        <w:t>201</w:t>
      </w:r>
      <w:r w:rsidR="00705AC9" w:rsidRPr="00934A98">
        <w:rPr>
          <w:rFonts w:eastAsia="標楷體"/>
          <w:b/>
          <w:sz w:val="28"/>
          <w:szCs w:val="28"/>
        </w:rPr>
        <w:t>7</w:t>
      </w:r>
      <w:r w:rsidRPr="00934A98">
        <w:rPr>
          <w:rFonts w:eastAsia="標楷體"/>
          <w:b/>
          <w:sz w:val="28"/>
          <w:szCs w:val="28"/>
        </w:rPr>
        <w:t>第十</w:t>
      </w:r>
      <w:r w:rsidR="00705AC9" w:rsidRPr="00934A98">
        <w:rPr>
          <w:rFonts w:eastAsia="標楷體"/>
          <w:b/>
          <w:sz w:val="28"/>
          <w:szCs w:val="28"/>
        </w:rPr>
        <w:t>九</w:t>
      </w:r>
      <w:r w:rsidRPr="00934A98">
        <w:rPr>
          <w:rFonts w:eastAsia="標楷體"/>
          <w:b/>
          <w:sz w:val="28"/>
          <w:szCs w:val="28"/>
        </w:rPr>
        <w:t>屆金傳獎</w:t>
      </w:r>
      <w:r w:rsidRPr="00934A98">
        <w:rPr>
          <w:rFonts w:eastAsia="標楷體"/>
          <w:b/>
          <w:sz w:val="28"/>
          <w:szCs w:val="28"/>
        </w:rPr>
        <w:t>—</w:t>
      </w:r>
      <w:r w:rsidRPr="00934A98">
        <w:rPr>
          <w:rFonts w:eastAsia="標楷體"/>
          <w:b/>
          <w:sz w:val="28"/>
          <w:szCs w:val="28"/>
        </w:rPr>
        <w:t>廣播類作品報名表</w:t>
      </w:r>
    </w:p>
    <w:tbl>
      <w:tblPr>
        <w:tblW w:w="855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39"/>
        <w:gridCol w:w="181"/>
        <w:gridCol w:w="719"/>
        <w:gridCol w:w="1801"/>
        <w:gridCol w:w="1440"/>
        <w:gridCol w:w="2971"/>
      </w:tblGrid>
      <w:tr w:rsidR="00786829" w:rsidRPr="00934A98" w14:paraId="530F6CE2" w14:textId="77777777" w:rsidTr="00F3259A">
        <w:trPr>
          <w:cantSplit/>
          <w:trHeight w:val="454"/>
        </w:trPr>
        <w:tc>
          <w:tcPr>
            <w:tcW w:w="1620" w:type="dxa"/>
            <w:gridSpan w:val="2"/>
            <w:vAlign w:val="center"/>
          </w:tcPr>
          <w:p w14:paraId="58A3E16A" w14:textId="77777777" w:rsidR="00786829" w:rsidRPr="00934A98" w:rsidRDefault="00786829" w:rsidP="00F3259A">
            <w:pPr>
              <w:spacing w:line="0" w:lineRule="atLeast"/>
              <w:jc w:val="center"/>
              <w:rPr>
                <w:rFonts w:eastAsia="標楷體"/>
                <w:noProof/>
              </w:rPr>
            </w:pPr>
            <w:r w:rsidRPr="00934A98">
              <w:rPr>
                <w:rFonts w:eastAsia="標楷體"/>
                <w:noProof/>
              </w:rPr>
              <w:t>(</w:t>
            </w:r>
            <w:r w:rsidRPr="00934A98">
              <w:rPr>
                <w:rFonts w:eastAsia="標楷體"/>
                <w:noProof/>
              </w:rPr>
              <w:t>單一</w:t>
            </w:r>
            <w:r w:rsidRPr="00934A98">
              <w:rPr>
                <w:rFonts w:eastAsia="標楷體"/>
                <w:noProof/>
              </w:rPr>
              <w:t>)</w:t>
            </w:r>
            <w:r w:rsidRPr="00934A98">
              <w:rPr>
                <w:rFonts w:eastAsia="標楷體"/>
                <w:noProof/>
              </w:rPr>
              <w:t>參賽者</w:t>
            </w:r>
          </w:p>
        </w:tc>
        <w:tc>
          <w:tcPr>
            <w:tcW w:w="2520" w:type="dxa"/>
            <w:gridSpan w:val="2"/>
            <w:vAlign w:val="center"/>
          </w:tcPr>
          <w:p w14:paraId="220B7D3F" w14:textId="77777777" w:rsidR="00786829" w:rsidRPr="00934A98" w:rsidRDefault="00786829" w:rsidP="00F3259A">
            <w:pPr>
              <w:rPr>
                <w:rFonts w:eastAsia="標楷體"/>
              </w:rPr>
            </w:pPr>
          </w:p>
        </w:tc>
        <w:tc>
          <w:tcPr>
            <w:tcW w:w="1440" w:type="dxa"/>
            <w:vAlign w:val="center"/>
          </w:tcPr>
          <w:p w14:paraId="2DD09648" w14:textId="77777777" w:rsidR="00786829" w:rsidRPr="00934A98" w:rsidRDefault="00786829" w:rsidP="00F3259A">
            <w:pPr>
              <w:jc w:val="center"/>
              <w:rPr>
                <w:rFonts w:eastAsia="標楷體"/>
              </w:rPr>
            </w:pPr>
            <w:r w:rsidRPr="00934A98">
              <w:rPr>
                <w:rFonts w:eastAsia="標楷體"/>
              </w:rPr>
              <w:t>就讀學校</w:t>
            </w:r>
          </w:p>
        </w:tc>
        <w:tc>
          <w:tcPr>
            <w:tcW w:w="2971" w:type="dxa"/>
            <w:vAlign w:val="center"/>
          </w:tcPr>
          <w:p w14:paraId="36220B11" w14:textId="77777777" w:rsidR="00786829" w:rsidRPr="00934A98" w:rsidRDefault="00786829" w:rsidP="00F3259A">
            <w:pPr>
              <w:rPr>
                <w:rFonts w:eastAsia="標楷體"/>
              </w:rPr>
            </w:pPr>
          </w:p>
        </w:tc>
      </w:tr>
      <w:tr w:rsidR="00786829" w:rsidRPr="00934A98" w14:paraId="6F74DAE2" w14:textId="77777777" w:rsidTr="00F3259A">
        <w:trPr>
          <w:cantSplit/>
          <w:trHeight w:val="454"/>
        </w:trPr>
        <w:tc>
          <w:tcPr>
            <w:tcW w:w="1620" w:type="dxa"/>
            <w:gridSpan w:val="2"/>
            <w:vAlign w:val="center"/>
          </w:tcPr>
          <w:p w14:paraId="11D0EE8D" w14:textId="77777777" w:rsidR="00786829" w:rsidRPr="00934A98" w:rsidRDefault="00786829" w:rsidP="00F3259A">
            <w:pPr>
              <w:spacing w:line="0" w:lineRule="atLeast"/>
              <w:jc w:val="center"/>
              <w:rPr>
                <w:rFonts w:eastAsia="標楷體"/>
                <w:noProof/>
              </w:rPr>
            </w:pPr>
            <w:r w:rsidRPr="00934A98">
              <w:rPr>
                <w:rFonts w:eastAsia="標楷體"/>
                <w:noProof/>
              </w:rPr>
              <w:t>聯絡電話</w:t>
            </w:r>
          </w:p>
        </w:tc>
        <w:tc>
          <w:tcPr>
            <w:tcW w:w="2520" w:type="dxa"/>
            <w:gridSpan w:val="2"/>
            <w:vAlign w:val="center"/>
          </w:tcPr>
          <w:p w14:paraId="175C3F89" w14:textId="77777777" w:rsidR="00786829" w:rsidRPr="00934A98" w:rsidRDefault="00786829" w:rsidP="00F3259A">
            <w:pPr>
              <w:rPr>
                <w:rFonts w:eastAsia="標楷體"/>
              </w:rPr>
            </w:pPr>
            <w:r w:rsidRPr="00934A98">
              <w:rPr>
                <w:rFonts w:eastAsia="標楷體"/>
              </w:rPr>
              <w:t>(M)</w:t>
            </w:r>
          </w:p>
        </w:tc>
        <w:tc>
          <w:tcPr>
            <w:tcW w:w="1440" w:type="dxa"/>
            <w:vAlign w:val="center"/>
          </w:tcPr>
          <w:p w14:paraId="48FE39F8" w14:textId="77777777" w:rsidR="00786829" w:rsidRPr="00934A98" w:rsidRDefault="00786829" w:rsidP="00F3259A">
            <w:pPr>
              <w:jc w:val="center"/>
              <w:rPr>
                <w:rFonts w:eastAsia="標楷體"/>
              </w:rPr>
            </w:pPr>
            <w:r w:rsidRPr="00934A98">
              <w:rPr>
                <w:rFonts w:eastAsia="標楷體"/>
              </w:rPr>
              <w:t>科系級別</w:t>
            </w:r>
          </w:p>
        </w:tc>
        <w:tc>
          <w:tcPr>
            <w:tcW w:w="2971" w:type="dxa"/>
            <w:vAlign w:val="center"/>
          </w:tcPr>
          <w:p w14:paraId="5C02B8B5" w14:textId="77777777" w:rsidR="00786829" w:rsidRPr="00934A98" w:rsidRDefault="00786829" w:rsidP="00F3259A">
            <w:pPr>
              <w:rPr>
                <w:rFonts w:eastAsia="標楷體"/>
              </w:rPr>
            </w:pPr>
          </w:p>
        </w:tc>
      </w:tr>
      <w:tr w:rsidR="00786829" w:rsidRPr="00934A98" w14:paraId="4078AC87" w14:textId="77777777" w:rsidTr="00F3259A">
        <w:trPr>
          <w:cantSplit/>
          <w:trHeight w:val="454"/>
        </w:trPr>
        <w:tc>
          <w:tcPr>
            <w:tcW w:w="1620" w:type="dxa"/>
            <w:gridSpan w:val="2"/>
            <w:vAlign w:val="center"/>
          </w:tcPr>
          <w:p w14:paraId="70FDF5DA" w14:textId="77777777" w:rsidR="00786829" w:rsidRPr="00934A98" w:rsidRDefault="00786829" w:rsidP="00F3259A">
            <w:pPr>
              <w:spacing w:line="0" w:lineRule="atLeast"/>
              <w:jc w:val="center"/>
              <w:rPr>
                <w:rFonts w:eastAsia="標楷體"/>
                <w:noProof/>
              </w:rPr>
            </w:pPr>
            <w:r w:rsidRPr="00934A98">
              <w:rPr>
                <w:rFonts w:eastAsia="標楷體"/>
                <w:noProof/>
              </w:rPr>
              <w:t>電子信箱</w:t>
            </w:r>
          </w:p>
        </w:tc>
        <w:tc>
          <w:tcPr>
            <w:tcW w:w="6931" w:type="dxa"/>
            <w:gridSpan w:val="4"/>
            <w:vAlign w:val="center"/>
          </w:tcPr>
          <w:p w14:paraId="59CD9FCF" w14:textId="77777777" w:rsidR="00786829" w:rsidRPr="00934A98" w:rsidRDefault="00786829" w:rsidP="00F3259A">
            <w:pPr>
              <w:rPr>
                <w:rFonts w:eastAsia="標楷體"/>
              </w:rPr>
            </w:pPr>
          </w:p>
        </w:tc>
      </w:tr>
      <w:tr w:rsidR="00786829" w:rsidRPr="00934A98" w14:paraId="751A610C" w14:textId="77777777" w:rsidTr="00F3259A">
        <w:trPr>
          <w:cantSplit/>
          <w:trHeight w:val="340"/>
        </w:trPr>
        <w:tc>
          <w:tcPr>
            <w:tcW w:w="1620" w:type="dxa"/>
            <w:gridSpan w:val="2"/>
            <w:vMerge w:val="restart"/>
            <w:vAlign w:val="center"/>
          </w:tcPr>
          <w:p w14:paraId="707F9932" w14:textId="77777777" w:rsidR="00786829" w:rsidRPr="00934A98" w:rsidRDefault="00786829" w:rsidP="00F3259A">
            <w:pPr>
              <w:spacing w:line="0" w:lineRule="atLeast"/>
              <w:jc w:val="center"/>
              <w:rPr>
                <w:rFonts w:eastAsia="標楷體"/>
              </w:rPr>
            </w:pPr>
            <w:r w:rsidRPr="00934A98">
              <w:rPr>
                <w:rFonts w:eastAsia="標楷體"/>
              </w:rPr>
              <w:t>指導老師</w:t>
            </w:r>
          </w:p>
          <w:p w14:paraId="6A25116A" w14:textId="77777777" w:rsidR="00786829" w:rsidRPr="00934A98" w:rsidRDefault="00786829" w:rsidP="00F3259A">
            <w:pPr>
              <w:spacing w:line="0" w:lineRule="atLeast"/>
              <w:jc w:val="center"/>
              <w:rPr>
                <w:rFonts w:eastAsia="標楷體"/>
              </w:rPr>
            </w:pPr>
            <w:r w:rsidRPr="00934A98">
              <w:rPr>
                <w:rFonts w:eastAsia="標楷體"/>
              </w:rPr>
              <w:t>(</w:t>
            </w:r>
            <w:r w:rsidRPr="00934A98">
              <w:rPr>
                <w:rFonts w:eastAsia="標楷體"/>
              </w:rPr>
              <w:t>無則免填</w:t>
            </w:r>
            <w:r w:rsidRPr="00934A98">
              <w:rPr>
                <w:rFonts w:eastAsia="標楷體"/>
              </w:rPr>
              <w:t>)</w:t>
            </w:r>
          </w:p>
        </w:tc>
        <w:tc>
          <w:tcPr>
            <w:tcW w:w="2520" w:type="dxa"/>
            <w:gridSpan w:val="2"/>
            <w:vMerge w:val="restart"/>
            <w:vAlign w:val="center"/>
          </w:tcPr>
          <w:p w14:paraId="2B1A1242" w14:textId="77777777" w:rsidR="00786829" w:rsidRPr="00934A98" w:rsidRDefault="00786829" w:rsidP="00F3259A">
            <w:pPr>
              <w:spacing w:line="0" w:lineRule="atLeast"/>
              <w:jc w:val="both"/>
              <w:rPr>
                <w:rFonts w:eastAsia="標楷體"/>
              </w:rPr>
            </w:pPr>
          </w:p>
        </w:tc>
        <w:tc>
          <w:tcPr>
            <w:tcW w:w="1440" w:type="dxa"/>
            <w:vAlign w:val="center"/>
          </w:tcPr>
          <w:p w14:paraId="223B4665" w14:textId="77777777" w:rsidR="00786829" w:rsidRPr="00934A98" w:rsidRDefault="00786829" w:rsidP="00F3259A">
            <w:pPr>
              <w:spacing w:line="0" w:lineRule="atLeast"/>
              <w:jc w:val="center"/>
              <w:rPr>
                <w:rFonts w:eastAsia="標楷體"/>
              </w:rPr>
            </w:pPr>
            <w:r w:rsidRPr="00934A98">
              <w:rPr>
                <w:rFonts w:eastAsia="標楷體"/>
              </w:rPr>
              <w:t>電話</w:t>
            </w:r>
          </w:p>
        </w:tc>
        <w:tc>
          <w:tcPr>
            <w:tcW w:w="2971" w:type="dxa"/>
            <w:vAlign w:val="center"/>
          </w:tcPr>
          <w:p w14:paraId="5708510E" w14:textId="77777777" w:rsidR="00786829" w:rsidRPr="00934A98" w:rsidRDefault="00786829" w:rsidP="00F3259A">
            <w:pPr>
              <w:spacing w:line="0" w:lineRule="atLeast"/>
              <w:jc w:val="both"/>
              <w:rPr>
                <w:rFonts w:eastAsia="標楷體"/>
              </w:rPr>
            </w:pPr>
          </w:p>
        </w:tc>
      </w:tr>
      <w:tr w:rsidR="00786829" w:rsidRPr="00934A98" w14:paraId="46990B37" w14:textId="77777777" w:rsidTr="00F3259A">
        <w:trPr>
          <w:cantSplit/>
          <w:trHeight w:val="340"/>
        </w:trPr>
        <w:tc>
          <w:tcPr>
            <w:tcW w:w="1620" w:type="dxa"/>
            <w:gridSpan w:val="2"/>
            <w:vMerge/>
            <w:textDirection w:val="tbRlV"/>
            <w:vAlign w:val="center"/>
          </w:tcPr>
          <w:p w14:paraId="1009F6D5" w14:textId="77777777" w:rsidR="00786829" w:rsidRPr="00934A98" w:rsidRDefault="00786829" w:rsidP="00F3259A">
            <w:pPr>
              <w:spacing w:line="0" w:lineRule="atLeast"/>
              <w:ind w:left="113" w:right="113"/>
              <w:jc w:val="both"/>
              <w:rPr>
                <w:rFonts w:eastAsia="標楷體"/>
              </w:rPr>
            </w:pPr>
          </w:p>
        </w:tc>
        <w:tc>
          <w:tcPr>
            <w:tcW w:w="2520" w:type="dxa"/>
            <w:gridSpan w:val="2"/>
            <w:vMerge/>
            <w:vAlign w:val="center"/>
          </w:tcPr>
          <w:p w14:paraId="694F0B63" w14:textId="77777777" w:rsidR="00786829" w:rsidRPr="00934A98" w:rsidRDefault="00786829" w:rsidP="00F3259A">
            <w:pPr>
              <w:spacing w:line="0" w:lineRule="atLeast"/>
              <w:jc w:val="both"/>
              <w:rPr>
                <w:rFonts w:eastAsia="標楷體"/>
              </w:rPr>
            </w:pPr>
          </w:p>
        </w:tc>
        <w:tc>
          <w:tcPr>
            <w:tcW w:w="1440" w:type="dxa"/>
            <w:vAlign w:val="center"/>
          </w:tcPr>
          <w:p w14:paraId="1874D625"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5548029C" w14:textId="77777777" w:rsidR="00786829" w:rsidRPr="00934A98" w:rsidRDefault="00786829" w:rsidP="00F3259A">
            <w:pPr>
              <w:spacing w:line="0" w:lineRule="atLeast"/>
              <w:jc w:val="both"/>
              <w:rPr>
                <w:rFonts w:eastAsia="標楷體"/>
              </w:rPr>
            </w:pPr>
          </w:p>
        </w:tc>
      </w:tr>
      <w:tr w:rsidR="00786829" w:rsidRPr="00934A98" w14:paraId="3199B6EF" w14:textId="77777777" w:rsidTr="00F3259A">
        <w:trPr>
          <w:cantSplit/>
          <w:trHeight w:val="340"/>
        </w:trPr>
        <w:tc>
          <w:tcPr>
            <w:tcW w:w="1620" w:type="dxa"/>
            <w:gridSpan w:val="2"/>
            <w:vMerge/>
            <w:vAlign w:val="center"/>
          </w:tcPr>
          <w:p w14:paraId="78501013" w14:textId="77777777" w:rsidR="00786829" w:rsidRPr="00934A98" w:rsidRDefault="00786829" w:rsidP="00F3259A">
            <w:pPr>
              <w:spacing w:line="0" w:lineRule="atLeast"/>
              <w:jc w:val="both"/>
              <w:rPr>
                <w:rFonts w:eastAsia="標楷體"/>
              </w:rPr>
            </w:pPr>
          </w:p>
        </w:tc>
        <w:tc>
          <w:tcPr>
            <w:tcW w:w="2520" w:type="dxa"/>
            <w:gridSpan w:val="2"/>
            <w:vMerge w:val="restart"/>
            <w:vAlign w:val="center"/>
          </w:tcPr>
          <w:p w14:paraId="3285939A" w14:textId="77777777" w:rsidR="00786829" w:rsidRPr="00934A98" w:rsidRDefault="00786829" w:rsidP="00F3259A">
            <w:pPr>
              <w:spacing w:line="0" w:lineRule="atLeast"/>
              <w:jc w:val="both"/>
              <w:rPr>
                <w:rFonts w:eastAsia="標楷體"/>
              </w:rPr>
            </w:pPr>
          </w:p>
        </w:tc>
        <w:tc>
          <w:tcPr>
            <w:tcW w:w="1440" w:type="dxa"/>
            <w:vAlign w:val="center"/>
          </w:tcPr>
          <w:p w14:paraId="497C4799" w14:textId="77777777" w:rsidR="00786829" w:rsidRPr="00934A98" w:rsidRDefault="00786829" w:rsidP="00F3259A">
            <w:pPr>
              <w:spacing w:line="0" w:lineRule="atLeast"/>
              <w:jc w:val="center"/>
              <w:rPr>
                <w:rFonts w:eastAsia="標楷體"/>
              </w:rPr>
            </w:pPr>
            <w:r w:rsidRPr="00934A98">
              <w:rPr>
                <w:rFonts w:eastAsia="標楷體"/>
              </w:rPr>
              <w:t>電話</w:t>
            </w:r>
          </w:p>
        </w:tc>
        <w:tc>
          <w:tcPr>
            <w:tcW w:w="2971" w:type="dxa"/>
            <w:vAlign w:val="center"/>
          </w:tcPr>
          <w:p w14:paraId="3FD38B74" w14:textId="77777777" w:rsidR="00786829" w:rsidRPr="00934A98" w:rsidRDefault="00786829" w:rsidP="00F3259A">
            <w:pPr>
              <w:spacing w:line="0" w:lineRule="atLeast"/>
              <w:jc w:val="both"/>
              <w:rPr>
                <w:rFonts w:eastAsia="標楷體"/>
              </w:rPr>
            </w:pPr>
          </w:p>
        </w:tc>
      </w:tr>
      <w:tr w:rsidR="00786829" w:rsidRPr="00934A98" w14:paraId="284F9031" w14:textId="77777777" w:rsidTr="00F3259A">
        <w:trPr>
          <w:cantSplit/>
          <w:trHeight w:val="340"/>
        </w:trPr>
        <w:tc>
          <w:tcPr>
            <w:tcW w:w="1620" w:type="dxa"/>
            <w:gridSpan w:val="2"/>
            <w:vMerge/>
            <w:vAlign w:val="center"/>
          </w:tcPr>
          <w:p w14:paraId="710BC7D6" w14:textId="77777777" w:rsidR="00786829" w:rsidRPr="00934A98" w:rsidRDefault="00786829" w:rsidP="00F3259A">
            <w:pPr>
              <w:spacing w:line="0" w:lineRule="atLeast"/>
              <w:jc w:val="both"/>
              <w:rPr>
                <w:rFonts w:eastAsia="標楷體"/>
              </w:rPr>
            </w:pPr>
          </w:p>
        </w:tc>
        <w:tc>
          <w:tcPr>
            <w:tcW w:w="2520" w:type="dxa"/>
            <w:gridSpan w:val="2"/>
            <w:vMerge/>
            <w:vAlign w:val="center"/>
          </w:tcPr>
          <w:p w14:paraId="6BFE54DA" w14:textId="77777777" w:rsidR="00786829" w:rsidRPr="00934A98" w:rsidRDefault="00786829" w:rsidP="00F3259A">
            <w:pPr>
              <w:spacing w:line="0" w:lineRule="atLeast"/>
              <w:jc w:val="both"/>
              <w:rPr>
                <w:rFonts w:eastAsia="標楷體"/>
              </w:rPr>
            </w:pPr>
          </w:p>
        </w:tc>
        <w:tc>
          <w:tcPr>
            <w:tcW w:w="1440" w:type="dxa"/>
            <w:vAlign w:val="center"/>
          </w:tcPr>
          <w:p w14:paraId="170A0FA1"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780664A2" w14:textId="77777777" w:rsidR="00786829" w:rsidRPr="00934A98" w:rsidRDefault="00786829" w:rsidP="00F3259A">
            <w:pPr>
              <w:spacing w:line="0" w:lineRule="atLeast"/>
              <w:jc w:val="both"/>
              <w:rPr>
                <w:rFonts w:eastAsia="標楷體"/>
              </w:rPr>
            </w:pPr>
          </w:p>
        </w:tc>
      </w:tr>
      <w:tr w:rsidR="00786829" w:rsidRPr="00934A98" w14:paraId="41646676" w14:textId="77777777" w:rsidTr="00F3259A">
        <w:trPr>
          <w:cantSplit/>
          <w:trHeight w:val="340"/>
        </w:trPr>
        <w:tc>
          <w:tcPr>
            <w:tcW w:w="8551" w:type="dxa"/>
            <w:gridSpan w:val="6"/>
            <w:vAlign w:val="center"/>
          </w:tcPr>
          <w:p w14:paraId="0F5B6CAA" w14:textId="77777777" w:rsidR="00786829" w:rsidRPr="00934A98" w:rsidRDefault="00786829" w:rsidP="00F3259A">
            <w:pPr>
              <w:spacing w:line="0" w:lineRule="atLeast"/>
              <w:jc w:val="both"/>
              <w:rPr>
                <w:rFonts w:eastAsia="標楷體"/>
              </w:rPr>
            </w:pPr>
            <w:r w:rsidRPr="00934A98">
              <w:rPr>
                <w:rFonts w:eastAsia="標楷體"/>
              </w:rPr>
              <w:t>團體參賽者請填下方表格，超過</w:t>
            </w:r>
            <w:r w:rsidRPr="00934A98">
              <w:rPr>
                <w:rFonts w:eastAsia="標楷體"/>
              </w:rPr>
              <w:t>6</w:t>
            </w:r>
            <w:r w:rsidRPr="00934A98">
              <w:rPr>
                <w:rFonts w:eastAsia="標楷體"/>
              </w:rPr>
              <w:t>人者請自行增添，並於姓名後說明超額事由。</w:t>
            </w:r>
          </w:p>
        </w:tc>
      </w:tr>
      <w:tr w:rsidR="00786829" w:rsidRPr="00934A98" w14:paraId="564E4964" w14:textId="77777777" w:rsidTr="00F3259A">
        <w:trPr>
          <w:cantSplit/>
          <w:trHeight w:val="340"/>
        </w:trPr>
        <w:tc>
          <w:tcPr>
            <w:tcW w:w="1620" w:type="dxa"/>
            <w:gridSpan w:val="2"/>
            <w:vMerge w:val="restart"/>
            <w:vAlign w:val="center"/>
          </w:tcPr>
          <w:p w14:paraId="43BB9941" w14:textId="77777777" w:rsidR="00786829" w:rsidRPr="00934A98" w:rsidRDefault="00786829" w:rsidP="00F3259A">
            <w:pPr>
              <w:spacing w:line="0" w:lineRule="atLeast"/>
              <w:jc w:val="center"/>
              <w:rPr>
                <w:rFonts w:eastAsia="標楷體"/>
              </w:rPr>
            </w:pPr>
            <w:r w:rsidRPr="00934A98">
              <w:rPr>
                <w:rFonts w:eastAsia="標楷體"/>
              </w:rPr>
              <w:t>團隊</w:t>
            </w:r>
            <w:r w:rsidRPr="00934A98">
              <w:rPr>
                <w:rFonts w:eastAsia="標楷體"/>
              </w:rPr>
              <w:t>∕</w:t>
            </w:r>
            <w:r w:rsidRPr="00934A98">
              <w:rPr>
                <w:rFonts w:eastAsia="標楷體"/>
              </w:rPr>
              <w:t>隊伍成員</w:t>
            </w:r>
          </w:p>
        </w:tc>
        <w:tc>
          <w:tcPr>
            <w:tcW w:w="719" w:type="dxa"/>
            <w:vMerge w:val="restart"/>
            <w:vAlign w:val="center"/>
          </w:tcPr>
          <w:p w14:paraId="0EF32B08" w14:textId="77777777" w:rsidR="00786829" w:rsidRPr="00934A98" w:rsidRDefault="00786829" w:rsidP="00F3259A">
            <w:pPr>
              <w:spacing w:line="0" w:lineRule="atLeast"/>
              <w:jc w:val="center"/>
              <w:rPr>
                <w:rFonts w:eastAsia="標楷體"/>
              </w:rPr>
            </w:pPr>
            <w:r w:rsidRPr="00934A98">
              <w:rPr>
                <w:rFonts w:eastAsia="標楷體"/>
              </w:rPr>
              <w:t>隊長</w:t>
            </w:r>
          </w:p>
        </w:tc>
        <w:tc>
          <w:tcPr>
            <w:tcW w:w="1801" w:type="dxa"/>
            <w:vMerge w:val="restart"/>
            <w:vAlign w:val="center"/>
          </w:tcPr>
          <w:p w14:paraId="21C69246" w14:textId="77777777" w:rsidR="00786829" w:rsidRPr="00934A98" w:rsidRDefault="00786829" w:rsidP="00F3259A">
            <w:pPr>
              <w:spacing w:line="0" w:lineRule="atLeast"/>
              <w:jc w:val="center"/>
              <w:rPr>
                <w:rFonts w:eastAsia="標楷體"/>
              </w:rPr>
            </w:pPr>
          </w:p>
        </w:tc>
        <w:tc>
          <w:tcPr>
            <w:tcW w:w="1440" w:type="dxa"/>
            <w:vAlign w:val="center"/>
          </w:tcPr>
          <w:p w14:paraId="59E63C07"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7099C603" w14:textId="77777777" w:rsidR="00786829" w:rsidRPr="00934A98" w:rsidRDefault="00786829" w:rsidP="00F3259A">
            <w:pPr>
              <w:spacing w:line="0" w:lineRule="atLeast"/>
              <w:jc w:val="both"/>
              <w:rPr>
                <w:rFonts w:eastAsia="標楷體"/>
              </w:rPr>
            </w:pPr>
          </w:p>
        </w:tc>
      </w:tr>
      <w:tr w:rsidR="00786829" w:rsidRPr="00934A98" w14:paraId="39A3074C" w14:textId="77777777" w:rsidTr="00F3259A">
        <w:trPr>
          <w:cantSplit/>
          <w:trHeight w:val="340"/>
        </w:trPr>
        <w:tc>
          <w:tcPr>
            <w:tcW w:w="1620" w:type="dxa"/>
            <w:gridSpan w:val="2"/>
            <w:vMerge/>
            <w:vAlign w:val="center"/>
          </w:tcPr>
          <w:p w14:paraId="1462552D" w14:textId="77777777" w:rsidR="00786829" w:rsidRPr="00934A98" w:rsidRDefault="00786829" w:rsidP="00F3259A">
            <w:pPr>
              <w:spacing w:line="0" w:lineRule="atLeast"/>
              <w:jc w:val="both"/>
              <w:rPr>
                <w:rFonts w:eastAsia="標楷體"/>
              </w:rPr>
            </w:pPr>
          </w:p>
        </w:tc>
        <w:tc>
          <w:tcPr>
            <w:tcW w:w="719" w:type="dxa"/>
            <w:vMerge/>
            <w:vAlign w:val="center"/>
          </w:tcPr>
          <w:p w14:paraId="1B6A5CA4" w14:textId="77777777" w:rsidR="00786829" w:rsidRPr="00934A98" w:rsidRDefault="00786829" w:rsidP="00F3259A">
            <w:pPr>
              <w:spacing w:line="0" w:lineRule="atLeast"/>
              <w:jc w:val="both"/>
              <w:rPr>
                <w:rFonts w:eastAsia="標楷體"/>
              </w:rPr>
            </w:pPr>
          </w:p>
        </w:tc>
        <w:tc>
          <w:tcPr>
            <w:tcW w:w="1801" w:type="dxa"/>
            <w:vMerge/>
            <w:vAlign w:val="center"/>
          </w:tcPr>
          <w:p w14:paraId="5A70C962" w14:textId="77777777" w:rsidR="00786829" w:rsidRPr="00934A98" w:rsidRDefault="00786829" w:rsidP="00F3259A">
            <w:pPr>
              <w:spacing w:line="0" w:lineRule="atLeast"/>
              <w:jc w:val="center"/>
              <w:rPr>
                <w:rFonts w:eastAsia="標楷體"/>
              </w:rPr>
            </w:pPr>
          </w:p>
        </w:tc>
        <w:tc>
          <w:tcPr>
            <w:tcW w:w="1440" w:type="dxa"/>
            <w:vAlign w:val="center"/>
          </w:tcPr>
          <w:p w14:paraId="33EA8B38" w14:textId="77777777" w:rsidR="00786829" w:rsidRPr="00934A98" w:rsidRDefault="00786829" w:rsidP="00F3259A">
            <w:pPr>
              <w:spacing w:line="0" w:lineRule="atLeast"/>
              <w:jc w:val="center"/>
              <w:rPr>
                <w:rFonts w:eastAsia="標楷體"/>
              </w:rPr>
            </w:pPr>
            <w:r w:rsidRPr="00934A98">
              <w:rPr>
                <w:rFonts w:eastAsia="標楷體"/>
              </w:rPr>
              <w:t>聯絡地址</w:t>
            </w:r>
          </w:p>
        </w:tc>
        <w:tc>
          <w:tcPr>
            <w:tcW w:w="2971" w:type="dxa"/>
            <w:vAlign w:val="center"/>
          </w:tcPr>
          <w:p w14:paraId="47EBBC49" w14:textId="77777777" w:rsidR="00786829" w:rsidRPr="00934A98" w:rsidRDefault="00786829" w:rsidP="00F3259A">
            <w:pPr>
              <w:spacing w:line="0" w:lineRule="atLeast"/>
              <w:jc w:val="both"/>
              <w:rPr>
                <w:rFonts w:eastAsia="標楷體"/>
              </w:rPr>
            </w:pPr>
          </w:p>
        </w:tc>
      </w:tr>
      <w:tr w:rsidR="00786829" w:rsidRPr="00934A98" w14:paraId="196C1830" w14:textId="77777777" w:rsidTr="00F3259A">
        <w:trPr>
          <w:cantSplit/>
          <w:trHeight w:val="340"/>
        </w:trPr>
        <w:tc>
          <w:tcPr>
            <w:tcW w:w="1620" w:type="dxa"/>
            <w:gridSpan w:val="2"/>
            <w:vMerge/>
            <w:vAlign w:val="center"/>
          </w:tcPr>
          <w:p w14:paraId="3E5BD317" w14:textId="77777777" w:rsidR="00786829" w:rsidRPr="00934A98" w:rsidRDefault="00786829" w:rsidP="00F3259A">
            <w:pPr>
              <w:spacing w:line="0" w:lineRule="atLeast"/>
              <w:jc w:val="both"/>
              <w:rPr>
                <w:rFonts w:eastAsia="標楷體"/>
              </w:rPr>
            </w:pPr>
          </w:p>
        </w:tc>
        <w:tc>
          <w:tcPr>
            <w:tcW w:w="719" w:type="dxa"/>
            <w:vMerge/>
            <w:vAlign w:val="center"/>
          </w:tcPr>
          <w:p w14:paraId="63BDE315" w14:textId="77777777" w:rsidR="00786829" w:rsidRPr="00934A98" w:rsidRDefault="00786829" w:rsidP="00F3259A">
            <w:pPr>
              <w:spacing w:line="0" w:lineRule="atLeast"/>
              <w:jc w:val="both"/>
              <w:rPr>
                <w:rFonts w:eastAsia="標楷體"/>
              </w:rPr>
            </w:pPr>
          </w:p>
        </w:tc>
        <w:tc>
          <w:tcPr>
            <w:tcW w:w="1801" w:type="dxa"/>
            <w:vMerge/>
            <w:vAlign w:val="center"/>
          </w:tcPr>
          <w:p w14:paraId="06BD92A5" w14:textId="77777777" w:rsidR="00786829" w:rsidRPr="00934A98" w:rsidRDefault="00786829" w:rsidP="00F3259A">
            <w:pPr>
              <w:spacing w:line="0" w:lineRule="atLeast"/>
              <w:jc w:val="center"/>
              <w:rPr>
                <w:rFonts w:eastAsia="標楷體"/>
              </w:rPr>
            </w:pPr>
          </w:p>
        </w:tc>
        <w:tc>
          <w:tcPr>
            <w:tcW w:w="1440" w:type="dxa"/>
            <w:vAlign w:val="center"/>
          </w:tcPr>
          <w:p w14:paraId="31AF7AA4" w14:textId="77777777" w:rsidR="00786829" w:rsidRPr="00934A98" w:rsidRDefault="00786829" w:rsidP="00F3259A">
            <w:pPr>
              <w:spacing w:line="0" w:lineRule="atLeast"/>
              <w:jc w:val="center"/>
              <w:rPr>
                <w:rFonts w:eastAsia="標楷體"/>
              </w:rPr>
            </w:pPr>
            <w:r w:rsidRPr="00934A98">
              <w:rPr>
                <w:rFonts w:eastAsia="標楷體"/>
              </w:rPr>
              <w:t>手機</w:t>
            </w:r>
          </w:p>
        </w:tc>
        <w:tc>
          <w:tcPr>
            <w:tcW w:w="2971" w:type="dxa"/>
            <w:vAlign w:val="center"/>
          </w:tcPr>
          <w:p w14:paraId="3400AFFC" w14:textId="77777777" w:rsidR="00786829" w:rsidRPr="00934A98" w:rsidRDefault="00786829" w:rsidP="00F3259A">
            <w:pPr>
              <w:spacing w:line="0" w:lineRule="atLeast"/>
              <w:jc w:val="both"/>
              <w:rPr>
                <w:rFonts w:eastAsia="標楷體"/>
              </w:rPr>
            </w:pPr>
          </w:p>
        </w:tc>
      </w:tr>
      <w:tr w:rsidR="00786829" w:rsidRPr="00934A98" w14:paraId="4AF4C006" w14:textId="77777777" w:rsidTr="00F3259A">
        <w:trPr>
          <w:cantSplit/>
          <w:trHeight w:val="340"/>
        </w:trPr>
        <w:tc>
          <w:tcPr>
            <w:tcW w:w="1620" w:type="dxa"/>
            <w:gridSpan w:val="2"/>
            <w:vMerge/>
            <w:vAlign w:val="center"/>
          </w:tcPr>
          <w:p w14:paraId="62E8A168" w14:textId="77777777" w:rsidR="00786829" w:rsidRPr="00934A98" w:rsidRDefault="00786829" w:rsidP="00F3259A">
            <w:pPr>
              <w:spacing w:line="0" w:lineRule="atLeast"/>
              <w:jc w:val="both"/>
              <w:rPr>
                <w:rFonts w:eastAsia="標楷體"/>
              </w:rPr>
            </w:pPr>
          </w:p>
        </w:tc>
        <w:tc>
          <w:tcPr>
            <w:tcW w:w="719" w:type="dxa"/>
            <w:vMerge/>
            <w:vAlign w:val="center"/>
          </w:tcPr>
          <w:p w14:paraId="118506EC" w14:textId="77777777" w:rsidR="00786829" w:rsidRPr="00934A98" w:rsidRDefault="00786829" w:rsidP="00F3259A">
            <w:pPr>
              <w:spacing w:line="0" w:lineRule="atLeast"/>
              <w:jc w:val="both"/>
              <w:rPr>
                <w:rFonts w:eastAsia="標楷體"/>
              </w:rPr>
            </w:pPr>
          </w:p>
        </w:tc>
        <w:tc>
          <w:tcPr>
            <w:tcW w:w="1801" w:type="dxa"/>
            <w:vMerge/>
            <w:vAlign w:val="center"/>
          </w:tcPr>
          <w:p w14:paraId="3767540B" w14:textId="77777777" w:rsidR="00786829" w:rsidRPr="00934A98" w:rsidRDefault="00786829" w:rsidP="00F3259A">
            <w:pPr>
              <w:spacing w:line="0" w:lineRule="atLeast"/>
              <w:jc w:val="center"/>
              <w:rPr>
                <w:rFonts w:eastAsia="標楷體"/>
              </w:rPr>
            </w:pPr>
          </w:p>
        </w:tc>
        <w:tc>
          <w:tcPr>
            <w:tcW w:w="1440" w:type="dxa"/>
            <w:vAlign w:val="center"/>
          </w:tcPr>
          <w:p w14:paraId="120FE857"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075109E1" w14:textId="77777777" w:rsidR="00786829" w:rsidRPr="00934A98" w:rsidRDefault="00786829" w:rsidP="00F3259A">
            <w:pPr>
              <w:spacing w:line="0" w:lineRule="atLeast"/>
              <w:jc w:val="both"/>
              <w:rPr>
                <w:rFonts w:eastAsia="標楷體"/>
              </w:rPr>
            </w:pPr>
          </w:p>
        </w:tc>
      </w:tr>
      <w:tr w:rsidR="00786829" w:rsidRPr="00934A98" w14:paraId="1F980DF3" w14:textId="77777777" w:rsidTr="00F3259A">
        <w:trPr>
          <w:cantSplit/>
          <w:trHeight w:val="340"/>
        </w:trPr>
        <w:tc>
          <w:tcPr>
            <w:tcW w:w="1620" w:type="dxa"/>
            <w:gridSpan w:val="2"/>
            <w:vMerge/>
            <w:vAlign w:val="center"/>
          </w:tcPr>
          <w:p w14:paraId="2A77845E" w14:textId="77777777" w:rsidR="00786829" w:rsidRPr="00934A98" w:rsidRDefault="00786829" w:rsidP="00F3259A">
            <w:pPr>
              <w:spacing w:line="0" w:lineRule="atLeast"/>
              <w:jc w:val="both"/>
              <w:rPr>
                <w:rFonts w:eastAsia="標楷體"/>
              </w:rPr>
            </w:pPr>
          </w:p>
        </w:tc>
        <w:tc>
          <w:tcPr>
            <w:tcW w:w="719" w:type="dxa"/>
            <w:vMerge w:val="restart"/>
            <w:vAlign w:val="center"/>
          </w:tcPr>
          <w:p w14:paraId="461DC9FD" w14:textId="77777777" w:rsidR="00786829" w:rsidRPr="00934A98" w:rsidRDefault="00786829" w:rsidP="00F3259A">
            <w:pPr>
              <w:spacing w:line="0" w:lineRule="atLeast"/>
              <w:jc w:val="center"/>
              <w:rPr>
                <w:rFonts w:eastAsia="標楷體"/>
              </w:rPr>
            </w:pPr>
            <w:r w:rsidRPr="00934A98">
              <w:rPr>
                <w:rFonts w:eastAsia="標楷體"/>
              </w:rPr>
              <w:t>組員</w:t>
            </w:r>
          </w:p>
        </w:tc>
        <w:tc>
          <w:tcPr>
            <w:tcW w:w="1801" w:type="dxa"/>
            <w:vMerge w:val="restart"/>
            <w:vAlign w:val="center"/>
          </w:tcPr>
          <w:p w14:paraId="7FDABF74" w14:textId="77777777" w:rsidR="00786829" w:rsidRPr="00934A98" w:rsidRDefault="00786829" w:rsidP="00F3259A">
            <w:pPr>
              <w:spacing w:line="0" w:lineRule="atLeast"/>
              <w:jc w:val="center"/>
              <w:rPr>
                <w:rFonts w:eastAsia="標楷體"/>
              </w:rPr>
            </w:pPr>
          </w:p>
        </w:tc>
        <w:tc>
          <w:tcPr>
            <w:tcW w:w="1440" w:type="dxa"/>
            <w:vAlign w:val="center"/>
          </w:tcPr>
          <w:p w14:paraId="05EFCF76"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5BF6A154" w14:textId="77777777" w:rsidR="00786829" w:rsidRPr="00934A98" w:rsidRDefault="00786829" w:rsidP="00F3259A">
            <w:pPr>
              <w:spacing w:line="0" w:lineRule="atLeast"/>
              <w:jc w:val="both"/>
              <w:rPr>
                <w:rFonts w:eastAsia="標楷體"/>
              </w:rPr>
            </w:pPr>
          </w:p>
        </w:tc>
      </w:tr>
      <w:tr w:rsidR="00786829" w:rsidRPr="00934A98" w14:paraId="2B0CA953" w14:textId="77777777" w:rsidTr="00F3259A">
        <w:trPr>
          <w:cantSplit/>
          <w:trHeight w:val="335"/>
        </w:trPr>
        <w:tc>
          <w:tcPr>
            <w:tcW w:w="1620" w:type="dxa"/>
            <w:gridSpan w:val="2"/>
            <w:vMerge/>
            <w:vAlign w:val="center"/>
          </w:tcPr>
          <w:p w14:paraId="275BF57A" w14:textId="77777777" w:rsidR="00786829" w:rsidRPr="00934A98" w:rsidRDefault="00786829" w:rsidP="00F3259A">
            <w:pPr>
              <w:spacing w:line="0" w:lineRule="atLeast"/>
              <w:jc w:val="both"/>
              <w:rPr>
                <w:rFonts w:eastAsia="標楷體"/>
              </w:rPr>
            </w:pPr>
          </w:p>
        </w:tc>
        <w:tc>
          <w:tcPr>
            <w:tcW w:w="719" w:type="dxa"/>
            <w:vMerge/>
            <w:vAlign w:val="center"/>
          </w:tcPr>
          <w:p w14:paraId="0DE506C4" w14:textId="77777777" w:rsidR="00786829" w:rsidRPr="00934A98" w:rsidRDefault="00786829" w:rsidP="00F3259A">
            <w:pPr>
              <w:spacing w:line="0" w:lineRule="atLeast"/>
              <w:jc w:val="both"/>
              <w:rPr>
                <w:rFonts w:eastAsia="標楷體"/>
              </w:rPr>
            </w:pPr>
          </w:p>
        </w:tc>
        <w:tc>
          <w:tcPr>
            <w:tcW w:w="1801" w:type="dxa"/>
            <w:vMerge/>
            <w:vAlign w:val="center"/>
          </w:tcPr>
          <w:p w14:paraId="26413E95" w14:textId="77777777" w:rsidR="00786829" w:rsidRPr="00934A98" w:rsidRDefault="00786829" w:rsidP="00F3259A">
            <w:pPr>
              <w:spacing w:line="0" w:lineRule="atLeast"/>
              <w:jc w:val="center"/>
              <w:rPr>
                <w:rFonts w:eastAsia="標楷體"/>
              </w:rPr>
            </w:pPr>
          </w:p>
        </w:tc>
        <w:tc>
          <w:tcPr>
            <w:tcW w:w="1440" w:type="dxa"/>
            <w:vAlign w:val="center"/>
          </w:tcPr>
          <w:p w14:paraId="300AA881" w14:textId="77777777" w:rsidR="00786829" w:rsidRPr="00934A98" w:rsidRDefault="00786829" w:rsidP="00F3259A">
            <w:pPr>
              <w:spacing w:line="0" w:lineRule="atLeast"/>
              <w:jc w:val="center"/>
              <w:rPr>
                <w:rFonts w:eastAsia="標楷體"/>
              </w:rPr>
            </w:pPr>
            <w:r w:rsidRPr="00934A98">
              <w:rPr>
                <w:rFonts w:eastAsia="標楷體"/>
              </w:rPr>
              <w:t>手機</w:t>
            </w:r>
          </w:p>
        </w:tc>
        <w:tc>
          <w:tcPr>
            <w:tcW w:w="2971" w:type="dxa"/>
            <w:vAlign w:val="center"/>
          </w:tcPr>
          <w:p w14:paraId="23EF368E" w14:textId="77777777" w:rsidR="00786829" w:rsidRPr="00934A98" w:rsidRDefault="00786829" w:rsidP="00F3259A">
            <w:pPr>
              <w:spacing w:line="0" w:lineRule="atLeast"/>
              <w:jc w:val="both"/>
              <w:rPr>
                <w:rFonts w:eastAsia="標楷體"/>
              </w:rPr>
            </w:pPr>
          </w:p>
        </w:tc>
      </w:tr>
      <w:tr w:rsidR="00786829" w:rsidRPr="00934A98" w14:paraId="24984638" w14:textId="77777777" w:rsidTr="00F3259A">
        <w:trPr>
          <w:cantSplit/>
          <w:trHeight w:val="340"/>
        </w:trPr>
        <w:tc>
          <w:tcPr>
            <w:tcW w:w="1620" w:type="dxa"/>
            <w:gridSpan w:val="2"/>
            <w:vMerge/>
            <w:vAlign w:val="center"/>
          </w:tcPr>
          <w:p w14:paraId="1FC8906C" w14:textId="77777777" w:rsidR="00786829" w:rsidRPr="00934A98" w:rsidRDefault="00786829" w:rsidP="00F3259A">
            <w:pPr>
              <w:spacing w:line="0" w:lineRule="atLeast"/>
              <w:jc w:val="both"/>
              <w:rPr>
                <w:rFonts w:eastAsia="標楷體"/>
              </w:rPr>
            </w:pPr>
          </w:p>
        </w:tc>
        <w:tc>
          <w:tcPr>
            <w:tcW w:w="719" w:type="dxa"/>
            <w:vMerge/>
            <w:vAlign w:val="center"/>
          </w:tcPr>
          <w:p w14:paraId="6C594CB5" w14:textId="77777777" w:rsidR="00786829" w:rsidRPr="00934A98" w:rsidRDefault="00786829" w:rsidP="00F3259A">
            <w:pPr>
              <w:spacing w:line="0" w:lineRule="atLeast"/>
              <w:jc w:val="both"/>
              <w:rPr>
                <w:rFonts w:eastAsia="標楷體"/>
              </w:rPr>
            </w:pPr>
          </w:p>
        </w:tc>
        <w:tc>
          <w:tcPr>
            <w:tcW w:w="1801" w:type="dxa"/>
            <w:vMerge/>
            <w:vAlign w:val="center"/>
          </w:tcPr>
          <w:p w14:paraId="38E0B4EA" w14:textId="77777777" w:rsidR="00786829" w:rsidRPr="00934A98" w:rsidRDefault="00786829" w:rsidP="00F3259A">
            <w:pPr>
              <w:spacing w:line="0" w:lineRule="atLeast"/>
              <w:jc w:val="center"/>
              <w:rPr>
                <w:rFonts w:eastAsia="標楷體"/>
              </w:rPr>
            </w:pPr>
          </w:p>
        </w:tc>
        <w:tc>
          <w:tcPr>
            <w:tcW w:w="1440" w:type="dxa"/>
            <w:vAlign w:val="center"/>
          </w:tcPr>
          <w:p w14:paraId="1F8943E9"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6FFEFF62" w14:textId="77777777" w:rsidR="00786829" w:rsidRPr="00934A98" w:rsidRDefault="00786829" w:rsidP="00F3259A">
            <w:pPr>
              <w:spacing w:line="0" w:lineRule="atLeast"/>
              <w:jc w:val="both"/>
              <w:rPr>
                <w:rFonts w:eastAsia="標楷體"/>
              </w:rPr>
            </w:pPr>
          </w:p>
        </w:tc>
      </w:tr>
      <w:tr w:rsidR="00786829" w:rsidRPr="00934A98" w14:paraId="766AC45F" w14:textId="77777777" w:rsidTr="00F3259A">
        <w:trPr>
          <w:cantSplit/>
          <w:trHeight w:val="340"/>
        </w:trPr>
        <w:tc>
          <w:tcPr>
            <w:tcW w:w="1620" w:type="dxa"/>
            <w:gridSpan w:val="2"/>
            <w:vMerge/>
            <w:vAlign w:val="center"/>
          </w:tcPr>
          <w:p w14:paraId="00CA9050" w14:textId="77777777" w:rsidR="00786829" w:rsidRPr="00934A98" w:rsidRDefault="00786829" w:rsidP="00F3259A">
            <w:pPr>
              <w:spacing w:line="0" w:lineRule="atLeast"/>
              <w:jc w:val="both"/>
              <w:rPr>
                <w:rFonts w:eastAsia="標楷體"/>
              </w:rPr>
            </w:pPr>
          </w:p>
        </w:tc>
        <w:tc>
          <w:tcPr>
            <w:tcW w:w="719" w:type="dxa"/>
            <w:vMerge w:val="restart"/>
            <w:vAlign w:val="center"/>
          </w:tcPr>
          <w:p w14:paraId="760F08DA" w14:textId="77777777" w:rsidR="00786829" w:rsidRPr="00934A98" w:rsidRDefault="00786829" w:rsidP="00F3259A">
            <w:pPr>
              <w:spacing w:line="0" w:lineRule="atLeast"/>
              <w:jc w:val="center"/>
              <w:rPr>
                <w:rFonts w:eastAsia="標楷體"/>
              </w:rPr>
            </w:pPr>
            <w:r w:rsidRPr="00934A98">
              <w:rPr>
                <w:rFonts w:eastAsia="標楷體"/>
              </w:rPr>
              <w:t>組員</w:t>
            </w:r>
          </w:p>
        </w:tc>
        <w:tc>
          <w:tcPr>
            <w:tcW w:w="1801" w:type="dxa"/>
            <w:vMerge w:val="restart"/>
            <w:vAlign w:val="center"/>
          </w:tcPr>
          <w:p w14:paraId="39D39174" w14:textId="77777777" w:rsidR="00786829" w:rsidRPr="00934A98" w:rsidRDefault="00786829" w:rsidP="00F3259A">
            <w:pPr>
              <w:spacing w:line="0" w:lineRule="atLeast"/>
              <w:jc w:val="center"/>
              <w:rPr>
                <w:rFonts w:eastAsia="標楷體"/>
              </w:rPr>
            </w:pPr>
          </w:p>
        </w:tc>
        <w:tc>
          <w:tcPr>
            <w:tcW w:w="1440" w:type="dxa"/>
            <w:vAlign w:val="center"/>
          </w:tcPr>
          <w:p w14:paraId="047FD0B5"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367660C2" w14:textId="77777777" w:rsidR="00786829" w:rsidRPr="00934A98" w:rsidRDefault="00786829" w:rsidP="00F3259A">
            <w:pPr>
              <w:spacing w:line="0" w:lineRule="atLeast"/>
              <w:jc w:val="both"/>
              <w:rPr>
                <w:rFonts w:eastAsia="標楷體"/>
              </w:rPr>
            </w:pPr>
          </w:p>
        </w:tc>
      </w:tr>
      <w:tr w:rsidR="00786829" w:rsidRPr="00934A98" w14:paraId="41124BBA" w14:textId="77777777" w:rsidTr="00F3259A">
        <w:trPr>
          <w:cantSplit/>
          <w:trHeight w:val="361"/>
        </w:trPr>
        <w:tc>
          <w:tcPr>
            <w:tcW w:w="1620" w:type="dxa"/>
            <w:gridSpan w:val="2"/>
            <w:vMerge/>
            <w:vAlign w:val="center"/>
          </w:tcPr>
          <w:p w14:paraId="78FC5ECE" w14:textId="77777777" w:rsidR="00786829" w:rsidRPr="00934A98" w:rsidRDefault="00786829" w:rsidP="00F3259A">
            <w:pPr>
              <w:spacing w:line="0" w:lineRule="atLeast"/>
              <w:jc w:val="both"/>
              <w:rPr>
                <w:rFonts w:eastAsia="標楷體"/>
              </w:rPr>
            </w:pPr>
          </w:p>
        </w:tc>
        <w:tc>
          <w:tcPr>
            <w:tcW w:w="719" w:type="dxa"/>
            <w:vMerge/>
            <w:vAlign w:val="center"/>
          </w:tcPr>
          <w:p w14:paraId="04CDED11" w14:textId="77777777" w:rsidR="00786829" w:rsidRPr="00934A98" w:rsidRDefault="00786829" w:rsidP="00F3259A">
            <w:pPr>
              <w:spacing w:line="0" w:lineRule="atLeast"/>
              <w:jc w:val="both"/>
              <w:rPr>
                <w:rFonts w:eastAsia="標楷體"/>
              </w:rPr>
            </w:pPr>
          </w:p>
        </w:tc>
        <w:tc>
          <w:tcPr>
            <w:tcW w:w="1801" w:type="dxa"/>
            <w:vMerge/>
            <w:vAlign w:val="center"/>
          </w:tcPr>
          <w:p w14:paraId="6B0C4BC3" w14:textId="77777777" w:rsidR="00786829" w:rsidRPr="00934A98" w:rsidRDefault="00786829" w:rsidP="00F3259A">
            <w:pPr>
              <w:spacing w:line="0" w:lineRule="atLeast"/>
              <w:jc w:val="center"/>
              <w:rPr>
                <w:rFonts w:eastAsia="標楷體"/>
              </w:rPr>
            </w:pPr>
          </w:p>
        </w:tc>
        <w:tc>
          <w:tcPr>
            <w:tcW w:w="1440" w:type="dxa"/>
            <w:vAlign w:val="center"/>
          </w:tcPr>
          <w:p w14:paraId="51C36695" w14:textId="77777777" w:rsidR="00786829" w:rsidRPr="00934A98" w:rsidRDefault="00786829" w:rsidP="00F3259A">
            <w:pPr>
              <w:spacing w:line="0" w:lineRule="atLeast"/>
              <w:jc w:val="center"/>
              <w:rPr>
                <w:rFonts w:eastAsia="標楷體"/>
              </w:rPr>
            </w:pPr>
            <w:r w:rsidRPr="00934A98">
              <w:rPr>
                <w:rFonts w:eastAsia="標楷體"/>
              </w:rPr>
              <w:t>手機</w:t>
            </w:r>
          </w:p>
        </w:tc>
        <w:tc>
          <w:tcPr>
            <w:tcW w:w="2971" w:type="dxa"/>
            <w:vAlign w:val="center"/>
          </w:tcPr>
          <w:p w14:paraId="50434DF3" w14:textId="77777777" w:rsidR="00786829" w:rsidRPr="00934A98" w:rsidRDefault="00786829" w:rsidP="00F3259A">
            <w:pPr>
              <w:spacing w:line="0" w:lineRule="atLeast"/>
              <w:jc w:val="both"/>
              <w:rPr>
                <w:rFonts w:eastAsia="標楷體"/>
              </w:rPr>
            </w:pPr>
          </w:p>
        </w:tc>
      </w:tr>
      <w:tr w:rsidR="00786829" w:rsidRPr="00934A98" w14:paraId="41A7BE4B" w14:textId="77777777" w:rsidTr="00F3259A">
        <w:trPr>
          <w:cantSplit/>
          <w:trHeight w:val="340"/>
        </w:trPr>
        <w:tc>
          <w:tcPr>
            <w:tcW w:w="1620" w:type="dxa"/>
            <w:gridSpan w:val="2"/>
            <w:vMerge/>
            <w:vAlign w:val="center"/>
          </w:tcPr>
          <w:p w14:paraId="75F00059" w14:textId="77777777" w:rsidR="00786829" w:rsidRPr="00934A98" w:rsidRDefault="00786829" w:rsidP="00F3259A">
            <w:pPr>
              <w:spacing w:line="0" w:lineRule="atLeast"/>
              <w:jc w:val="both"/>
              <w:rPr>
                <w:rFonts w:eastAsia="標楷體"/>
              </w:rPr>
            </w:pPr>
          </w:p>
        </w:tc>
        <w:tc>
          <w:tcPr>
            <w:tcW w:w="719" w:type="dxa"/>
            <w:vMerge/>
            <w:vAlign w:val="center"/>
          </w:tcPr>
          <w:p w14:paraId="134A581C" w14:textId="77777777" w:rsidR="00786829" w:rsidRPr="00934A98" w:rsidRDefault="00786829" w:rsidP="00F3259A">
            <w:pPr>
              <w:spacing w:line="0" w:lineRule="atLeast"/>
              <w:jc w:val="both"/>
              <w:rPr>
                <w:rFonts w:eastAsia="標楷體"/>
              </w:rPr>
            </w:pPr>
          </w:p>
        </w:tc>
        <w:tc>
          <w:tcPr>
            <w:tcW w:w="1801" w:type="dxa"/>
            <w:vMerge/>
            <w:vAlign w:val="center"/>
          </w:tcPr>
          <w:p w14:paraId="2622F4BA" w14:textId="77777777" w:rsidR="00786829" w:rsidRPr="00934A98" w:rsidRDefault="00786829" w:rsidP="00F3259A">
            <w:pPr>
              <w:spacing w:line="0" w:lineRule="atLeast"/>
              <w:jc w:val="center"/>
              <w:rPr>
                <w:rFonts w:eastAsia="標楷體"/>
              </w:rPr>
            </w:pPr>
          </w:p>
        </w:tc>
        <w:tc>
          <w:tcPr>
            <w:tcW w:w="1440" w:type="dxa"/>
            <w:vAlign w:val="center"/>
          </w:tcPr>
          <w:p w14:paraId="26135325"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4E698889" w14:textId="77777777" w:rsidR="00786829" w:rsidRPr="00934A98" w:rsidRDefault="00786829" w:rsidP="00F3259A">
            <w:pPr>
              <w:spacing w:line="0" w:lineRule="atLeast"/>
              <w:jc w:val="both"/>
              <w:rPr>
                <w:rFonts w:eastAsia="標楷體"/>
              </w:rPr>
            </w:pPr>
          </w:p>
        </w:tc>
      </w:tr>
      <w:tr w:rsidR="00786829" w:rsidRPr="00934A98" w14:paraId="5DD3213B" w14:textId="77777777" w:rsidTr="00F3259A">
        <w:trPr>
          <w:cantSplit/>
          <w:trHeight w:val="340"/>
        </w:trPr>
        <w:tc>
          <w:tcPr>
            <w:tcW w:w="1620" w:type="dxa"/>
            <w:gridSpan w:val="2"/>
            <w:vMerge/>
            <w:vAlign w:val="center"/>
          </w:tcPr>
          <w:p w14:paraId="5B3C2ADF" w14:textId="77777777" w:rsidR="00786829" w:rsidRPr="00934A98" w:rsidRDefault="00786829" w:rsidP="00F3259A">
            <w:pPr>
              <w:spacing w:line="0" w:lineRule="atLeast"/>
              <w:jc w:val="both"/>
              <w:rPr>
                <w:rFonts w:eastAsia="標楷體"/>
              </w:rPr>
            </w:pPr>
          </w:p>
        </w:tc>
        <w:tc>
          <w:tcPr>
            <w:tcW w:w="719" w:type="dxa"/>
            <w:vMerge w:val="restart"/>
            <w:vAlign w:val="center"/>
          </w:tcPr>
          <w:p w14:paraId="2E458EDF" w14:textId="77777777" w:rsidR="00786829" w:rsidRPr="00934A98" w:rsidRDefault="00786829" w:rsidP="00F3259A">
            <w:pPr>
              <w:spacing w:line="0" w:lineRule="atLeast"/>
              <w:jc w:val="center"/>
              <w:rPr>
                <w:rFonts w:eastAsia="標楷體"/>
              </w:rPr>
            </w:pPr>
            <w:r w:rsidRPr="00934A98">
              <w:rPr>
                <w:rFonts w:eastAsia="標楷體"/>
              </w:rPr>
              <w:t>組員</w:t>
            </w:r>
          </w:p>
        </w:tc>
        <w:tc>
          <w:tcPr>
            <w:tcW w:w="1801" w:type="dxa"/>
            <w:vMerge w:val="restart"/>
            <w:vAlign w:val="center"/>
          </w:tcPr>
          <w:p w14:paraId="3D86BD08" w14:textId="77777777" w:rsidR="00786829" w:rsidRPr="00934A98" w:rsidRDefault="00786829" w:rsidP="00F3259A">
            <w:pPr>
              <w:spacing w:line="0" w:lineRule="atLeast"/>
              <w:jc w:val="center"/>
              <w:rPr>
                <w:rFonts w:eastAsia="標楷體"/>
              </w:rPr>
            </w:pPr>
          </w:p>
        </w:tc>
        <w:tc>
          <w:tcPr>
            <w:tcW w:w="1440" w:type="dxa"/>
            <w:vAlign w:val="center"/>
          </w:tcPr>
          <w:p w14:paraId="750EA256"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4D76B38E" w14:textId="77777777" w:rsidR="00786829" w:rsidRPr="00934A98" w:rsidRDefault="00786829" w:rsidP="00F3259A">
            <w:pPr>
              <w:spacing w:line="0" w:lineRule="atLeast"/>
              <w:jc w:val="both"/>
              <w:rPr>
                <w:rFonts w:eastAsia="標楷體"/>
              </w:rPr>
            </w:pPr>
          </w:p>
        </w:tc>
      </w:tr>
      <w:tr w:rsidR="00786829" w:rsidRPr="00934A98" w14:paraId="1B237C11" w14:textId="77777777" w:rsidTr="00F3259A">
        <w:trPr>
          <w:cantSplit/>
          <w:trHeight w:val="376"/>
        </w:trPr>
        <w:tc>
          <w:tcPr>
            <w:tcW w:w="1620" w:type="dxa"/>
            <w:gridSpan w:val="2"/>
            <w:vMerge/>
            <w:vAlign w:val="center"/>
          </w:tcPr>
          <w:p w14:paraId="07AEBBB0" w14:textId="77777777" w:rsidR="00786829" w:rsidRPr="00934A98" w:rsidRDefault="00786829" w:rsidP="00F3259A">
            <w:pPr>
              <w:spacing w:line="0" w:lineRule="atLeast"/>
              <w:jc w:val="both"/>
              <w:rPr>
                <w:rFonts w:eastAsia="標楷體"/>
              </w:rPr>
            </w:pPr>
          </w:p>
        </w:tc>
        <w:tc>
          <w:tcPr>
            <w:tcW w:w="719" w:type="dxa"/>
            <w:vMerge/>
            <w:vAlign w:val="center"/>
          </w:tcPr>
          <w:p w14:paraId="55630DF4" w14:textId="77777777" w:rsidR="00786829" w:rsidRPr="00934A98" w:rsidRDefault="00786829" w:rsidP="00F3259A">
            <w:pPr>
              <w:spacing w:line="0" w:lineRule="atLeast"/>
              <w:jc w:val="both"/>
              <w:rPr>
                <w:rFonts w:eastAsia="標楷體"/>
              </w:rPr>
            </w:pPr>
          </w:p>
        </w:tc>
        <w:tc>
          <w:tcPr>
            <w:tcW w:w="1801" w:type="dxa"/>
            <w:vMerge/>
            <w:vAlign w:val="center"/>
          </w:tcPr>
          <w:p w14:paraId="541B1A43" w14:textId="77777777" w:rsidR="00786829" w:rsidRPr="00934A98" w:rsidRDefault="00786829" w:rsidP="00F3259A">
            <w:pPr>
              <w:spacing w:line="0" w:lineRule="atLeast"/>
              <w:jc w:val="center"/>
              <w:rPr>
                <w:rFonts w:eastAsia="標楷體"/>
              </w:rPr>
            </w:pPr>
          </w:p>
        </w:tc>
        <w:tc>
          <w:tcPr>
            <w:tcW w:w="1440" w:type="dxa"/>
            <w:vAlign w:val="center"/>
          </w:tcPr>
          <w:p w14:paraId="2ECB6744" w14:textId="77777777" w:rsidR="00786829" w:rsidRPr="00934A98" w:rsidRDefault="00786829" w:rsidP="00F3259A">
            <w:pPr>
              <w:spacing w:line="0" w:lineRule="atLeast"/>
              <w:jc w:val="center"/>
              <w:rPr>
                <w:rFonts w:eastAsia="標楷體"/>
              </w:rPr>
            </w:pPr>
            <w:r w:rsidRPr="00934A98">
              <w:rPr>
                <w:rFonts w:eastAsia="標楷體"/>
              </w:rPr>
              <w:t>手機</w:t>
            </w:r>
          </w:p>
        </w:tc>
        <w:tc>
          <w:tcPr>
            <w:tcW w:w="2971" w:type="dxa"/>
            <w:vAlign w:val="center"/>
          </w:tcPr>
          <w:p w14:paraId="4C4556E5" w14:textId="77777777" w:rsidR="00786829" w:rsidRPr="00934A98" w:rsidRDefault="00786829" w:rsidP="00F3259A">
            <w:pPr>
              <w:spacing w:line="0" w:lineRule="atLeast"/>
              <w:jc w:val="both"/>
              <w:rPr>
                <w:rFonts w:eastAsia="標楷體"/>
              </w:rPr>
            </w:pPr>
          </w:p>
        </w:tc>
      </w:tr>
      <w:tr w:rsidR="00786829" w:rsidRPr="00934A98" w14:paraId="275D7143" w14:textId="77777777" w:rsidTr="00F3259A">
        <w:trPr>
          <w:cantSplit/>
          <w:trHeight w:val="340"/>
        </w:trPr>
        <w:tc>
          <w:tcPr>
            <w:tcW w:w="1620" w:type="dxa"/>
            <w:gridSpan w:val="2"/>
            <w:vMerge/>
            <w:vAlign w:val="center"/>
          </w:tcPr>
          <w:p w14:paraId="3B5B48BB" w14:textId="77777777" w:rsidR="00786829" w:rsidRPr="00934A98" w:rsidRDefault="00786829" w:rsidP="00F3259A">
            <w:pPr>
              <w:spacing w:line="0" w:lineRule="atLeast"/>
              <w:jc w:val="both"/>
              <w:rPr>
                <w:rFonts w:eastAsia="標楷體"/>
              </w:rPr>
            </w:pPr>
          </w:p>
        </w:tc>
        <w:tc>
          <w:tcPr>
            <w:tcW w:w="719" w:type="dxa"/>
            <w:vMerge/>
            <w:vAlign w:val="center"/>
          </w:tcPr>
          <w:p w14:paraId="3801FC62" w14:textId="77777777" w:rsidR="00786829" w:rsidRPr="00934A98" w:rsidRDefault="00786829" w:rsidP="00F3259A">
            <w:pPr>
              <w:spacing w:line="0" w:lineRule="atLeast"/>
              <w:jc w:val="both"/>
              <w:rPr>
                <w:rFonts w:eastAsia="標楷體"/>
              </w:rPr>
            </w:pPr>
          </w:p>
        </w:tc>
        <w:tc>
          <w:tcPr>
            <w:tcW w:w="1801" w:type="dxa"/>
            <w:vMerge/>
            <w:vAlign w:val="center"/>
          </w:tcPr>
          <w:p w14:paraId="3F3C1C42" w14:textId="77777777" w:rsidR="00786829" w:rsidRPr="00934A98" w:rsidRDefault="00786829" w:rsidP="00F3259A">
            <w:pPr>
              <w:spacing w:line="0" w:lineRule="atLeast"/>
              <w:jc w:val="center"/>
              <w:rPr>
                <w:rFonts w:eastAsia="標楷體"/>
              </w:rPr>
            </w:pPr>
          </w:p>
        </w:tc>
        <w:tc>
          <w:tcPr>
            <w:tcW w:w="1440" w:type="dxa"/>
            <w:vAlign w:val="center"/>
          </w:tcPr>
          <w:p w14:paraId="0014F5F5"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3F2C73A6" w14:textId="77777777" w:rsidR="00786829" w:rsidRPr="00934A98" w:rsidRDefault="00786829" w:rsidP="00F3259A">
            <w:pPr>
              <w:spacing w:line="0" w:lineRule="atLeast"/>
              <w:jc w:val="both"/>
              <w:rPr>
                <w:rFonts w:eastAsia="標楷體"/>
              </w:rPr>
            </w:pPr>
          </w:p>
        </w:tc>
      </w:tr>
      <w:tr w:rsidR="00786829" w:rsidRPr="00934A98" w14:paraId="1CA0337A" w14:textId="77777777" w:rsidTr="00F3259A">
        <w:trPr>
          <w:cantSplit/>
          <w:trHeight w:val="340"/>
        </w:trPr>
        <w:tc>
          <w:tcPr>
            <w:tcW w:w="1620" w:type="dxa"/>
            <w:gridSpan w:val="2"/>
            <w:vMerge/>
            <w:vAlign w:val="center"/>
          </w:tcPr>
          <w:p w14:paraId="46CEE32B" w14:textId="77777777" w:rsidR="00786829" w:rsidRPr="00934A98" w:rsidRDefault="00786829" w:rsidP="00F3259A">
            <w:pPr>
              <w:spacing w:line="0" w:lineRule="atLeast"/>
              <w:jc w:val="both"/>
              <w:rPr>
                <w:rFonts w:eastAsia="標楷體"/>
              </w:rPr>
            </w:pPr>
          </w:p>
        </w:tc>
        <w:tc>
          <w:tcPr>
            <w:tcW w:w="719" w:type="dxa"/>
            <w:vMerge w:val="restart"/>
            <w:vAlign w:val="center"/>
          </w:tcPr>
          <w:p w14:paraId="09EDBB92" w14:textId="77777777" w:rsidR="00786829" w:rsidRPr="00934A98" w:rsidRDefault="00786829" w:rsidP="00F3259A">
            <w:pPr>
              <w:spacing w:line="0" w:lineRule="atLeast"/>
              <w:jc w:val="center"/>
              <w:rPr>
                <w:rFonts w:eastAsia="標楷體"/>
              </w:rPr>
            </w:pPr>
            <w:r w:rsidRPr="00934A98">
              <w:rPr>
                <w:rFonts w:eastAsia="標楷體"/>
              </w:rPr>
              <w:t>組員</w:t>
            </w:r>
          </w:p>
        </w:tc>
        <w:tc>
          <w:tcPr>
            <w:tcW w:w="1801" w:type="dxa"/>
            <w:vMerge w:val="restart"/>
            <w:vAlign w:val="center"/>
          </w:tcPr>
          <w:p w14:paraId="00418671" w14:textId="77777777" w:rsidR="00786829" w:rsidRPr="00934A98" w:rsidRDefault="00786829" w:rsidP="00F3259A">
            <w:pPr>
              <w:spacing w:line="0" w:lineRule="atLeast"/>
              <w:jc w:val="center"/>
              <w:rPr>
                <w:rFonts w:eastAsia="標楷體"/>
              </w:rPr>
            </w:pPr>
          </w:p>
        </w:tc>
        <w:tc>
          <w:tcPr>
            <w:tcW w:w="1440" w:type="dxa"/>
            <w:vAlign w:val="center"/>
          </w:tcPr>
          <w:p w14:paraId="6CCF4B94"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67936540" w14:textId="77777777" w:rsidR="00786829" w:rsidRPr="00934A98" w:rsidRDefault="00786829" w:rsidP="00F3259A">
            <w:pPr>
              <w:spacing w:line="0" w:lineRule="atLeast"/>
              <w:jc w:val="both"/>
              <w:rPr>
                <w:rFonts w:eastAsia="標楷體"/>
              </w:rPr>
            </w:pPr>
          </w:p>
        </w:tc>
      </w:tr>
      <w:tr w:rsidR="00786829" w:rsidRPr="00934A98" w14:paraId="27EA3054" w14:textId="77777777" w:rsidTr="00F3259A">
        <w:trPr>
          <w:cantSplit/>
          <w:trHeight w:val="378"/>
        </w:trPr>
        <w:tc>
          <w:tcPr>
            <w:tcW w:w="1620" w:type="dxa"/>
            <w:gridSpan w:val="2"/>
            <w:vMerge/>
            <w:vAlign w:val="center"/>
          </w:tcPr>
          <w:p w14:paraId="48E38006" w14:textId="77777777" w:rsidR="00786829" w:rsidRPr="00934A98" w:rsidRDefault="00786829" w:rsidP="00F3259A">
            <w:pPr>
              <w:spacing w:line="0" w:lineRule="atLeast"/>
              <w:jc w:val="both"/>
              <w:rPr>
                <w:rFonts w:eastAsia="標楷體"/>
              </w:rPr>
            </w:pPr>
          </w:p>
        </w:tc>
        <w:tc>
          <w:tcPr>
            <w:tcW w:w="719" w:type="dxa"/>
            <w:vMerge/>
            <w:vAlign w:val="center"/>
          </w:tcPr>
          <w:p w14:paraId="5AB34291" w14:textId="77777777" w:rsidR="00786829" w:rsidRPr="00934A98" w:rsidRDefault="00786829" w:rsidP="00F3259A">
            <w:pPr>
              <w:spacing w:line="0" w:lineRule="atLeast"/>
              <w:jc w:val="both"/>
              <w:rPr>
                <w:rFonts w:eastAsia="標楷體"/>
              </w:rPr>
            </w:pPr>
          </w:p>
        </w:tc>
        <w:tc>
          <w:tcPr>
            <w:tcW w:w="1801" w:type="dxa"/>
            <w:vMerge/>
            <w:vAlign w:val="center"/>
          </w:tcPr>
          <w:p w14:paraId="2A0D8D18" w14:textId="77777777" w:rsidR="00786829" w:rsidRPr="00934A98" w:rsidRDefault="00786829" w:rsidP="00F3259A">
            <w:pPr>
              <w:spacing w:line="0" w:lineRule="atLeast"/>
              <w:jc w:val="both"/>
              <w:rPr>
                <w:rFonts w:eastAsia="標楷體"/>
              </w:rPr>
            </w:pPr>
          </w:p>
        </w:tc>
        <w:tc>
          <w:tcPr>
            <w:tcW w:w="1440" w:type="dxa"/>
            <w:vAlign w:val="center"/>
          </w:tcPr>
          <w:p w14:paraId="64EA9215" w14:textId="77777777" w:rsidR="00786829" w:rsidRPr="00934A98" w:rsidRDefault="00786829" w:rsidP="00F3259A">
            <w:pPr>
              <w:suppressAutoHyphens/>
              <w:spacing w:line="0" w:lineRule="atLeast"/>
              <w:jc w:val="center"/>
              <w:rPr>
                <w:rFonts w:eastAsia="標楷體"/>
              </w:rPr>
            </w:pPr>
            <w:r w:rsidRPr="00934A98">
              <w:rPr>
                <w:rFonts w:eastAsia="標楷體"/>
              </w:rPr>
              <w:t>手機</w:t>
            </w:r>
          </w:p>
        </w:tc>
        <w:tc>
          <w:tcPr>
            <w:tcW w:w="2971" w:type="dxa"/>
            <w:vAlign w:val="center"/>
          </w:tcPr>
          <w:p w14:paraId="15F30A98" w14:textId="77777777" w:rsidR="00786829" w:rsidRPr="00934A98" w:rsidRDefault="00786829" w:rsidP="00F3259A">
            <w:pPr>
              <w:spacing w:line="0" w:lineRule="atLeast"/>
              <w:jc w:val="both"/>
              <w:rPr>
                <w:rFonts w:eastAsia="標楷體"/>
              </w:rPr>
            </w:pPr>
          </w:p>
        </w:tc>
      </w:tr>
      <w:tr w:rsidR="00786829" w:rsidRPr="00934A98" w14:paraId="00B71E1A" w14:textId="77777777" w:rsidTr="00F3259A">
        <w:trPr>
          <w:cantSplit/>
          <w:trHeight w:val="336"/>
        </w:trPr>
        <w:tc>
          <w:tcPr>
            <w:tcW w:w="1620" w:type="dxa"/>
            <w:gridSpan w:val="2"/>
            <w:vMerge/>
            <w:vAlign w:val="center"/>
          </w:tcPr>
          <w:p w14:paraId="5E4CC873" w14:textId="77777777" w:rsidR="00786829" w:rsidRPr="00934A98" w:rsidRDefault="00786829" w:rsidP="00F3259A">
            <w:pPr>
              <w:spacing w:line="0" w:lineRule="atLeast"/>
              <w:jc w:val="both"/>
              <w:rPr>
                <w:rFonts w:eastAsia="標楷體"/>
              </w:rPr>
            </w:pPr>
          </w:p>
        </w:tc>
        <w:tc>
          <w:tcPr>
            <w:tcW w:w="719" w:type="dxa"/>
            <w:vMerge/>
            <w:vAlign w:val="center"/>
          </w:tcPr>
          <w:p w14:paraId="42B2DDFC" w14:textId="77777777" w:rsidR="00786829" w:rsidRPr="00934A98" w:rsidRDefault="00786829" w:rsidP="00F3259A">
            <w:pPr>
              <w:spacing w:line="0" w:lineRule="atLeast"/>
              <w:jc w:val="both"/>
              <w:rPr>
                <w:rFonts w:eastAsia="標楷體"/>
              </w:rPr>
            </w:pPr>
          </w:p>
        </w:tc>
        <w:tc>
          <w:tcPr>
            <w:tcW w:w="1801" w:type="dxa"/>
            <w:vMerge/>
            <w:vAlign w:val="center"/>
          </w:tcPr>
          <w:p w14:paraId="62FAF033" w14:textId="77777777" w:rsidR="00786829" w:rsidRPr="00934A98" w:rsidRDefault="00786829" w:rsidP="00F3259A">
            <w:pPr>
              <w:spacing w:line="0" w:lineRule="atLeast"/>
              <w:jc w:val="both"/>
              <w:rPr>
                <w:rFonts w:eastAsia="標楷體"/>
              </w:rPr>
            </w:pPr>
          </w:p>
        </w:tc>
        <w:tc>
          <w:tcPr>
            <w:tcW w:w="1440" w:type="dxa"/>
            <w:vAlign w:val="center"/>
          </w:tcPr>
          <w:p w14:paraId="4FDDC4B2"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09CFB749" w14:textId="77777777" w:rsidR="00786829" w:rsidRPr="00934A98" w:rsidRDefault="00786829" w:rsidP="00F3259A">
            <w:pPr>
              <w:spacing w:line="0" w:lineRule="atLeast"/>
              <w:jc w:val="both"/>
              <w:rPr>
                <w:rFonts w:eastAsia="標楷體"/>
              </w:rPr>
            </w:pPr>
          </w:p>
        </w:tc>
      </w:tr>
      <w:tr w:rsidR="00786829" w:rsidRPr="00934A98" w14:paraId="4AA9C45B" w14:textId="77777777" w:rsidTr="00F3259A">
        <w:trPr>
          <w:cantSplit/>
          <w:trHeight w:val="167"/>
        </w:trPr>
        <w:tc>
          <w:tcPr>
            <w:tcW w:w="1620" w:type="dxa"/>
            <w:gridSpan w:val="2"/>
            <w:vMerge/>
            <w:vAlign w:val="center"/>
          </w:tcPr>
          <w:p w14:paraId="0C0A6FDD" w14:textId="77777777" w:rsidR="00786829" w:rsidRPr="00934A98" w:rsidRDefault="00786829" w:rsidP="00F3259A">
            <w:pPr>
              <w:spacing w:line="0" w:lineRule="atLeast"/>
              <w:jc w:val="both"/>
              <w:rPr>
                <w:rFonts w:eastAsia="標楷體"/>
              </w:rPr>
            </w:pPr>
          </w:p>
        </w:tc>
        <w:tc>
          <w:tcPr>
            <w:tcW w:w="719" w:type="dxa"/>
            <w:vMerge w:val="restart"/>
            <w:vAlign w:val="center"/>
          </w:tcPr>
          <w:p w14:paraId="07722F68" w14:textId="77777777" w:rsidR="00786829" w:rsidRPr="00934A98" w:rsidRDefault="00786829" w:rsidP="00F3259A">
            <w:pPr>
              <w:suppressAutoHyphens/>
              <w:spacing w:line="0" w:lineRule="atLeast"/>
              <w:jc w:val="center"/>
              <w:rPr>
                <w:rFonts w:eastAsia="標楷體"/>
              </w:rPr>
            </w:pPr>
            <w:r w:rsidRPr="00934A98">
              <w:rPr>
                <w:rFonts w:eastAsia="標楷體"/>
              </w:rPr>
              <w:t>組員</w:t>
            </w:r>
          </w:p>
        </w:tc>
        <w:tc>
          <w:tcPr>
            <w:tcW w:w="1801" w:type="dxa"/>
            <w:vMerge w:val="restart"/>
            <w:vAlign w:val="center"/>
          </w:tcPr>
          <w:p w14:paraId="429157A6" w14:textId="77777777" w:rsidR="00786829" w:rsidRPr="00934A98" w:rsidRDefault="00786829" w:rsidP="00F3259A">
            <w:pPr>
              <w:spacing w:line="0" w:lineRule="atLeast"/>
              <w:jc w:val="both"/>
              <w:rPr>
                <w:rFonts w:eastAsia="標楷體"/>
              </w:rPr>
            </w:pPr>
          </w:p>
        </w:tc>
        <w:tc>
          <w:tcPr>
            <w:tcW w:w="1440" w:type="dxa"/>
            <w:vAlign w:val="center"/>
          </w:tcPr>
          <w:p w14:paraId="5CDC599A"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0C664676" w14:textId="77777777" w:rsidR="00786829" w:rsidRPr="00934A98" w:rsidRDefault="00786829" w:rsidP="00F3259A">
            <w:pPr>
              <w:suppressAutoHyphens/>
              <w:spacing w:line="0" w:lineRule="atLeast"/>
              <w:jc w:val="both"/>
              <w:rPr>
                <w:rFonts w:eastAsia="標楷體"/>
              </w:rPr>
            </w:pPr>
          </w:p>
        </w:tc>
      </w:tr>
      <w:tr w:rsidR="00786829" w:rsidRPr="00934A98" w14:paraId="63BC1854" w14:textId="77777777" w:rsidTr="00F3259A">
        <w:trPr>
          <w:cantSplit/>
          <w:trHeight w:val="360"/>
        </w:trPr>
        <w:tc>
          <w:tcPr>
            <w:tcW w:w="1620" w:type="dxa"/>
            <w:gridSpan w:val="2"/>
            <w:vMerge/>
            <w:vAlign w:val="center"/>
          </w:tcPr>
          <w:p w14:paraId="6DDEA655" w14:textId="77777777" w:rsidR="00786829" w:rsidRPr="00934A98" w:rsidRDefault="00786829" w:rsidP="00F3259A">
            <w:pPr>
              <w:spacing w:line="0" w:lineRule="atLeast"/>
              <w:jc w:val="both"/>
              <w:rPr>
                <w:rFonts w:eastAsia="標楷體"/>
              </w:rPr>
            </w:pPr>
          </w:p>
        </w:tc>
        <w:tc>
          <w:tcPr>
            <w:tcW w:w="719" w:type="dxa"/>
            <w:vMerge/>
            <w:vAlign w:val="center"/>
          </w:tcPr>
          <w:p w14:paraId="119FEB77" w14:textId="77777777" w:rsidR="00786829" w:rsidRPr="00934A98" w:rsidRDefault="00786829" w:rsidP="00F3259A">
            <w:pPr>
              <w:spacing w:line="0" w:lineRule="atLeast"/>
              <w:jc w:val="center"/>
              <w:rPr>
                <w:rFonts w:eastAsia="標楷體"/>
              </w:rPr>
            </w:pPr>
          </w:p>
        </w:tc>
        <w:tc>
          <w:tcPr>
            <w:tcW w:w="1801" w:type="dxa"/>
            <w:vMerge/>
            <w:vAlign w:val="center"/>
          </w:tcPr>
          <w:p w14:paraId="3F18ECF4" w14:textId="77777777" w:rsidR="00786829" w:rsidRPr="00934A98" w:rsidRDefault="00786829" w:rsidP="00F3259A">
            <w:pPr>
              <w:spacing w:line="0" w:lineRule="atLeast"/>
              <w:jc w:val="both"/>
              <w:rPr>
                <w:rFonts w:eastAsia="標楷體"/>
              </w:rPr>
            </w:pPr>
          </w:p>
        </w:tc>
        <w:tc>
          <w:tcPr>
            <w:tcW w:w="1440" w:type="dxa"/>
            <w:vAlign w:val="center"/>
          </w:tcPr>
          <w:p w14:paraId="3A471360" w14:textId="77777777" w:rsidR="00786829" w:rsidRPr="00934A98" w:rsidRDefault="00786829" w:rsidP="00F3259A">
            <w:pPr>
              <w:suppressAutoHyphens/>
              <w:spacing w:line="0" w:lineRule="atLeast"/>
              <w:jc w:val="center"/>
              <w:rPr>
                <w:rFonts w:eastAsia="標楷體"/>
              </w:rPr>
            </w:pPr>
            <w:r w:rsidRPr="00934A98">
              <w:rPr>
                <w:rFonts w:eastAsia="標楷體"/>
              </w:rPr>
              <w:t>手機</w:t>
            </w:r>
          </w:p>
        </w:tc>
        <w:tc>
          <w:tcPr>
            <w:tcW w:w="2971" w:type="dxa"/>
            <w:vAlign w:val="center"/>
          </w:tcPr>
          <w:p w14:paraId="53BF0F55" w14:textId="77777777" w:rsidR="00786829" w:rsidRPr="00934A98" w:rsidRDefault="00786829" w:rsidP="00F3259A">
            <w:pPr>
              <w:suppressAutoHyphens/>
              <w:spacing w:line="0" w:lineRule="atLeast"/>
              <w:jc w:val="both"/>
              <w:rPr>
                <w:rFonts w:eastAsia="標楷體"/>
              </w:rPr>
            </w:pPr>
          </w:p>
        </w:tc>
      </w:tr>
      <w:tr w:rsidR="00786829" w:rsidRPr="00934A98" w14:paraId="1E7BD956" w14:textId="77777777" w:rsidTr="00F3259A">
        <w:trPr>
          <w:cantSplit/>
          <w:trHeight w:val="225"/>
        </w:trPr>
        <w:tc>
          <w:tcPr>
            <w:tcW w:w="1620" w:type="dxa"/>
            <w:gridSpan w:val="2"/>
            <w:vMerge/>
            <w:vAlign w:val="center"/>
          </w:tcPr>
          <w:p w14:paraId="41FE304C" w14:textId="77777777" w:rsidR="00786829" w:rsidRPr="00934A98" w:rsidRDefault="00786829" w:rsidP="00F3259A">
            <w:pPr>
              <w:spacing w:line="0" w:lineRule="atLeast"/>
              <w:jc w:val="both"/>
              <w:rPr>
                <w:rFonts w:eastAsia="標楷體"/>
              </w:rPr>
            </w:pPr>
          </w:p>
        </w:tc>
        <w:tc>
          <w:tcPr>
            <w:tcW w:w="719" w:type="dxa"/>
            <w:vMerge/>
            <w:vAlign w:val="center"/>
          </w:tcPr>
          <w:p w14:paraId="4F8FAF05" w14:textId="77777777" w:rsidR="00786829" w:rsidRPr="00934A98" w:rsidRDefault="00786829" w:rsidP="00F3259A">
            <w:pPr>
              <w:spacing w:line="0" w:lineRule="atLeast"/>
              <w:jc w:val="center"/>
              <w:rPr>
                <w:rFonts w:eastAsia="標楷體"/>
              </w:rPr>
            </w:pPr>
          </w:p>
        </w:tc>
        <w:tc>
          <w:tcPr>
            <w:tcW w:w="1801" w:type="dxa"/>
            <w:vMerge/>
            <w:vAlign w:val="center"/>
          </w:tcPr>
          <w:p w14:paraId="563A43BB" w14:textId="77777777" w:rsidR="00786829" w:rsidRPr="00934A98" w:rsidRDefault="00786829" w:rsidP="00F3259A">
            <w:pPr>
              <w:spacing w:line="0" w:lineRule="atLeast"/>
              <w:jc w:val="both"/>
              <w:rPr>
                <w:rFonts w:eastAsia="標楷體"/>
              </w:rPr>
            </w:pPr>
          </w:p>
        </w:tc>
        <w:tc>
          <w:tcPr>
            <w:tcW w:w="1440" w:type="dxa"/>
            <w:vAlign w:val="center"/>
          </w:tcPr>
          <w:p w14:paraId="144552E0"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42890B1B" w14:textId="77777777" w:rsidR="00786829" w:rsidRPr="00934A98" w:rsidRDefault="00786829" w:rsidP="00F3259A">
            <w:pPr>
              <w:spacing w:line="0" w:lineRule="atLeast"/>
              <w:jc w:val="both"/>
              <w:rPr>
                <w:rFonts w:eastAsia="標楷體"/>
              </w:rPr>
            </w:pPr>
          </w:p>
        </w:tc>
      </w:tr>
      <w:tr w:rsidR="00786829" w:rsidRPr="00934A98" w14:paraId="48B3E535" w14:textId="77777777" w:rsidTr="00F3259A">
        <w:trPr>
          <w:cantSplit/>
          <w:trHeight w:val="340"/>
        </w:trPr>
        <w:tc>
          <w:tcPr>
            <w:tcW w:w="1620" w:type="dxa"/>
            <w:gridSpan w:val="2"/>
            <w:vMerge w:val="restart"/>
            <w:vAlign w:val="center"/>
          </w:tcPr>
          <w:p w14:paraId="104D7982" w14:textId="77777777" w:rsidR="00786829" w:rsidRPr="00934A98" w:rsidRDefault="00786829" w:rsidP="00F3259A">
            <w:pPr>
              <w:spacing w:line="0" w:lineRule="atLeast"/>
              <w:jc w:val="center"/>
              <w:rPr>
                <w:rFonts w:eastAsia="標楷體"/>
              </w:rPr>
            </w:pPr>
            <w:r w:rsidRPr="00934A98">
              <w:rPr>
                <w:rFonts w:eastAsia="標楷體"/>
              </w:rPr>
              <w:t>指導老師</w:t>
            </w:r>
          </w:p>
          <w:p w14:paraId="073B2BB9" w14:textId="77777777" w:rsidR="00786829" w:rsidRPr="00934A98" w:rsidRDefault="00786829" w:rsidP="00F3259A">
            <w:pPr>
              <w:spacing w:line="0" w:lineRule="atLeast"/>
              <w:jc w:val="center"/>
              <w:rPr>
                <w:rFonts w:eastAsia="標楷體"/>
              </w:rPr>
            </w:pPr>
            <w:r w:rsidRPr="00934A98">
              <w:rPr>
                <w:rFonts w:eastAsia="標楷體"/>
              </w:rPr>
              <w:t>(</w:t>
            </w:r>
            <w:r w:rsidRPr="00934A98">
              <w:rPr>
                <w:rFonts w:eastAsia="標楷體"/>
              </w:rPr>
              <w:t>無則免填</w:t>
            </w:r>
            <w:r w:rsidRPr="00934A98">
              <w:rPr>
                <w:rFonts w:eastAsia="標楷體"/>
              </w:rPr>
              <w:t>)</w:t>
            </w:r>
          </w:p>
        </w:tc>
        <w:tc>
          <w:tcPr>
            <w:tcW w:w="2520" w:type="dxa"/>
            <w:gridSpan w:val="2"/>
            <w:vMerge w:val="restart"/>
            <w:vAlign w:val="center"/>
          </w:tcPr>
          <w:p w14:paraId="0409143B" w14:textId="77777777" w:rsidR="00786829" w:rsidRPr="00934A98" w:rsidRDefault="00786829" w:rsidP="00F3259A">
            <w:pPr>
              <w:spacing w:line="0" w:lineRule="atLeast"/>
              <w:jc w:val="both"/>
              <w:rPr>
                <w:rFonts w:eastAsia="標楷體"/>
              </w:rPr>
            </w:pPr>
          </w:p>
        </w:tc>
        <w:tc>
          <w:tcPr>
            <w:tcW w:w="1440" w:type="dxa"/>
            <w:vAlign w:val="center"/>
          </w:tcPr>
          <w:p w14:paraId="6B59BB80" w14:textId="77777777" w:rsidR="00786829" w:rsidRPr="00934A98" w:rsidRDefault="00786829" w:rsidP="00F3259A">
            <w:pPr>
              <w:spacing w:line="0" w:lineRule="atLeast"/>
              <w:jc w:val="center"/>
              <w:rPr>
                <w:rFonts w:eastAsia="標楷體"/>
              </w:rPr>
            </w:pPr>
            <w:r w:rsidRPr="00934A98">
              <w:rPr>
                <w:rFonts w:eastAsia="標楷體"/>
              </w:rPr>
              <w:t>電話</w:t>
            </w:r>
          </w:p>
        </w:tc>
        <w:tc>
          <w:tcPr>
            <w:tcW w:w="2971" w:type="dxa"/>
            <w:vAlign w:val="center"/>
          </w:tcPr>
          <w:p w14:paraId="6C7B13CF" w14:textId="77777777" w:rsidR="00786829" w:rsidRPr="00934A98" w:rsidRDefault="00786829" w:rsidP="00F3259A">
            <w:pPr>
              <w:spacing w:line="0" w:lineRule="atLeast"/>
              <w:jc w:val="both"/>
              <w:rPr>
                <w:rFonts w:eastAsia="標楷體"/>
              </w:rPr>
            </w:pPr>
          </w:p>
        </w:tc>
      </w:tr>
      <w:tr w:rsidR="00786829" w:rsidRPr="00934A98" w14:paraId="02D334B7" w14:textId="77777777" w:rsidTr="00F3259A">
        <w:trPr>
          <w:cantSplit/>
          <w:trHeight w:val="340"/>
        </w:trPr>
        <w:tc>
          <w:tcPr>
            <w:tcW w:w="1620" w:type="dxa"/>
            <w:gridSpan w:val="2"/>
            <w:vMerge/>
            <w:textDirection w:val="tbRlV"/>
            <w:vAlign w:val="center"/>
          </w:tcPr>
          <w:p w14:paraId="386D0995" w14:textId="77777777" w:rsidR="00786829" w:rsidRPr="00934A98" w:rsidRDefault="00786829" w:rsidP="00F3259A">
            <w:pPr>
              <w:spacing w:line="0" w:lineRule="atLeast"/>
              <w:ind w:left="113" w:right="113"/>
              <w:jc w:val="both"/>
              <w:rPr>
                <w:rFonts w:eastAsia="標楷體"/>
              </w:rPr>
            </w:pPr>
          </w:p>
        </w:tc>
        <w:tc>
          <w:tcPr>
            <w:tcW w:w="2520" w:type="dxa"/>
            <w:gridSpan w:val="2"/>
            <w:vMerge/>
            <w:vAlign w:val="center"/>
          </w:tcPr>
          <w:p w14:paraId="4A155F1D" w14:textId="77777777" w:rsidR="00786829" w:rsidRPr="00934A98" w:rsidRDefault="00786829" w:rsidP="00F3259A">
            <w:pPr>
              <w:spacing w:line="0" w:lineRule="atLeast"/>
              <w:jc w:val="both"/>
              <w:rPr>
                <w:rFonts w:eastAsia="標楷體"/>
              </w:rPr>
            </w:pPr>
          </w:p>
        </w:tc>
        <w:tc>
          <w:tcPr>
            <w:tcW w:w="1440" w:type="dxa"/>
            <w:vAlign w:val="center"/>
          </w:tcPr>
          <w:p w14:paraId="30EEA80A"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4EB14C91" w14:textId="77777777" w:rsidR="00786829" w:rsidRPr="00934A98" w:rsidRDefault="00786829" w:rsidP="00F3259A">
            <w:pPr>
              <w:spacing w:line="0" w:lineRule="atLeast"/>
              <w:jc w:val="both"/>
              <w:rPr>
                <w:rFonts w:eastAsia="標楷體"/>
              </w:rPr>
            </w:pPr>
          </w:p>
        </w:tc>
      </w:tr>
      <w:tr w:rsidR="00786829" w:rsidRPr="00934A98" w14:paraId="25086E67" w14:textId="77777777" w:rsidTr="00F3259A">
        <w:trPr>
          <w:cantSplit/>
          <w:trHeight w:val="340"/>
        </w:trPr>
        <w:tc>
          <w:tcPr>
            <w:tcW w:w="1620" w:type="dxa"/>
            <w:gridSpan w:val="2"/>
            <w:vMerge/>
            <w:vAlign w:val="center"/>
          </w:tcPr>
          <w:p w14:paraId="7B9A0261" w14:textId="77777777" w:rsidR="00786829" w:rsidRPr="00934A98" w:rsidRDefault="00786829" w:rsidP="00F3259A">
            <w:pPr>
              <w:spacing w:line="0" w:lineRule="atLeast"/>
              <w:jc w:val="both"/>
              <w:rPr>
                <w:rFonts w:eastAsia="標楷體"/>
              </w:rPr>
            </w:pPr>
          </w:p>
        </w:tc>
        <w:tc>
          <w:tcPr>
            <w:tcW w:w="2520" w:type="dxa"/>
            <w:gridSpan w:val="2"/>
            <w:vMerge w:val="restart"/>
            <w:vAlign w:val="center"/>
          </w:tcPr>
          <w:p w14:paraId="5E5A4264" w14:textId="77777777" w:rsidR="00786829" w:rsidRPr="00934A98" w:rsidRDefault="00786829" w:rsidP="00F3259A">
            <w:pPr>
              <w:spacing w:line="0" w:lineRule="atLeast"/>
              <w:jc w:val="both"/>
              <w:rPr>
                <w:rFonts w:eastAsia="標楷體"/>
              </w:rPr>
            </w:pPr>
          </w:p>
        </w:tc>
        <w:tc>
          <w:tcPr>
            <w:tcW w:w="1440" w:type="dxa"/>
            <w:vAlign w:val="center"/>
          </w:tcPr>
          <w:p w14:paraId="47B1F089" w14:textId="77777777" w:rsidR="00786829" w:rsidRPr="00934A98" w:rsidRDefault="00786829" w:rsidP="00F3259A">
            <w:pPr>
              <w:spacing w:line="0" w:lineRule="atLeast"/>
              <w:jc w:val="center"/>
              <w:rPr>
                <w:rFonts w:eastAsia="標楷體"/>
              </w:rPr>
            </w:pPr>
            <w:r w:rsidRPr="00934A98">
              <w:rPr>
                <w:rFonts w:eastAsia="標楷體"/>
              </w:rPr>
              <w:t>電話</w:t>
            </w:r>
          </w:p>
        </w:tc>
        <w:tc>
          <w:tcPr>
            <w:tcW w:w="2971" w:type="dxa"/>
            <w:vAlign w:val="center"/>
          </w:tcPr>
          <w:p w14:paraId="10659B6D" w14:textId="77777777" w:rsidR="00786829" w:rsidRPr="00934A98" w:rsidRDefault="00786829" w:rsidP="00F3259A">
            <w:pPr>
              <w:spacing w:line="0" w:lineRule="atLeast"/>
              <w:jc w:val="both"/>
              <w:rPr>
                <w:rFonts w:eastAsia="標楷體"/>
              </w:rPr>
            </w:pPr>
          </w:p>
        </w:tc>
      </w:tr>
      <w:tr w:rsidR="00786829" w:rsidRPr="00934A98" w14:paraId="3DB754B7" w14:textId="77777777" w:rsidTr="00F3259A">
        <w:trPr>
          <w:cantSplit/>
          <w:trHeight w:val="340"/>
        </w:trPr>
        <w:tc>
          <w:tcPr>
            <w:tcW w:w="1620" w:type="dxa"/>
            <w:gridSpan w:val="2"/>
            <w:vMerge/>
            <w:vAlign w:val="center"/>
          </w:tcPr>
          <w:p w14:paraId="4F803C09" w14:textId="77777777" w:rsidR="00786829" w:rsidRPr="00934A98" w:rsidRDefault="00786829" w:rsidP="00F3259A">
            <w:pPr>
              <w:spacing w:line="0" w:lineRule="atLeast"/>
              <w:jc w:val="both"/>
              <w:rPr>
                <w:rFonts w:eastAsia="標楷體"/>
              </w:rPr>
            </w:pPr>
          </w:p>
        </w:tc>
        <w:tc>
          <w:tcPr>
            <w:tcW w:w="2520" w:type="dxa"/>
            <w:gridSpan w:val="2"/>
            <w:vMerge/>
            <w:vAlign w:val="center"/>
          </w:tcPr>
          <w:p w14:paraId="058BFE37" w14:textId="77777777" w:rsidR="00786829" w:rsidRPr="00934A98" w:rsidRDefault="00786829" w:rsidP="00F3259A">
            <w:pPr>
              <w:spacing w:line="0" w:lineRule="atLeast"/>
              <w:jc w:val="both"/>
              <w:rPr>
                <w:rFonts w:eastAsia="標楷體"/>
              </w:rPr>
            </w:pPr>
          </w:p>
        </w:tc>
        <w:tc>
          <w:tcPr>
            <w:tcW w:w="1440" w:type="dxa"/>
            <w:vAlign w:val="center"/>
          </w:tcPr>
          <w:p w14:paraId="66A42865"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42AE8F2C" w14:textId="77777777" w:rsidR="00786829" w:rsidRPr="00934A98" w:rsidRDefault="00786829" w:rsidP="00F3259A">
            <w:pPr>
              <w:spacing w:line="0" w:lineRule="atLeast"/>
              <w:jc w:val="both"/>
              <w:rPr>
                <w:rFonts w:eastAsia="標楷體"/>
              </w:rPr>
            </w:pPr>
          </w:p>
        </w:tc>
      </w:tr>
      <w:tr w:rsidR="00786829" w:rsidRPr="00934A98" w14:paraId="6B8C8F0C" w14:textId="77777777" w:rsidTr="00F3259A">
        <w:trPr>
          <w:cantSplit/>
          <w:trHeight w:val="454"/>
        </w:trPr>
        <w:tc>
          <w:tcPr>
            <w:tcW w:w="8551" w:type="dxa"/>
            <w:gridSpan w:val="6"/>
            <w:vAlign w:val="center"/>
          </w:tcPr>
          <w:p w14:paraId="3D39C021" w14:textId="77777777" w:rsidR="00786829" w:rsidRPr="00934A98" w:rsidRDefault="00786829" w:rsidP="00F3259A">
            <w:pPr>
              <w:jc w:val="both"/>
              <w:rPr>
                <w:rFonts w:eastAsia="標楷體"/>
                <w:b/>
              </w:rPr>
            </w:pPr>
            <w:r w:rsidRPr="00934A98">
              <w:rPr>
                <w:rFonts w:eastAsia="標楷體"/>
                <w:b/>
              </w:rPr>
              <w:t>請勾選報名項目及填寫作品名稱於項目後面</w:t>
            </w:r>
          </w:p>
        </w:tc>
      </w:tr>
      <w:tr w:rsidR="00786829" w:rsidRPr="00934A98" w14:paraId="7AB9EF54" w14:textId="77777777" w:rsidTr="00F3259A">
        <w:trPr>
          <w:cantSplit/>
          <w:trHeight w:val="454"/>
        </w:trPr>
        <w:tc>
          <w:tcPr>
            <w:tcW w:w="4140" w:type="dxa"/>
            <w:gridSpan w:val="4"/>
            <w:vAlign w:val="center"/>
          </w:tcPr>
          <w:p w14:paraId="0A58B021" w14:textId="2B3FBF1C" w:rsidR="00786829" w:rsidRPr="00934A98" w:rsidRDefault="00786829" w:rsidP="00F3259A">
            <w:pPr>
              <w:spacing w:line="0" w:lineRule="atLeast"/>
              <w:rPr>
                <w:rFonts w:eastAsia="標楷體"/>
                <w:noProof/>
              </w:rPr>
            </w:pPr>
            <w:r w:rsidRPr="00934A98">
              <w:rPr>
                <w:rFonts w:eastAsia="標楷體"/>
              </w:rPr>
              <w:t>□</w:t>
            </w:r>
            <w:r w:rsidRPr="00934A98">
              <w:rPr>
                <w:rFonts w:eastAsia="標楷體"/>
              </w:rPr>
              <w:t>廣播報導：</w:t>
            </w:r>
            <w:r w:rsidR="00705AC9" w:rsidRPr="00934A98">
              <w:rPr>
                <w:rFonts w:eastAsia="標楷體"/>
              </w:rPr>
              <w:t>____________________</w:t>
            </w:r>
          </w:p>
        </w:tc>
        <w:tc>
          <w:tcPr>
            <w:tcW w:w="4411" w:type="dxa"/>
            <w:gridSpan w:val="2"/>
            <w:vAlign w:val="center"/>
          </w:tcPr>
          <w:p w14:paraId="0769A3B4" w14:textId="77777777" w:rsidR="00786829" w:rsidRPr="00934A98" w:rsidRDefault="00786829" w:rsidP="00F3259A">
            <w:pPr>
              <w:rPr>
                <w:rFonts w:eastAsia="標楷體"/>
              </w:rPr>
            </w:pPr>
            <w:r w:rsidRPr="00934A98">
              <w:rPr>
                <w:rFonts w:eastAsia="標楷體"/>
              </w:rPr>
              <w:t>□</w:t>
            </w:r>
            <w:r w:rsidRPr="00934A98">
              <w:rPr>
                <w:rFonts w:eastAsia="標楷體"/>
              </w:rPr>
              <w:t>藝術文化節目：</w:t>
            </w:r>
            <w:r w:rsidRPr="00934A98">
              <w:rPr>
                <w:rFonts w:eastAsia="標楷體"/>
              </w:rPr>
              <w:t>___________________</w:t>
            </w:r>
          </w:p>
        </w:tc>
      </w:tr>
      <w:tr w:rsidR="00786829" w:rsidRPr="00934A98" w14:paraId="266CEDD5" w14:textId="77777777" w:rsidTr="00F3259A">
        <w:trPr>
          <w:cantSplit/>
          <w:trHeight w:val="454"/>
        </w:trPr>
        <w:tc>
          <w:tcPr>
            <w:tcW w:w="4140" w:type="dxa"/>
            <w:gridSpan w:val="4"/>
            <w:vAlign w:val="center"/>
          </w:tcPr>
          <w:p w14:paraId="4A1F5988" w14:textId="77777777" w:rsidR="00786829" w:rsidRPr="00934A98" w:rsidRDefault="00786829" w:rsidP="00F3259A">
            <w:pPr>
              <w:spacing w:line="0" w:lineRule="atLeast"/>
              <w:rPr>
                <w:rFonts w:eastAsia="標楷體"/>
                <w:noProof/>
              </w:rPr>
            </w:pPr>
            <w:r w:rsidRPr="00934A98">
              <w:rPr>
                <w:rFonts w:eastAsia="標楷體"/>
              </w:rPr>
              <w:t>□</w:t>
            </w:r>
            <w:r w:rsidRPr="00934A98">
              <w:rPr>
                <w:rFonts w:eastAsia="標楷體"/>
              </w:rPr>
              <w:t>音樂節目：</w:t>
            </w:r>
            <w:r w:rsidRPr="00934A98">
              <w:rPr>
                <w:rFonts w:eastAsia="標楷體"/>
              </w:rPr>
              <w:t>____________________</w:t>
            </w:r>
          </w:p>
        </w:tc>
        <w:tc>
          <w:tcPr>
            <w:tcW w:w="4411" w:type="dxa"/>
            <w:gridSpan w:val="2"/>
            <w:vAlign w:val="center"/>
          </w:tcPr>
          <w:p w14:paraId="2FBAA587" w14:textId="7A060693" w:rsidR="00786829" w:rsidRPr="00934A98" w:rsidRDefault="00786829" w:rsidP="00F3259A">
            <w:pPr>
              <w:rPr>
                <w:rFonts w:eastAsia="標楷體"/>
              </w:rPr>
            </w:pPr>
            <w:r w:rsidRPr="00934A98">
              <w:rPr>
                <w:rFonts w:eastAsia="標楷體"/>
              </w:rPr>
              <w:t>□</w:t>
            </w:r>
            <w:r w:rsidRPr="00934A98">
              <w:rPr>
                <w:rFonts w:eastAsia="標楷體"/>
              </w:rPr>
              <w:t>廣播公益廣告：</w:t>
            </w:r>
            <w:r w:rsidR="00705AC9" w:rsidRPr="00934A98">
              <w:rPr>
                <w:rFonts w:eastAsia="標楷體"/>
              </w:rPr>
              <w:t>___________________</w:t>
            </w:r>
          </w:p>
        </w:tc>
      </w:tr>
      <w:tr w:rsidR="00786829" w:rsidRPr="00934A98" w14:paraId="00BD9FA4" w14:textId="77777777" w:rsidTr="00F3259A">
        <w:trPr>
          <w:cantSplit/>
          <w:trHeight w:val="3225"/>
        </w:trPr>
        <w:tc>
          <w:tcPr>
            <w:tcW w:w="1439" w:type="dxa"/>
            <w:vAlign w:val="center"/>
          </w:tcPr>
          <w:p w14:paraId="3BECCA4A" w14:textId="77777777" w:rsidR="00786829" w:rsidRPr="00934A98" w:rsidRDefault="00786829" w:rsidP="00F3259A">
            <w:pPr>
              <w:spacing w:line="0" w:lineRule="atLeast"/>
              <w:jc w:val="center"/>
              <w:rPr>
                <w:rFonts w:eastAsia="標楷體"/>
              </w:rPr>
            </w:pPr>
            <w:r w:rsidRPr="00934A98">
              <w:rPr>
                <w:rFonts w:eastAsia="標楷體"/>
              </w:rPr>
              <w:lastRenderedPageBreak/>
              <w:t>約定事項</w:t>
            </w:r>
          </w:p>
          <w:p w14:paraId="06193E6C" w14:textId="77777777" w:rsidR="00786829" w:rsidRPr="00934A98" w:rsidRDefault="00786829" w:rsidP="00F3259A">
            <w:pPr>
              <w:spacing w:line="0" w:lineRule="atLeast"/>
              <w:jc w:val="center"/>
              <w:rPr>
                <w:rFonts w:eastAsia="標楷體"/>
              </w:rPr>
            </w:pPr>
            <w:r w:rsidRPr="00934A98">
              <w:rPr>
                <w:rFonts w:eastAsia="標楷體"/>
              </w:rPr>
              <w:t>(</w:t>
            </w:r>
            <w:r w:rsidRPr="00934A98">
              <w:rPr>
                <w:rFonts w:eastAsia="標楷體"/>
              </w:rPr>
              <w:t>務必詳閱</w:t>
            </w:r>
            <w:r w:rsidRPr="00934A98">
              <w:rPr>
                <w:rFonts w:eastAsia="標楷體"/>
              </w:rPr>
              <w:t>)</w:t>
            </w:r>
          </w:p>
        </w:tc>
        <w:tc>
          <w:tcPr>
            <w:tcW w:w="7112" w:type="dxa"/>
            <w:gridSpan w:val="5"/>
          </w:tcPr>
          <w:p w14:paraId="117C57EE"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1.</w:t>
            </w:r>
            <w:r w:rsidRPr="00934A98">
              <w:rPr>
                <w:rFonts w:eastAsia="標楷體"/>
                <w:color w:val="0D0D0D"/>
                <w:sz w:val="20"/>
                <w:szCs w:val="20"/>
                <w:lang w:eastAsia="zh-TW"/>
              </w:rPr>
              <w:t>報名者（及其法定代理人）保證參賽作品確由報名者創作，絕無侵害他人著作權或違反其他法律情事，如有抄襲或仿冒情事，經評審會裁決認定後，除取消得獎資格外，並得由主辦單位在媒體上公布。</w:t>
            </w:r>
          </w:p>
          <w:p w14:paraId="6A45FCC1"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2.</w:t>
            </w:r>
            <w:r w:rsidRPr="00934A98">
              <w:rPr>
                <w:rFonts w:eastAsia="標楷體"/>
                <w:color w:val="0D0D0D"/>
                <w:sz w:val="20"/>
                <w:szCs w:val="20"/>
                <w:lang w:eastAsia="zh-TW"/>
              </w:rPr>
              <w:t>為推廣本活動，所有參賽者於報名時同意無償授權主辦單位，供重製、出版、或於本活動相關之一切活動中發表。主、協辦單位並擁有將該參賽作品執行或編製成任何形式的專輯，以營利或非營利方式推廣之權利，並以報名表當作同意證明，不另外立據。</w:t>
            </w:r>
          </w:p>
          <w:p w14:paraId="19FE7A44"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3.</w:t>
            </w:r>
            <w:r w:rsidRPr="00934A98">
              <w:rPr>
                <w:rFonts w:eastAsia="標楷體"/>
                <w:color w:val="0D0D0D"/>
                <w:sz w:val="20"/>
                <w:szCs w:val="20"/>
                <w:lang w:eastAsia="zh-TW"/>
              </w:rPr>
              <w:t>所有參賽作品概不退還。</w:t>
            </w:r>
          </w:p>
          <w:p w14:paraId="52A549BC"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4.</w:t>
            </w:r>
            <w:r w:rsidRPr="00934A98">
              <w:rPr>
                <w:rFonts w:eastAsia="標楷體"/>
                <w:color w:val="0D0D0D"/>
                <w:sz w:val="20"/>
                <w:szCs w:val="20"/>
                <w:lang w:eastAsia="zh-TW"/>
              </w:rPr>
              <w:t>參賽者（及其法定代理人）對上述各項約定均無任何異議。</w:t>
            </w:r>
          </w:p>
          <w:p w14:paraId="2A0A92A1"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5.</w:t>
            </w:r>
            <w:r w:rsidRPr="00934A98">
              <w:rPr>
                <w:rFonts w:eastAsia="標楷體"/>
                <w:color w:val="0D0D0D"/>
                <w:sz w:val="20"/>
                <w:szCs w:val="20"/>
                <w:lang w:eastAsia="zh-TW"/>
              </w:rPr>
              <w:t>主、協辦單位對於所有參賽作品均有授與各傳播媒體報導刊載播放之權利。</w:t>
            </w:r>
          </w:p>
          <w:p w14:paraId="72A80274"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6.</w:t>
            </w:r>
            <w:r w:rsidRPr="00934A98">
              <w:rPr>
                <w:rFonts w:eastAsia="標楷體"/>
                <w:color w:val="0D0D0D"/>
                <w:sz w:val="20"/>
                <w:szCs w:val="20"/>
                <w:lang w:eastAsia="zh-TW"/>
              </w:rPr>
              <w:t>本約定依主辦單位所在地之法律為準據法而為解釋適用。</w:t>
            </w:r>
          </w:p>
          <w:p w14:paraId="3272FF6C"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7.</w:t>
            </w:r>
            <w:r w:rsidRPr="00934A98">
              <w:rPr>
                <w:rFonts w:eastAsia="標楷體"/>
                <w:sz w:val="20"/>
                <w:szCs w:val="20"/>
                <w:lang w:eastAsia="zh-TW"/>
              </w:rPr>
              <w:t>若因本約定涉訟者，則報名單位同意以嘉義地方法院為第一審管轄法院。</w:t>
            </w:r>
          </w:p>
        </w:tc>
      </w:tr>
      <w:tr w:rsidR="00786829" w:rsidRPr="00934A98" w14:paraId="1C7D79D0" w14:textId="77777777" w:rsidTr="00F3259A">
        <w:trPr>
          <w:cantSplit/>
          <w:trHeight w:val="240"/>
        </w:trPr>
        <w:tc>
          <w:tcPr>
            <w:tcW w:w="1439" w:type="dxa"/>
            <w:vAlign w:val="center"/>
          </w:tcPr>
          <w:p w14:paraId="05A1FC0C" w14:textId="77777777" w:rsidR="00786829" w:rsidRPr="00934A98" w:rsidRDefault="00786829" w:rsidP="00F3259A">
            <w:pPr>
              <w:spacing w:line="0" w:lineRule="atLeast"/>
              <w:jc w:val="center"/>
              <w:rPr>
                <w:rFonts w:eastAsia="標楷體"/>
              </w:rPr>
            </w:pPr>
            <w:r w:rsidRPr="00934A98">
              <w:rPr>
                <w:rFonts w:eastAsia="標楷體"/>
              </w:rPr>
              <w:t>(</w:t>
            </w:r>
            <w:r w:rsidRPr="00934A98">
              <w:rPr>
                <w:rFonts w:eastAsia="標楷體"/>
              </w:rPr>
              <w:t>個人</w:t>
            </w:r>
            <w:r w:rsidRPr="00934A98">
              <w:rPr>
                <w:rFonts w:eastAsia="標楷體"/>
              </w:rPr>
              <w:t>)</w:t>
            </w:r>
            <w:r w:rsidRPr="00934A98">
              <w:rPr>
                <w:rFonts w:eastAsia="標楷體"/>
              </w:rPr>
              <w:t>參賽者或參賽隊伍隊長簽章</w:t>
            </w:r>
          </w:p>
        </w:tc>
        <w:tc>
          <w:tcPr>
            <w:tcW w:w="7112" w:type="dxa"/>
            <w:gridSpan w:val="5"/>
            <w:vAlign w:val="bottom"/>
          </w:tcPr>
          <w:p w14:paraId="324F04F2" w14:textId="721DEE91" w:rsidR="00786829" w:rsidRPr="00934A98" w:rsidRDefault="00786829" w:rsidP="00F3259A">
            <w:pPr>
              <w:pStyle w:val="1"/>
              <w:spacing w:line="0" w:lineRule="atLeast"/>
              <w:jc w:val="right"/>
              <w:rPr>
                <w:rFonts w:eastAsia="標楷體"/>
                <w:color w:val="0D0D0D"/>
                <w:sz w:val="20"/>
                <w:szCs w:val="20"/>
                <w:lang w:eastAsia="zh-TW"/>
              </w:rPr>
            </w:pPr>
            <w:r w:rsidRPr="00934A98">
              <w:rPr>
                <w:rFonts w:eastAsia="標楷體"/>
                <w:color w:val="0D0D0D"/>
                <w:sz w:val="20"/>
                <w:szCs w:val="20"/>
                <w:lang w:eastAsia="zh-TW"/>
              </w:rPr>
              <w:t>報名日期：中華民國</w:t>
            </w:r>
            <w:r w:rsidRPr="00934A98">
              <w:rPr>
                <w:rFonts w:eastAsia="標楷體"/>
                <w:color w:val="0D0D0D"/>
                <w:sz w:val="20"/>
                <w:szCs w:val="20"/>
                <w:lang w:eastAsia="zh-TW"/>
              </w:rPr>
              <w:t>10</w:t>
            </w:r>
            <w:r w:rsidR="00705AC9" w:rsidRPr="00934A98">
              <w:rPr>
                <w:rFonts w:eastAsia="標楷體"/>
                <w:color w:val="0D0D0D"/>
                <w:sz w:val="20"/>
                <w:szCs w:val="20"/>
                <w:lang w:eastAsia="zh-TW"/>
              </w:rPr>
              <w:t>6</w:t>
            </w:r>
            <w:r w:rsidRPr="00934A98">
              <w:rPr>
                <w:rFonts w:eastAsia="標楷體"/>
                <w:color w:val="0D0D0D"/>
                <w:sz w:val="20"/>
                <w:szCs w:val="20"/>
                <w:lang w:eastAsia="zh-TW"/>
              </w:rPr>
              <w:t>年</w:t>
            </w:r>
            <w:r w:rsidRPr="00934A98">
              <w:rPr>
                <w:rFonts w:eastAsia="標楷體"/>
                <w:color w:val="0D0D0D"/>
                <w:sz w:val="20"/>
                <w:szCs w:val="20"/>
                <w:lang w:eastAsia="zh-TW"/>
              </w:rPr>
              <w:t xml:space="preserve">     </w:t>
            </w:r>
            <w:r w:rsidRPr="00934A98">
              <w:rPr>
                <w:rFonts w:eastAsia="標楷體"/>
                <w:color w:val="0D0D0D"/>
                <w:sz w:val="20"/>
                <w:szCs w:val="20"/>
                <w:lang w:eastAsia="zh-TW"/>
              </w:rPr>
              <w:t>月</w:t>
            </w:r>
            <w:r w:rsidRPr="00934A98">
              <w:rPr>
                <w:rFonts w:eastAsia="標楷體"/>
                <w:color w:val="0D0D0D"/>
                <w:sz w:val="20"/>
                <w:szCs w:val="20"/>
                <w:lang w:eastAsia="zh-TW"/>
              </w:rPr>
              <w:t xml:space="preserve">     </w:t>
            </w:r>
            <w:r w:rsidRPr="00934A98">
              <w:rPr>
                <w:rFonts w:eastAsia="標楷體"/>
                <w:color w:val="0D0D0D"/>
                <w:sz w:val="20"/>
                <w:szCs w:val="20"/>
                <w:lang w:eastAsia="zh-TW"/>
              </w:rPr>
              <w:t>日</w:t>
            </w:r>
          </w:p>
        </w:tc>
      </w:tr>
    </w:tbl>
    <w:p w14:paraId="14B6D61A" w14:textId="77777777" w:rsidR="00786829" w:rsidRPr="00934A98" w:rsidRDefault="00786829" w:rsidP="00786829">
      <w:pPr>
        <w:spacing w:line="0" w:lineRule="atLeast"/>
        <w:rPr>
          <w:rFonts w:eastAsia="標楷體"/>
          <w:sz w:val="20"/>
          <w:szCs w:val="20"/>
        </w:rPr>
      </w:pPr>
    </w:p>
    <w:p w14:paraId="454061C0" w14:textId="77777777" w:rsidR="00786829" w:rsidRPr="00934A98" w:rsidRDefault="00786829" w:rsidP="00705AC9">
      <w:pPr>
        <w:spacing w:line="0" w:lineRule="atLeast"/>
        <w:jc w:val="center"/>
        <w:rPr>
          <w:rFonts w:eastAsia="標楷體"/>
          <w:sz w:val="28"/>
          <w:szCs w:val="28"/>
        </w:rPr>
      </w:pPr>
      <w:r w:rsidRPr="00934A98">
        <w:rPr>
          <w:rFonts w:eastAsia="標楷體"/>
          <w:sz w:val="28"/>
          <w:szCs w:val="28"/>
        </w:rPr>
        <w:t>【所有參賽者，均須浮貼學生證正、反面影本】</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786829" w:rsidRPr="00934A98" w14:paraId="58495CD7" w14:textId="77777777" w:rsidTr="00F3259A">
        <w:trPr>
          <w:trHeight w:val="7358"/>
        </w:trPr>
        <w:tc>
          <w:tcPr>
            <w:tcW w:w="4320" w:type="dxa"/>
            <w:shd w:val="clear" w:color="auto" w:fill="auto"/>
          </w:tcPr>
          <w:p w14:paraId="51F2CAB8" w14:textId="77777777" w:rsidR="00786829" w:rsidRPr="00934A98" w:rsidRDefault="00786829" w:rsidP="00F3259A">
            <w:pPr>
              <w:jc w:val="center"/>
              <w:rPr>
                <w:rFonts w:eastAsia="標楷體"/>
                <w:sz w:val="27"/>
                <w:szCs w:val="27"/>
              </w:rPr>
            </w:pPr>
            <w:r w:rsidRPr="00934A98">
              <w:rPr>
                <w:rFonts w:eastAsia="標楷體"/>
                <w:sz w:val="27"/>
                <w:szCs w:val="27"/>
              </w:rPr>
              <w:t>浮貼學生證影本</w:t>
            </w:r>
            <w:r w:rsidRPr="00934A98">
              <w:rPr>
                <w:rFonts w:eastAsia="標楷體"/>
                <w:sz w:val="27"/>
                <w:szCs w:val="27"/>
              </w:rPr>
              <w:t>(</w:t>
            </w:r>
            <w:r w:rsidRPr="00934A98">
              <w:rPr>
                <w:rFonts w:eastAsia="標楷體"/>
                <w:sz w:val="27"/>
                <w:szCs w:val="27"/>
              </w:rPr>
              <w:t>正面</w:t>
            </w:r>
            <w:r w:rsidRPr="00934A98">
              <w:rPr>
                <w:rFonts w:eastAsia="標楷體"/>
                <w:sz w:val="27"/>
                <w:szCs w:val="27"/>
              </w:rPr>
              <w:t>)</w:t>
            </w:r>
          </w:p>
          <w:p w14:paraId="6A57CD68" w14:textId="77777777" w:rsidR="00786829" w:rsidRPr="00934A98" w:rsidRDefault="00786829" w:rsidP="00F3259A">
            <w:pPr>
              <w:jc w:val="center"/>
              <w:rPr>
                <w:rFonts w:eastAsia="標楷體"/>
                <w:sz w:val="27"/>
                <w:szCs w:val="27"/>
              </w:rPr>
            </w:pPr>
          </w:p>
        </w:tc>
        <w:tc>
          <w:tcPr>
            <w:tcW w:w="4320" w:type="dxa"/>
            <w:shd w:val="clear" w:color="auto" w:fill="auto"/>
          </w:tcPr>
          <w:p w14:paraId="45700372" w14:textId="77777777" w:rsidR="00786829" w:rsidRPr="00934A98" w:rsidRDefault="00786829" w:rsidP="00F3259A">
            <w:pPr>
              <w:jc w:val="center"/>
              <w:rPr>
                <w:rFonts w:eastAsia="標楷體"/>
                <w:sz w:val="27"/>
                <w:szCs w:val="27"/>
              </w:rPr>
            </w:pPr>
            <w:r w:rsidRPr="00934A98">
              <w:rPr>
                <w:rFonts w:eastAsia="標楷體"/>
                <w:sz w:val="27"/>
                <w:szCs w:val="27"/>
              </w:rPr>
              <w:t>浮貼學生證影本</w:t>
            </w:r>
            <w:r w:rsidRPr="00934A98">
              <w:rPr>
                <w:rFonts w:eastAsia="標楷體"/>
                <w:sz w:val="27"/>
                <w:szCs w:val="27"/>
              </w:rPr>
              <w:t>(</w:t>
            </w:r>
            <w:r w:rsidRPr="00934A98">
              <w:rPr>
                <w:rFonts w:eastAsia="標楷體"/>
                <w:sz w:val="27"/>
                <w:szCs w:val="27"/>
              </w:rPr>
              <w:t>反面</w:t>
            </w:r>
            <w:r w:rsidRPr="00934A98">
              <w:rPr>
                <w:rFonts w:eastAsia="標楷體"/>
                <w:sz w:val="27"/>
                <w:szCs w:val="27"/>
              </w:rPr>
              <w:t>)</w:t>
            </w:r>
          </w:p>
          <w:p w14:paraId="7540FF22" w14:textId="77777777" w:rsidR="00786829" w:rsidRPr="00934A98" w:rsidRDefault="00786829" w:rsidP="00F3259A">
            <w:pPr>
              <w:jc w:val="center"/>
              <w:rPr>
                <w:rFonts w:eastAsia="標楷體"/>
                <w:sz w:val="27"/>
                <w:szCs w:val="27"/>
              </w:rPr>
            </w:pPr>
          </w:p>
          <w:p w14:paraId="5988A992" w14:textId="77777777" w:rsidR="00786829" w:rsidRPr="00934A98" w:rsidRDefault="00786829" w:rsidP="00F3259A">
            <w:pPr>
              <w:jc w:val="center"/>
              <w:rPr>
                <w:rFonts w:eastAsia="標楷體"/>
                <w:sz w:val="27"/>
                <w:szCs w:val="27"/>
              </w:rPr>
            </w:pPr>
          </w:p>
          <w:p w14:paraId="6ADE275E" w14:textId="77777777" w:rsidR="00786829" w:rsidRPr="00934A98" w:rsidRDefault="00786829" w:rsidP="00F3259A">
            <w:pPr>
              <w:jc w:val="center"/>
              <w:rPr>
                <w:rFonts w:eastAsia="標楷體"/>
                <w:sz w:val="27"/>
                <w:szCs w:val="27"/>
              </w:rPr>
            </w:pPr>
          </w:p>
          <w:p w14:paraId="67993F7A" w14:textId="77777777" w:rsidR="00786829" w:rsidRPr="00934A98" w:rsidRDefault="00786829" w:rsidP="00F3259A">
            <w:pPr>
              <w:jc w:val="center"/>
              <w:rPr>
                <w:rFonts w:eastAsia="標楷體"/>
                <w:sz w:val="27"/>
                <w:szCs w:val="27"/>
              </w:rPr>
            </w:pPr>
          </w:p>
          <w:p w14:paraId="7D250EBF" w14:textId="77777777" w:rsidR="00786829" w:rsidRPr="00934A98" w:rsidRDefault="00786829" w:rsidP="00F3259A">
            <w:pPr>
              <w:jc w:val="center"/>
              <w:rPr>
                <w:rFonts w:eastAsia="標楷體"/>
                <w:sz w:val="27"/>
                <w:szCs w:val="27"/>
              </w:rPr>
            </w:pPr>
          </w:p>
          <w:p w14:paraId="11B3B704" w14:textId="77777777" w:rsidR="00786829" w:rsidRPr="00934A98" w:rsidRDefault="00786829" w:rsidP="00F3259A">
            <w:pPr>
              <w:jc w:val="center"/>
              <w:rPr>
                <w:rFonts w:eastAsia="標楷體"/>
                <w:sz w:val="27"/>
                <w:szCs w:val="27"/>
              </w:rPr>
            </w:pPr>
          </w:p>
          <w:p w14:paraId="3680D139" w14:textId="77777777" w:rsidR="00786829" w:rsidRPr="00934A98" w:rsidRDefault="00786829" w:rsidP="00F3259A">
            <w:pPr>
              <w:jc w:val="center"/>
              <w:rPr>
                <w:rFonts w:eastAsia="標楷體"/>
                <w:sz w:val="27"/>
                <w:szCs w:val="27"/>
              </w:rPr>
            </w:pPr>
          </w:p>
          <w:p w14:paraId="06E7371A" w14:textId="77777777" w:rsidR="00786829" w:rsidRPr="00934A98" w:rsidRDefault="00786829" w:rsidP="00F3259A">
            <w:pPr>
              <w:jc w:val="center"/>
              <w:rPr>
                <w:rFonts w:eastAsia="標楷體"/>
                <w:sz w:val="27"/>
                <w:szCs w:val="27"/>
              </w:rPr>
            </w:pPr>
          </w:p>
          <w:p w14:paraId="6F39872E" w14:textId="77777777" w:rsidR="00786829" w:rsidRPr="00934A98" w:rsidRDefault="00786829" w:rsidP="00F3259A">
            <w:pPr>
              <w:jc w:val="center"/>
              <w:rPr>
                <w:rFonts w:eastAsia="標楷體"/>
                <w:sz w:val="27"/>
                <w:szCs w:val="27"/>
              </w:rPr>
            </w:pPr>
          </w:p>
          <w:p w14:paraId="0D03EC65" w14:textId="77777777" w:rsidR="00786829" w:rsidRPr="00934A98" w:rsidRDefault="00786829" w:rsidP="00F3259A">
            <w:pPr>
              <w:jc w:val="center"/>
              <w:rPr>
                <w:rFonts w:eastAsia="標楷體"/>
                <w:sz w:val="27"/>
                <w:szCs w:val="27"/>
              </w:rPr>
            </w:pPr>
          </w:p>
          <w:p w14:paraId="6A909BC1" w14:textId="77777777" w:rsidR="00786829" w:rsidRPr="00934A98" w:rsidRDefault="00786829" w:rsidP="00F3259A">
            <w:pPr>
              <w:jc w:val="center"/>
              <w:rPr>
                <w:rFonts w:eastAsia="標楷體"/>
                <w:sz w:val="27"/>
                <w:szCs w:val="27"/>
              </w:rPr>
            </w:pPr>
          </w:p>
          <w:p w14:paraId="48B43CBD" w14:textId="77777777" w:rsidR="00786829" w:rsidRPr="00934A98" w:rsidRDefault="00786829" w:rsidP="00F3259A">
            <w:pPr>
              <w:jc w:val="center"/>
              <w:rPr>
                <w:rFonts w:eastAsia="標楷體"/>
                <w:sz w:val="27"/>
                <w:szCs w:val="27"/>
              </w:rPr>
            </w:pPr>
          </w:p>
          <w:p w14:paraId="458B01A4" w14:textId="77777777" w:rsidR="00786829" w:rsidRPr="00934A98" w:rsidRDefault="00786829" w:rsidP="00F3259A">
            <w:pPr>
              <w:jc w:val="center"/>
              <w:rPr>
                <w:rFonts w:eastAsia="標楷體"/>
                <w:sz w:val="27"/>
                <w:szCs w:val="27"/>
              </w:rPr>
            </w:pPr>
          </w:p>
          <w:p w14:paraId="00CAC866" w14:textId="77777777" w:rsidR="00786829" w:rsidRPr="00934A98" w:rsidRDefault="00786829" w:rsidP="00F3259A">
            <w:pPr>
              <w:jc w:val="center"/>
              <w:rPr>
                <w:rFonts w:eastAsia="標楷體"/>
                <w:sz w:val="27"/>
                <w:szCs w:val="27"/>
              </w:rPr>
            </w:pPr>
          </w:p>
          <w:p w14:paraId="7E76A008" w14:textId="77777777" w:rsidR="00786829" w:rsidRPr="00934A98" w:rsidRDefault="00786829" w:rsidP="00F3259A">
            <w:pPr>
              <w:jc w:val="center"/>
              <w:rPr>
                <w:rFonts w:eastAsia="標楷體"/>
                <w:sz w:val="27"/>
                <w:szCs w:val="27"/>
              </w:rPr>
            </w:pPr>
          </w:p>
          <w:p w14:paraId="27E64ED7" w14:textId="77777777" w:rsidR="00786829" w:rsidRPr="00934A98" w:rsidRDefault="00786829" w:rsidP="00F3259A">
            <w:pPr>
              <w:jc w:val="center"/>
              <w:rPr>
                <w:rFonts w:eastAsia="標楷體"/>
                <w:sz w:val="27"/>
                <w:szCs w:val="27"/>
              </w:rPr>
            </w:pPr>
          </w:p>
          <w:p w14:paraId="496B5DC1" w14:textId="77777777" w:rsidR="00786829" w:rsidRPr="00934A98" w:rsidRDefault="00786829" w:rsidP="00F3259A">
            <w:pPr>
              <w:jc w:val="center"/>
              <w:rPr>
                <w:rFonts w:eastAsia="標楷體"/>
                <w:sz w:val="27"/>
                <w:szCs w:val="27"/>
              </w:rPr>
            </w:pPr>
          </w:p>
          <w:p w14:paraId="36F8922D" w14:textId="77777777" w:rsidR="00786829" w:rsidRPr="00934A98" w:rsidRDefault="00786829" w:rsidP="00F3259A">
            <w:pPr>
              <w:jc w:val="center"/>
              <w:rPr>
                <w:rFonts w:eastAsia="標楷體"/>
                <w:sz w:val="27"/>
                <w:szCs w:val="27"/>
              </w:rPr>
            </w:pPr>
          </w:p>
          <w:p w14:paraId="790C92C0" w14:textId="77777777" w:rsidR="00786829" w:rsidRPr="00934A98" w:rsidRDefault="00786829" w:rsidP="00F3259A">
            <w:pPr>
              <w:jc w:val="center"/>
              <w:rPr>
                <w:rFonts w:eastAsia="標楷體"/>
                <w:sz w:val="27"/>
                <w:szCs w:val="27"/>
              </w:rPr>
            </w:pPr>
          </w:p>
          <w:p w14:paraId="7266B7BF" w14:textId="77777777" w:rsidR="00786829" w:rsidRPr="00934A98" w:rsidRDefault="00786829" w:rsidP="00F3259A">
            <w:pPr>
              <w:jc w:val="center"/>
              <w:rPr>
                <w:rFonts w:eastAsia="標楷體"/>
                <w:sz w:val="27"/>
                <w:szCs w:val="27"/>
              </w:rPr>
            </w:pPr>
          </w:p>
          <w:p w14:paraId="69A41F15" w14:textId="77777777" w:rsidR="00786829" w:rsidRPr="00934A98" w:rsidRDefault="00786829" w:rsidP="00F3259A">
            <w:pPr>
              <w:jc w:val="center"/>
              <w:rPr>
                <w:rFonts w:eastAsia="標楷體"/>
                <w:sz w:val="27"/>
                <w:szCs w:val="27"/>
              </w:rPr>
            </w:pPr>
          </w:p>
        </w:tc>
      </w:tr>
    </w:tbl>
    <w:p w14:paraId="117B99BF" w14:textId="77777777" w:rsidR="00786829" w:rsidRPr="00934A98" w:rsidRDefault="00786829" w:rsidP="00786829">
      <w:pPr>
        <w:spacing w:line="0" w:lineRule="atLeast"/>
        <w:rPr>
          <w:rFonts w:eastAsia="標楷體"/>
          <w:sz w:val="20"/>
          <w:szCs w:val="20"/>
        </w:rPr>
      </w:pPr>
      <w:r w:rsidRPr="00934A98">
        <w:rPr>
          <w:rFonts w:eastAsia="標楷體"/>
          <w:sz w:val="20"/>
          <w:szCs w:val="20"/>
        </w:rPr>
        <w:t>1.</w:t>
      </w:r>
      <w:r w:rsidRPr="00934A98">
        <w:rPr>
          <w:rFonts w:eastAsia="標楷體"/>
          <w:sz w:val="20"/>
          <w:szCs w:val="20"/>
        </w:rPr>
        <w:t>本表可以影印使用，同一隊伍學生證請黏貼於同一張，可黏貼於背面紙張空白處。</w:t>
      </w:r>
    </w:p>
    <w:p w14:paraId="4DC5EE9B" w14:textId="77777777" w:rsidR="00786829" w:rsidRPr="00934A98" w:rsidRDefault="00786829" w:rsidP="00786829">
      <w:pPr>
        <w:spacing w:line="0" w:lineRule="atLeast"/>
        <w:rPr>
          <w:rFonts w:eastAsia="標楷體"/>
          <w:sz w:val="20"/>
          <w:szCs w:val="20"/>
        </w:rPr>
      </w:pPr>
      <w:r w:rsidRPr="00934A98">
        <w:rPr>
          <w:rFonts w:eastAsia="標楷體"/>
          <w:sz w:val="20"/>
          <w:szCs w:val="20"/>
        </w:rPr>
        <w:t>2.</w:t>
      </w:r>
      <w:r w:rsidRPr="00934A98">
        <w:rPr>
          <w:rFonts w:eastAsia="標楷體"/>
          <w:sz w:val="20"/>
          <w:szCs w:val="20"/>
        </w:rPr>
        <w:t>請將本確認單印出，以手寫方式簽名之後，郵寄至南華大學金傳獎評審委員會收；</w:t>
      </w:r>
    </w:p>
    <w:p w14:paraId="3D5F8F51" w14:textId="77777777" w:rsidR="00786829" w:rsidRPr="00934A98" w:rsidRDefault="00786829" w:rsidP="00786829">
      <w:pPr>
        <w:spacing w:line="0" w:lineRule="atLeast"/>
        <w:rPr>
          <w:rFonts w:eastAsia="標楷體"/>
          <w:sz w:val="20"/>
          <w:szCs w:val="20"/>
        </w:rPr>
      </w:pPr>
      <w:r w:rsidRPr="00934A98">
        <w:rPr>
          <w:rFonts w:eastAsia="標楷體"/>
          <w:sz w:val="20"/>
          <w:szCs w:val="20"/>
        </w:rPr>
        <w:t xml:space="preserve">  </w:t>
      </w:r>
      <w:r w:rsidRPr="00934A98">
        <w:rPr>
          <w:rFonts w:eastAsia="標楷體"/>
          <w:sz w:val="20"/>
          <w:szCs w:val="20"/>
        </w:rPr>
        <w:t>郵寄地址：</w:t>
      </w:r>
      <w:r w:rsidRPr="00934A98">
        <w:rPr>
          <w:rFonts w:eastAsia="標楷體"/>
          <w:sz w:val="20"/>
          <w:szCs w:val="20"/>
        </w:rPr>
        <w:t>622</w:t>
      </w:r>
      <w:r w:rsidRPr="00934A98">
        <w:rPr>
          <w:rFonts w:eastAsia="標楷體"/>
          <w:sz w:val="20"/>
          <w:szCs w:val="20"/>
        </w:rPr>
        <w:t>嘉義縣大林鎮南華路一段</w:t>
      </w:r>
      <w:r w:rsidRPr="00934A98">
        <w:rPr>
          <w:rFonts w:eastAsia="標楷體"/>
          <w:sz w:val="20"/>
          <w:szCs w:val="20"/>
        </w:rPr>
        <w:t>55</w:t>
      </w:r>
      <w:r w:rsidRPr="00934A98">
        <w:rPr>
          <w:rFonts w:eastAsia="標楷體"/>
          <w:sz w:val="20"/>
          <w:szCs w:val="20"/>
        </w:rPr>
        <w:t>號</w:t>
      </w:r>
      <w:r w:rsidRPr="00934A98">
        <w:rPr>
          <w:rFonts w:eastAsia="標楷體"/>
          <w:sz w:val="20"/>
          <w:szCs w:val="20"/>
        </w:rPr>
        <w:t xml:space="preserve"> </w:t>
      </w:r>
      <w:r w:rsidRPr="00934A98">
        <w:rPr>
          <w:rFonts w:eastAsia="標楷體"/>
          <w:sz w:val="20"/>
          <w:szCs w:val="20"/>
        </w:rPr>
        <w:t>南華大學傳播學系，以郵戳為憑。</w:t>
      </w:r>
    </w:p>
    <w:p w14:paraId="1609FC8E" w14:textId="77777777" w:rsidR="00786829" w:rsidRPr="00934A98" w:rsidRDefault="00786829" w:rsidP="00786829">
      <w:pPr>
        <w:rPr>
          <w:rFonts w:eastAsia="標楷體"/>
          <w:b/>
        </w:rPr>
      </w:pPr>
    </w:p>
    <w:p w14:paraId="4046A22B" w14:textId="77777777" w:rsidR="00705AC9" w:rsidRPr="00934A98" w:rsidRDefault="00705AC9" w:rsidP="00786829">
      <w:pPr>
        <w:jc w:val="center"/>
        <w:rPr>
          <w:rFonts w:eastAsia="標楷體"/>
          <w:b/>
          <w:sz w:val="28"/>
          <w:szCs w:val="28"/>
        </w:rPr>
      </w:pPr>
      <w:r w:rsidRPr="00934A98">
        <w:rPr>
          <w:rFonts w:eastAsia="標楷體"/>
          <w:b/>
          <w:sz w:val="28"/>
          <w:szCs w:val="28"/>
        </w:rPr>
        <w:br w:type="page"/>
      </w:r>
    </w:p>
    <w:p w14:paraId="182A9D2B" w14:textId="2099BBE1" w:rsidR="00786829" w:rsidRPr="00934A98" w:rsidRDefault="00786829" w:rsidP="00786829">
      <w:pPr>
        <w:jc w:val="center"/>
        <w:rPr>
          <w:rFonts w:eastAsia="標楷體"/>
          <w:b/>
          <w:sz w:val="28"/>
          <w:szCs w:val="28"/>
        </w:rPr>
      </w:pPr>
      <w:r w:rsidRPr="00934A98">
        <w:rPr>
          <w:rFonts w:eastAsia="標楷體"/>
          <w:b/>
          <w:sz w:val="28"/>
          <w:szCs w:val="28"/>
        </w:rPr>
        <w:lastRenderedPageBreak/>
        <w:t>201</w:t>
      </w:r>
      <w:r w:rsidR="00705AC9" w:rsidRPr="00934A98">
        <w:rPr>
          <w:rFonts w:eastAsia="標楷體"/>
          <w:b/>
          <w:sz w:val="28"/>
          <w:szCs w:val="28"/>
        </w:rPr>
        <w:t>7</w:t>
      </w:r>
      <w:r w:rsidRPr="00934A98">
        <w:rPr>
          <w:rFonts w:eastAsia="標楷體"/>
          <w:b/>
          <w:sz w:val="28"/>
          <w:szCs w:val="28"/>
        </w:rPr>
        <w:t>第十</w:t>
      </w:r>
      <w:r w:rsidR="00705AC9" w:rsidRPr="00934A98">
        <w:rPr>
          <w:rFonts w:eastAsia="標楷體"/>
          <w:b/>
          <w:sz w:val="28"/>
          <w:szCs w:val="28"/>
        </w:rPr>
        <w:t>九</w:t>
      </w:r>
      <w:r w:rsidRPr="00934A98">
        <w:rPr>
          <w:rFonts w:eastAsia="標楷體"/>
          <w:b/>
          <w:sz w:val="28"/>
          <w:szCs w:val="28"/>
        </w:rPr>
        <w:t>屆金傳獎</w:t>
      </w:r>
      <w:r w:rsidRPr="00934A98">
        <w:rPr>
          <w:rFonts w:eastAsia="標楷體"/>
          <w:b/>
          <w:sz w:val="28"/>
          <w:szCs w:val="28"/>
        </w:rPr>
        <w:t>—</w:t>
      </w:r>
      <w:r w:rsidRPr="00934A98">
        <w:rPr>
          <w:rFonts w:eastAsia="標楷體"/>
          <w:b/>
          <w:sz w:val="28"/>
          <w:szCs w:val="28"/>
        </w:rPr>
        <w:t>行銷類作品報名表</w:t>
      </w:r>
    </w:p>
    <w:tbl>
      <w:tblPr>
        <w:tblW w:w="855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39"/>
        <w:gridCol w:w="181"/>
        <w:gridCol w:w="719"/>
        <w:gridCol w:w="1801"/>
        <w:gridCol w:w="1440"/>
        <w:gridCol w:w="2971"/>
      </w:tblGrid>
      <w:tr w:rsidR="00786829" w:rsidRPr="00934A98" w14:paraId="42A1D838" w14:textId="77777777" w:rsidTr="00F3259A">
        <w:trPr>
          <w:cantSplit/>
          <w:trHeight w:val="454"/>
        </w:trPr>
        <w:tc>
          <w:tcPr>
            <w:tcW w:w="1620" w:type="dxa"/>
            <w:gridSpan w:val="2"/>
            <w:vAlign w:val="center"/>
          </w:tcPr>
          <w:p w14:paraId="35DC3C56" w14:textId="77777777" w:rsidR="00786829" w:rsidRPr="00934A98" w:rsidRDefault="00786829" w:rsidP="00F3259A">
            <w:pPr>
              <w:spacing w:line="0" w:lineRule="atLeast"/>
              <w:jc w:val="center"/>
              <w:rPr>
                <w:rFonts w:eastAsia="標楷體"/>
                <w:noProof/>
              </w:rPr>
            </w:pPr>
            <w:r w:rsidRPr="00934A98">
              <w:rPr>
                <w:rFonts w:eastAsia="標楷體"/>
                <w:noProof/>
              </w:rPr>
              <w:t>(</w:t>
            </w:r>
            <w:r w:rsidRPr="00934A98">
              <w:rPr>
                <w:rFonts w:eastAsia="標楷體"/>
                <w:noProof/>
              </w:rPr>
              <w:t>單一</w:t>
            </w:r>
            <w:r w:rsidRPr="00934A98">
              <w:rPr>
                <w:rFonts w:eastAsia="標楷體"/>
                <w:noProof/>
              </w:rPr>
              <w:t>)</w:t>
            </w:r>
            <w:r w:rsidRPr="00934A98">
              <w:rPr>
                <w:rFonts w:eastAsia="標楷體"/>
                <w:noProof/>
              </w:rPr>
              <w:t>參賽者</w:t>
            </w:r>
          </w:p>
        </w:tc>
        <w:tc>
          <w:tcPr>
            <w:tcW w:w="2520" w:type="dxa"/>
            <w:gridSpan w:val="2"/>
            <w:vAlign w:val="center"/>
          </w:tcPr>
          <w:p w14:paraId="5D036E2E" w14:textId="77777777" w:rsidR="00786829" w:rsidRPr="00934A98" w:rsidRDefault="00786829" w:rsidP="00F3259A">
            <w:pPr>
              <w:rPr>
                <w:rFonts w:eastAsia="標楷體"/>
              </w:rPr>
            </w:pPr>
          </w:p>
        </w:tc>
        <w:tc>
          <w:tcPr>
            <w:tcW w:w="1440" w:type="dxa"/>
            <w:vAlign w:val="center"/>
          </w:tcPr>
          <w:p w14:paraId="67A6CABA" w14:textId="77777777" w:rsidR="00786829" w:rsidRPr="00934A98" w:rsidRDefault="00786829" w:rsidP="00F3259A">
            <w:pPr>
              <w:jc w:val="center"/>
              <w:rPr>
                <w:rFonts w:eastAsia="標楷體"/>
              </w:rPr>
            </w:pPr>
            <w:r w:rsidRPr="00934A98">
              <w:rPr>
                <w:rFonts w:eastAsia="標楷體"/>
              </w:rPr>
              <w:t>就讀學校</w:t>
            </w:r>
          </w:p>
        </w:tc>
        <w:tc>
          <w:tcPr>
            <w:tcW w:w="2971" w:type="dxa"/>
            <w:vAlign w:val="center"/>
          </w:tcPr>
          <w:p w14:paraId="04BC309E" w14:textId="77777777" w:rsidR="00786829" w:rsidRPr="00934A98" w:rsidRDefault="00786829" w:rsidP="00F3259A">
            <w:pPr>
              <w:rPr>
                <w:rFonts w:eastAsia="標楷體"/>
              </w:rPr>
            </w:pPr>
          </w:p>
        </w:tc>
      </w:tr>
      <w:tr w:rsidR="00786829" w:rsidRPr="00934A98" w14:paraId="71F47148" w14:textId="77777777" w:rsidTr="00F3259A">
        <w:trPr>
          <w:cantSplit/>
          <w:trHeight w:val="454"/>
        </w:trPr>
        <w:tc>
          <w:tcPr>
            <w:tcW w:w="1620" w:type="dxa"/>
            <w:gridSpan w:val="2"/>
            <w:vAlign w:val="center"/>
          </w:tcPr>
          <w:p w14:paraId="55F0A65F" w14:textId="77777777" w:rsidR="00786829" w:rsidRPr="00934A98" w:rsidRDefault="00786829" w:rsidP="00F3259A">
            <w:pPr>
              <w:spacing w:line="0" w:lineRule="atLeast"/>
              <w:jc w:val="center"/>
              <w:rPr>
                <w:rFonts w:eastAsia="標楷體"/>
                <w:noProof/>
              </w:rPr>
            </w:pPr>
            <w:r w:rsidRPr="00934A98">
              <w:rPr>
                <w:rFonts w:eastAsia="標楷體"/>
                <w:noProof/>
              </w:rPr>
              <w:t>聯絡電話</w:t>
            </w:r>
          </w:p>
        </w:tc>
        <w:tc>
          <w:tcPr>
            <w:tcW w:w="2520" w:type="dxa"/>
            <w:gridSpan w:val="2"/>
            <w:vAlign w:val="center"/>
          </w:tcPr>
          <w:p w14:paraId="0C2B760A" w14:textId="77777777" w:rsidR="00786829" w:rsidRPr="00934A98" w:rsidRDefault="00786829" w:rsidP="00F3259A">
            <w:pPr>
              <w:rPr>
                <w:rFonts w:eastAsia="標楷體"/>
              </w:rPr>
            </w:pPr>
            <w:r w:rsidRPr="00934A98">
              <w:rPr>
                <w:rFonts w:eastAsia="標楷體"/>
              </w:rPr>
              <w:t>(M)</w:t>
            </w:r>
          </w:p>
        </w:tc>
        <w:tc>
          <w:tcPr>
            <w:tcW w:w="1440" w:type="dxa"/>
            <w:vAlign w:val="center"/>
          </w:tcPr>
          <w:p w14:paraId="7A5C03D8" w14:textId="77777777" w:rsidR="00786829" w:rsidRPr="00934A98" w:rsidRDefault="00786829" w:rsidP="00F3259A">
            <w:pPr>
              <w:jc w:val="center"/>
              <w:rPr>
                <w:rFonts w:eastAsia="標楷體"/>
              </w:rPr>
            </w:pPr>
            <w:r w:rsidRPr="00934A98">
              <w:rPr>
                <w:rFonts w:eastAsia="標楷體"/>
              </w:rPr>
              <w:t>科系級別</w:t>
            </w:r>
          </w:p>
        </w:tc>
        <w:tc>
          <w:tcPr>
            <w:tcW w:w="2971" w:type="dxa"/>
            <w:vAlign w:val="center"/>
          </w:tcPr>
          <w:p w14:paraId="370C67BC" w14:textId="77777777" w:rsidR="00786829" w:rsidRPr="00934A98" w:rsidRDefault="00786829" w:rsidP="00F3259A">
            <w:pPr>
              <w:rPr>
                <w:rFonts w:eastAsia="標楷體"/>
              </w:rPr>
            </w:pPr>
          </w:p>
        </w:tc>
      </w:tr>
      <w:tr w:rsidR="00786829" w:rsidRPr="00934A98" w14:paraId="72C869B0" w14:textId="77777777" w:rsidTr="00F3259A">
        <w:trPr>
          <w:cantSplit/>
          <w:trHeight w:val="454"/>
        </w:trPr>
        <w:tc>
          <w:tcPr>
            <w:tcW w:w="1620" w:type="dxa"/>
            <w:gridSpan w:val="2"/>
            <w:vAlign w:val="center"/>
          </w:tcPr>
          <w:p w14:paraId="49AADD21" w14:textId="77777777" w:rsidR="00786829" w:rsidRPr="00934A98" w:rsidRDefault="00786829" w:rsidP="00F3259A">
            <w:pPr>
              <w:spacing w:line="0" w:lineRule="atLeast"/>
              <w:jc w:val="center"/>
              <w:rPr>
                <w:rFonts w:eastAsia="標楷體"/>
                <w:noProof/>
              </w:rPr>
            </w:pPr>
            <w:r w:rsidRPr="00934A98">
              <w:rPr>
                <w:rFonts w:eastAsia="標楷體"/>
                <w:noProof/>
              </w:rPr>
              <w:t>電子信箱</w:t>
            </w:r>
          </w:p>
        </w:tc>
        <w:tc>
          <w:tcPr>
            <w:tcW w:w="6931" w:type="dxa"/>
            <w:gridSpan w:val="4"/>
            <w:vAlign w:val="center"/>
          </w:tcPr>
          <w:p w14:paraId="3AF20C23" w14:textId="77777777" w:rsidR="00786829" w:rsidRPr="00934A98" w:rsidRDefault="00786829" w:rsidP="00F3259A">
            <w:pPr>
              <w:rPr>
                <w:rFonts w:eastAsia="標楷體"/>
              </w:rPr>
            </w:pPr>
          </w:p>
        </w:tc>
      </w:tr>
      <w:tr w:rsidR="00786829" w:rsidRPr="00934A98" w14:paraId="45BFCB16" w14:textId="77777777" w:rsidTr="00F3259A">
        <w:trPr>
          <w:cantSplit/>
          <w:trHeight w:val="340"/>
        </w:trPr>
        <w:tc>
          <w:tcPr>
            <w:tcW w:w="1620" w:type="dxa"/>
            <w:gridSpan w:val="2"/>
            <w:vMerge w:val="restart"/>
            <w:vAlign w:val="center"/>
          </w:tcPr>
          <w:p w14:paraId="0D8B7003" w14:textId="77777777" w:rsidR="00786829" w:rsidRPr="00934A98" w:rsidRDefault="00786829" w:rsidP="00F3259A">
            <w:pPr>
              <w:spacing w:line="0" w:lineRule="atLeast"/>
              <w:jc w:val="center"/>
              <w:rPr>
                <w:rFonts w:eastAsia="標楷體"/>
              </w:rPr>
            </w:pPr>
            <w:r w:rsidRPr="00934A98">
              <w:rPr>
                <w:rFonts w:eastAsia="標楷體"/>
              </w:rPr>
              <w:t>指導老師</w:t>
            </w:r>
          </w:p>
          <w:p w14:paraId="3954EC4C" w14:textId="77777777" w:rsidR="00786829" w:rsidRPr="00934A98" w:rsidRDefault="00786829" w:rsidP="00F3259A">
            <w:pPr>
              <w:spacing w:line="0" w:lineRule="atLeast"/>
              <w:jc w:val="center"/>
              <w:rPr>
                <w:rFonts w:eastAsia="標楷體"/>
              </w:rPr>
            </w:pPr>
            <w:r w:rsidRPr="00934A98">
              <w:rPr>
                <w:rFonts w:eastAsia="標楷體"/>
              </w:rPr>
              <w:t>(</w:t>
            </w:r>
            <w:r w:rsidRPr="00934A98">
              <w:rPr>
                <w:rFonts w:eastAsia="標楷體"/>
              </w:rPr>
              <w:t>無則免填</w:t>
            </w:r>
            <w:r w:rsidRPr="00934A98">
              <w:rPr>
                <w:rFonts w:eastAsia="標楷體"/>
              </w:rPr>
              <w:t>)</w:t>
            </w:r>
          </w:p>
        </w:tc>
        <w:tc>
          <w:tcPr>
            <w:tcW w:w="2520" w:type="dxa"/>
            <w:gridSpan w:val="2"/>
            <w:vMerge w:val="restart"/>
            <w:vAlign w:val="center"/>
          </w:tcPr>
          <w:p w14:paraId="09F9E4D9" w14:textId="77777777" w:rsidR="00786829" w:rsidRPr="00934A98" w:rsidRDefault="00786829" w:rsidP="00F3259A">
            <w:pPr>
              <w:spacing w:line="0" w:lineRule="atLeast"/>
              <w:jc w:val="both"/>
              <w:rPr>
                <w:rFonts w:eastAsia="標楷體"/>
              </w:rPr>
            </w:pPr>
          </w:p>
        </w:tc>
        <w:tc>
          <w:tcPr>
            <w:tcW w:w="1440" w:type="dxa"/>
            <w:vAlign w:val="center"/>
          </w:tcPr>
          <w:p w14:paraId="52CD0603" w14:textId="77777777" w:rsidR="00786829" w:rsidRPr="00934A98" w:rsidRDefault="00786829" w:rsidP="00F3259A">
            <w:pPr>
              <w:spacing w:line="0" w:lineRule="atLeast"/>
              <w:jc w:val="center"/>
              <w:rPr>
                <w:rFonts w:eastAsia="標楷體"/>
              </w:rPr>
            </w:pPr>
            <w:r w:rsidRPr="00934A98">
              <w:rPr>
                <w:rFonts w:eastAsia="標楷體"/>
              </w:rPr>
              <w:t>電話</w:t>
            </w:r>
          </w:p>
        </w:tc>
        <w:tc>
          <w:tcPr>
            <w:tcW w:w="2971" w:type="dxa"/>
            <w:vAlign w:val="center"/>
          </w:tcPr>
          <w:p w14:paraId="1E6C8F3D" w14:textId="77777777" w:rsidR="00786829" w:rsidRPr="00934A98" w:rsidRDefault="00786829" w:rsidP="00F3259A">
            <w:pPr>
              <w:spacing w:line="0" w:lineRule="atLeast"/>
              <w:jc w:val="both"/>
              <w:rPr>
                <w:rFonts w:eastAsia="標楷體"/>
              </w:rPr>
            </w:pPr>
          </w:p>
        </w:tc>
      </w:tr>
      <w:tr w:rsidR="00786829" w:rsidRPr="00934A98" w14:paraId="18E9D359" w14:textId="77777777" w:rsidTr="00F3259A">
        <w:trPr>
          <w:cantSplit/>
          <w:trHeight w:val="340"/>
        </w:trPr>
        <w:tc>
          <w:tcPr>
            <w:tcW w:w="1620" w:type="dxa"/>
            <w:gridSpan w:val="2"/>
            <w:vMerge/>
            <w:textDirection w:val="tbRlV"/>
            <w:vAlign w:val="center"/>
          </w:tcPr>
          <w:p w14:paraId="69DEE01C" w14:textId="77777777" w:rsidR="00786829" w:rsidRPr="00934A98" w:rsidRDefault="00786829" w:rsidP="00F3259A">
            <w:pPr>
              <w:spacing w:line="0" w:lineRule="atLeast"/>
              <w:ind w:left="113" w:right="113"/>
              <w:jc w:val="both"/>
              <w:rPr>
                <w:rFonts w:eastAsia="標楷體"/>
              </w:rPr>
            </w:pPr>
          </w:p>
        </w:tc>
        <w:tc>
          <w:tcPr>
            <w:tcW w:w="2520" w:type="dxa"/>
            <w:gridSpan w:val="2"/>
            <w:vMerge/>
            <w:vAlign w:val="center"/>
          </w:tcPr>
          <w:p w14:paraId="26487933" w14:textId="77777777" w:rsidR="00786829" w:rsidRPr="00934A98" w:rsidRDefault="00786829" w:rsidP="00F3259A">
            <w:pPr>
              <w:spacing w:line="0" w:lineRule="atLeast"/>
              <w:jc w:val="both"/>
              <w:rPr>
                <w:rFonts w:eastAsia="標楷體"/>
              </w:rPr>
            </w:pPr>
          </w:p>
        </w:tc>
        <w:tc>
          <w:tcPr>
            <w:tcW w:w="1440" w:type="dxa"/>
            <w:vAlign w:val="center"/>
          </w:tcPr>
          <w:p w14:paraId="455E6A00"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52155EFC" w14:textId="77777777" w:rsidR="00786829" w:rsidRPr="00934A98" w:rsidRDefault="00786829" w:rsidP="00F3259A">
            <w:pPr>
              <w:spacing w:line="0" w:lineRule="atLeast"/>
              <w:jc w:val="both"/>
              <w:rPr>
                <w:rFonts w:eastAsia="標楷體"/>
              </w:rPr>
            </w:pPr>
          </w:p>
        </w:tc>
      </w:tr>
      <w:tr w:rsidR="00786829" w:rsidRPr="00934A98" w14:paraId="46A51699" w14:textId="77777777" w:rsidTr="00F3259A">
        <w:trPr>
          <w:cantSplit/>
          <w:trHeight w:val="340"/>
        </w:trPr>
        <w:tc>
          <w:tcPr>
            <w:tcW w:w="1620" w:type="dxa"/>
            <w:gridSpan w:val="2"/>
            <w:vMerge/>
            <w:vAlign w:val="center"/>
          </w:tcPr>
          <w:p w14:paraId="5D5DC317" w14:textId="77777777" w:rsidR="00786829" w:rsidRPr="00934A98" w:rsidRDefault="00786829" w:rsidP="00F3259A">
            <w:pPr>
              <w:spacing w:line="0" w:lineRule="atLeast"/>
              <w:jc w:val="both"/>
              <w:rPr>
                <w:rFonts w:eastAsia="標楷體"/>
              </w:rPr>
            </w:pPr>
          </w:p>
        </w:tc>
        <w:tc>
          <w:tcPr>
            <w:tcW w:w="2520" w:type="dxa"/>
            <w:gridSpan w:val="2"/>
            <w:vMerge w:val="restart"/>
            <w:vAlign w:val="center"/>
          </w:tcPr>
          <w:p w14:paraId="71122750" w14:textId="77777777" w:rsidR="00786829" w:rsidRPr="00934A98" w:rsidRDefault="00786829" w:rsidP="00F3259A">
            <w:pPr>
              <w:spacing w:line="0" w:lineRule="atLeast"/>
              <w:jc w:val="both"/>
              <w:rPr>
                <w:rFonts w:eastAsia="標楷體"/>
              </w:rPr>
            </w:pPr>
          </w:p>
        </w:tc>
        <w:tc>
          <w:tcPr>
            <w:tcW w:w="1440" w:type="dxa"/>
            <w:vAlign w:val="center"/>
          </w:tcPr>
          <w:p w14:paraId="607B1FB9" w14:textId="77777777" w:rsidR="00786829" w:rsidRPr="00934A98" w:rsidRDefault="00786829" w:rsidP="00F3259A">
            <w:pPr>
              <w:spacing w:line="0" w:lineRule="atLeast"/>
              <w:jc w:val="center"/>
              <w:rPr>
                <w:rFonts w:eastAsia="標楷體"/>
              </w:rPr>
            </w:pPr>
            <w:r w:rsidRPr="00934A98">
              <w:rPr>
                <w:rFonts w:eastAsia="標楷體"/>
              </w:rPr>
              <w:t>電話</w:t>
            </w:r>
          </w:p>
        </w:tc>
        <w:tc>
          <w:tcPr>
            <w:tcW w:w="2971" w:type="dxa"/>
            <w:vAlign w:val="center"/>
          </w:tcPr>
          <w:p w14:paraId="6E7CD931" w14:textId="77777777" w:rsidR="00786829" w:rsidRPr="00934A98" w:rsidRDefault="00786829" w:rsidP="00F3259A">
            <w:pPr>
              <w:spacing w:line="0" w:lineRule="atLeast"/>
              <w:jc w:val="both"/>
              <w:rPr>
                <w:rFonts w:eastAsia="標楷體"/>
              </w:rPr>
            </w:pPr>
          </w:p>
        </w:tc>
      </w:tr>
      <w:tr w:rsidR="00786829" w:rsidRPr="00934A98" w14:paraId="599135E7" w14:textId="77777777" w:rsidTr="00F3259A">
        <w:trPr>
          <w:cantSplit/>
          <w:trHeight w:val="340"/>
        </w:trPr>
        <w:tc>
          <w:tcPr>
            <w:tcW w:w="1620" w:type="dxa"/>
            <w:gridSpan w:val="2"/>
            <w:vMerge/>
            <w:vAlign w:val="center"/>
          </w:tcPr>
          <w:p w14:paraId="4660D7B4" w14:textId="77777777" w:rsidR="00786829" w:rsidRPr="00934A98" w:rsidRDefault="00786829" w:rsidP="00F3259A">
            <w:pPr>
              <w:spacing w:line="0" w:lineRule="atLeast"/>
              <w:jc w:val="both"/>
              <w:rPr>
                <w:rFonts w:eastAsia="標楷體"/>
              </w:rPr>
            </w:pPr>
          </w:p>
        </w:tc>
        <w:tc>
          <w:tcPr>
            <w:tcW w:w="2520" w:type="dxa"/>
            <w:gridSpan w:val="2"/>
            <w:vMerge/>
            <w:vAlign w:val="center"/>
          </w:tcPr>
          <w:p w14:paraId="0C3FF25B" w14:textId="77777777" w:rsidR="00786829" w:rsidRPr="00934A98" w:rsidRDefault="00786829" w:rsidP="00F3259A">
            <w:pPr>
              <w:spacing w:line="0" w:lineRule="atLeast"/>
              <w:jc w:val="both"/>
              <w:rPr>
                <w:rFonts w:eastAsia="標楷體"/>
              </w:rPr>
            </w:pPr>
          </w:p>
        </w:tc>
        <w:tc>
          <w:tcPr>
            <w:tcW w:w="1440" w:type="dxa"/>
            <w:vAlign w:val="center"/>
          </w:tcPr>
          <w:p w14:paraId="0C4137FF"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3D0DE82F" w14:textId="77777777" w:rsidR="00786829" w:rsidRPr="00934A98" w:rsidRDefault="00786829" w:rsidP="00F3259A">
            <w:pPr>
              <w:spacing w:line="0" w:lineRule="atLeast"/>
              <w:jc w:val="both"/>
              <w:rPr>
                <w:rFonts w:eastAsia="標楷體"/>
              </w:rPr>
            </w:pPr>
          </w:p>
        </w:tc>
      </w:tr>
      <w:tr w:rsidR="00786829" w:rsidRPr="00934A98" w14:paraId="1C91357C" w14:textId="77777777" w:rsidTr="00F3259A">
        <w:trPr>
          <w:cantSplit/>
          <w:trHeight w:val="340"/>
        </w:trPr>
        <w:tc>
          <w:tcPr>
            <w:tcW w:w="8551" w:type="dxa"/>
            <w:gridSpan w:val="6"/>
            <w:vAlign w:val="center"/>
          </w:tcPr>
          <w:p w14:paraId="32CDCF29" w14:textId="77777777" w:rsidR="00786829" w:rsidRPr="00934A98" w:rsidRDefault="00786829" w:rsidP="00F3259A">
            <w:pPr>
              <w:spacing w:line="0" w:lineRule="atLeast"/>
              <w:jc w:val="both"/>
              <w:rPr>
                <w:rFonts w:eastAsia="標楷體"/>
              </w:rPr>
            </w:pPr>
            <w:r w:rsidRPr="00934A98">
              <w:rPr>
                <w:rFonts w:eastAsia="標楷體"/>
              </w:rPr>
              <w:t>團體參賽者請填下方表格，超過</w:t>
            </w:r>
            <w:r w:rsidRPr="00934A98">
              <w:rPr>
                <w:rFonts w:eastAsia="標楷體"/>
              </w:rPr>
              <w:t>6</w:t>
            </w:r>
            <w:r w:rsidRPr="00934A98">
              <w:rPr>
                <w:rFonts w:eastAsia="標楷體"/>
              </w:rPr>
              <w:t>人者請自行增添，並於姓名後說明超額事由。</w:t>
            </w:r>
          </w:p>
        </w:tc>
      </w:tr>
      <w:tr w:rsidR="00786829" w:rsidRPr="00934A98" w14:paraId="1F232B55" w14:textId="77777777" w:rsidTr="00F3259A">
        <w:trPr>
          <w:cantSplit/>
          <w:trHeight w:val="340"/>
        </w:trPr>
        <w:tc>
          <w:tcPr>
            <w:tcW w:w="1620" w:type="dxa"/>
            <w:gridSpan w:val="2"/>
            <w:vMerge w:val="restart"/>
            <w:vAlign w:val="center"/>
          </w:tcPr>
          <w:p w14:paraId="09BD8482" w14:textId="77777777" w:rsidR="00786829" w:rsidRPr="00934A98" w:rsidRDefault="00786829" w:rsidP="00F3259A">
            <w:pPr>
              <w:spacing w:line="0" w:lineRule="atLeast"/>
              <w:jc w:val="center"/>
              <w:rPr>
                <w:rFonts w:eastAsia="標楷體"/>
              </w:rPr>
            </w:pPr>
            <w:r w:rsidRPr="00934A98">
              <w:rPr>
                <w:rFonts w:eastAsia="標楷體"/>
              </w:rPr>
              <w:t>團隊</w:t>
            </w:r>
            <w:r w:rsidRPr="00934A98">
              <w:rPr>
                <w:rFonts w:eastAsia="標楷體"/>
              </w:rPr>
              <w:t>∕</w:t>
            </w:r>
            <w:r w:rsidRPr="00934A98">
              <w:rPr>
                <w:rFonts w:eastAsia="標楷體"/>
              </w:rPr>
              <w:t>隊伍成員</w:t>
            </w:r>
          </w:p>
        </w:tc>
        <w:tc>
          <w:tcPr>
            <w:tcW w:w="719" w:type="dxa"/>
            <w:vMerge w:val="restart"/>
            <w:vAlign w:val="center"/>
          </w:tcPr>
          <w:p w14:paraId="46911404" w14:textId="77777777" w:rsidR="00786829" w:rsidRPr="00934A98" w:rsidRDefault="00786829" w:rsidP="00F3259A">
            <w:pPr>
              <w:spacing w:line="0" w:lineRule="atLeast"/>
              <w:jc w:val="center"/>
              <w:rPr>
                <w:rFonts w:eastAsia="標楷體"/>
              </w:rPr>
            </w:pPr>
            <w:r w:rsidRPr="00934A98">
              <w:rPr>
                <w:rFonts w:eastAsia="標楷體"/>
              </w:rPr>
              <w:t>隊長</w:t>
            </w:r>
          </w:p>
        </w:tc>
        <w:tc>
          <w:tcPr>
            <w:tcW w:w="1801" w:type="dxa"/>
            <w:vMerge w:val="restart"/>
            <w:vAlign w:val="center"/>
          </w:tcPr>
          <w:p w14:paraId="46B9BE69" w14:textId="77777777" w:rsidR="00786829" w:rsidRPr="00934A98" w:rsidRDefault="00786829" w:rsidP="00F3259A">
            <w:pPr>
              <w:spacing w:line="0" w:lineRule="atLeast"/>
              <w:jc w:val="center"/>
              <w:rPr>
                <w:rFonts w:eastAsia="標楷體"/>
              </w:rPr>
            </w:pPr>
          </w:p>
        </w:tc>
        <w:tc>
          <w:tcPr>
            <w:tcW w:w="1440" w:type="dxa"/>
            <w:vAlign w:val="center"/>
          </w:tcPr>
          <w:p w14:paraId="5ECA9DA1"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1E0E2160" w14:textId="77777777" w:rsidR="00786829" w:rsidRPr="00934A98" w:rsidRDefault="00786829" w:rsidP="00F3259A">
            <w:pPr>
              <w:spacing w:line="0" w:lineRule="atLeast"/>
              <w:jc w:val="both"/>
              <w:rPr>
                <w:rFonts w:eastAsia="標楷體"/>
              </w:rPr>
            </w:pPr>
          </w:p>
        </w:tc>
      </w:tr>
      <w:tr w:rsidR="00786829" w:rsidRPr="00934A98" w14:paraId="55AB3D9C" w14:textId="77777777" w:rsidTr="00F3259A">
        <w:trPr>
          <w:cantSplit/>
          <w:trHeight w:val="340"/>
        </w:trPr>
        <w:tc>
          <w:tcPr>
            <w:tcW w:w="1620" w:type="dxa"/>
            <w:gridSpan w:val="2"/>
            <w:vMerge/>
            <w:vAlign w:val="center"/>
          </w:tcPr>
          <w:p w14:paraId="23420BFC" w14:textId="77777777" w:rsidR="00786829" w:rsidRPr="00934A98" w:rsidRDefault="00786829" w:rsidP="00F3259A">
            <w:pPr>
              <w:spacing w:line="0" w:lineRule="atLeast"/>
              <w:jc w:val="both"/>
              <w:rPr>
                <w:rFonts w:eastAsia="標楷體"/>
              </w:rPr>
            </w:pPr>
          </w:p>
        </w:tc>
        <w:tc>
          <w:tcPr>
            <w:tcW w:w="719" w:type="dxa"/>
            <w:vMerge/>
            <w:vAlign w:val="center"/>
          </w:tcPr>
          <w:p w14:paraId="37D28D8D" w14:textId="77777777" w:rsidR="00786829" w:rsidRPr="00934A98" w:rsidRDefault="00786829" w:rsidP="00F3259A">
            <w:pPr>
              <w:spacing w:line="0" w:lineRule="atLeast"/>
              <w:jc w:val="both"/>
              <w:rPr>
                <w:rFonts w:eastAsia="標楷體"/>
              </w:rPr>
            </w:pPr>
          </w:p>
        </w:tc>
        <w:tc>
          <w:tcPr>
            <w:tcW w:w="1801" w:type="dxa"/>
            <w:vMerge/>
            <w:vAlign w:val="center"/>
          </w:tcPr>
          <w:p w14:paraId="238D2D3F" w14:textId="77777777" w:rsidR="00786829" w:rsidRPr="00934A98" w:rsidRDefault="00786829" w:rsidP="00F3259A">
            <w:pPr>
              <w:spacing w:line="0" w:lineRule="atLeast"/>
              <w:jc w:val="center"/>
              <w:rPr>
                <w:rFonts w:eastAsia="標楷體"/>
              </w:rPr>
            </w:pPr>
          </w:p>
        </w:tc>
        <w:tc>
          <w:tcPr>
            <w:tcW w:w="1440" w:type="dxa"/>
            <w:vAlign w:val="center"/>
          </w:tcPr>
          <w:p w14:paraId="7A0D8740" w14:textId="77777777" w:rsidR="00786829" w:rsidRPr="00934A98" w:rsidRDefault="00786829" w:rsidP="00F3259A">
            <w:pPr>
              <w:spacing w:line="0" w:lineRule="atLeast"/>
              <w:jc w:val="center"/>
              <w:rPr>
                <w:rFonts w:eastAsia="標楷體"/>
              </w:rPr>
            </w:pPr>
            <w:r w:rsidRPr="00934A98">
              <w:rPr>
                <w:rFonts w:eastAsia="標楷體"/>
              </w:rPr>
              <w:t>聯絡地址</w:t>
            </w:r>
          </w:p>
        </w:tc>
        <w:tc>
          <w:tcPr>
            <w:tcW w:w="2971" w:type="dxa"/>
            <w:vAlign w:val="center"/>
          </w:tcPr>
          <w:p w14:paraId="740A9962" w14:textId="77777777" w:rsidR="00786829" w:rsidRPr="00934A98" w:rsidRDefault="00786829" w:rsidP="00F3259A">
            <w:pPr>
              <w:spacing w:line="0" w:lineRule="atLeast"/>
              <w:jc w:val="both"/>
              <w:rPr>
                <w:rFonts w:eastAsia="標楷體"/>
              </w:rPr>
            </w:pPr>
          </w:p>
        </w:tc>
      </w:tr>
      <w:tr w:rsidR="00786829" w:rsidRPr="00934A98" w14:paraId="39185471" w14:textId="77777777" w:rsidTr="00F3259A">
        <w:trPr>
          <w:cantSplit/>
          <w:trHeight w:val="340"/>
        </w:trPr>
        <w:tc>
          <w:tcPr>
            <w:tcW w:w="1620" w:type="dxa"/>
            <w:gridSpan w:val="2"/>
            <w:vMerge/>
            <w:vAlign w:val="center"/>
          </w:tcPr>
          <w:p w14:paraId="25677100" w14:textId="77777777" w:rsidR="00786829" w:rsidRPr="00934A98" w:rsidRDefault="00786829" w:rsidP="00F3259A">
            <w:pPr>
              <w:spacing w:line="0" w:lineRule="atLeast"/>
              <w:jc w:val="both"/>
              <w:rPr>
                <w:rFonts w:eastAsia="標楷體"/>
              </w:rPr>
            </w:pPr>
          </w:p>
        </w:tc>
        <w:tc>
          <w:tcPr>
            <w:tcW w:w="719" w:type="dxa"/>
            <w:vMerge/>
            <w:vAlign w:val="center"/>
          </w:tcPr>
          <w:p w14:paraId="0C66D2FD" w14:textId="77777777" w:rsidR="00786829" w:rsidRPr="00934A98" w:rsidRDefault="00786829" w:rsidP="00F3259A">
            <w:pPr>
              <w:spacing w:line="0" w:lineRule="atLeast"/>
              <w:jc w:val="both"/>
              <w:rPr>
                <w:rFonts w:eastAsia="標楷體"/>
              </w:rPr>
            </w:pPr>
          </w:p>
        </w:tc>
        <w:tc>
          <w:tcPr>
            <w:tcW w:w="1801" w:type="dxa"/>
            <w:vMerge/>
            <w:vAlign w:val="center"/>
          </w:tcPr>
          <w:p w14:paraId="5FB8DA0C" w14:textId="77777777" w:rsidR="00786829" w:rsidRPr="00934A98" w:rsidRDefault="00786829" w:rsidP="00F3259A">
            <w:pPr>
              <w:spacing w:line="0" w:lineRule="atLeast"/>
              <w:jc w:val="center"/>
              <w:rPr>
                <w:rFonts w:eastAsia="標楷體"/>
              </w:rPr>
            </w:pPr>
          </w:p>
        </w:tc>
        <w:tc>
          <w:tcPr>
            <w:tcW w:w="1440" w:type="dxa"/>
            <w:vAlign w:val="center"/>
          </w:tcPr>
          <w:p w14:paraId="5191E9A8" w14:textId="77777777" w:rsidR="00786829" w:rsidRPr="00934A98" w:rsidRDefault="00786829" w:rsidP="00F3259A">
            <w:pPr>
              <w:spacing w:line="0" w:lineRule="atLeast"/>
              <w:jc w:val="center"/>
              <w:rPr>
                <w:rFonts w:eastAsia="標楷體"/>
              </w:rPr>
            </w:pPr>
            <w:r w:rsidRPr="00934A98">
              <w:rPr>
                <w:rFonts w:eastAsia="標楷體"/>
              </w:rPr>
              <w:t>手機</w:t>
            </w:r>
          </w:p>
        </w:tc>
        <w:tc>
          <w:tcPr>
            <w:tcW w:w="2971" w:type="dxa"/>
            <w:vAlign w:val="center"/>
          </w:tcPr>
          <w:p w14:paraId="65BDB010" w14:textId="77777777" w:rsidR="00786829" w:rsidRPr="00934A98" w:rsidRDefault="00786829" w:rsidP="00F3259A">
            <w:pPr>
              <w:spacing w:line="0" w:lineRule="atLeast"/>
              <w:jc w:val="both"/>
              <w:rPr>
                <w:rFonts w:eastAsia="標楷體"/>
              </w:rPr>
            </w:pPr>
          </w:p>
        </w:tc>
      </w:tr>
      <w:tr w:rsidR="00786829" w:rsidRPr="00934A98" w14:paraId="4C76EB64" w14:textId="77777777" w:rsidTr="00F3259A">
        <w:trPr>
          <w:cantSplit/>
          <w:trHeight w:val="340"/>
        </w:trPr>
        <w:tc>
          <w:tcPr>
            <w:tcW w:w="1620" w:type="dxa"/>
            <w:gridSpan w:val="2"/>
            <w:vMerge/>
            <w:vAlign w:val="center"/>
          </w:tcPr>
          <w:p w14:paraId="756C4BD6" w14:textId="77777777" w:rsidR="00786829" w:rsidRPr="00934A98" w:rsidRDefault="00786829" w:rsidP="00F3259A">
            <w:pPr>
              <w:spacing w:line="0" w:lineRule="atLeast"/>
              <w:jc w:val="both"/>
              <w:rPr>
                <w:rFonts w:eastAsia="標楷體"/>
              </w:rPr>
            </w:pPr>
          </w:p>
        </w:tc>
        <w:tc>
          <w:tcPr>
            <w:tcW w:w="719" w:type="dxa"/>
            <w:vMerge/>
            <w:vAlign w:val="center"/>
          </w:tcPr>
          <w:p w14:paraId="56A65A4F" w14:textId="77777777" w:rsidR="00786829" w:rsidRPr="00934A98" w:rsidRDefault="00786829" w:rsidP="00F3259A">
            <w:pPr>
              <w:spacing w:line="0" w:lineRule="atLeast"/>
              <w:jc w:val="both"/>
              <w:rPr>
                <w:rFonts w:eastAsia="標楷體"/>
              </w:rPr>
            </w:pPr>
          </w:p>
        </w:tc>
        <w:tc>
          <w:tcPr>
            <w:tcW w:w="1801" w:type="dxa"/>
            <w:vMerge/>
            <w:vAlign w:val="center"/>
          </w:tcPr>
          <w:p w14:paraId="46E3756C" w14:textId="77777777" w:rsidR="00786829" w:rsidRPr="00934A98" w:rsidRDefault="00786829" w:rsidP="00F3259A">
            <w:pPr>
              <w:spacing w:line="0" w:lineRule="atLeast"/>
              <w:jc w:val="center"/>
              <w:rPr>
                <w:rFonts w:eastAsia="標楷體"/>
              </w:rPr>
            </w:pPr>
          </w:p>
        </w:tc>
        <w:tc>
          <w:tcPr>
            <w:tcW w:w="1440" w:type="dxa"/>
            <w:vAlign w:val="center"/>
          </w:tcPr>
          <w:p w14:paraId="1F1C7938"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226309AD" w14:textId="77777777" w:rsidR="00786829" w:rsidRPr="00934A98" w:rsidRDefault="00786829" w:rsidP="00F3259A">
            <w:pPr>
              <w:spacing w:line="0" w:lineRule="atLeast"/>
              <w:jc w:val="both"/>
              <w:rPr>
                <w:rFonts w:eastAsia="標楷體"/>
              </w:rPr>
            </w:pPr>
          </w:p>
        </w:tc>
      </w:tr>
      <w:tr w:rsidR="00786829" w:rsidRPr="00934A98" w14:paraId="7772A9DC" w14:textId="77777777" w:rsidTr="00F3259A">
        <w:trPr>
          <w:cantSplit/>
          <w:trHeight w:val="340"/>
        </w:trPr>
        <w:tc>
          <w:tcPr>
            <w:tcW w:w="1620" w:type="dxa"/>
            <w:gridSpan w:val="2"/>
            <w:vMerge/>
            <w:vAlign w:val="center"/>
          </w:tcPr>
          <w:p w14:paraId="0931485A" w14:textId="77777777" w:rsidR="00786829" w:rsidRPr="00934A98" w:rsidRDefault="00786829" w:rsidP="00F3259A">
            <w:pPr>
              <w:spacing w:line="0" w:lineRule="atLeast"/>
              <w:jc w:val="both"/>
              <w:rPr>
                <w:rFonts w:eastAsia="標楷體"/>
              </w:rPr>
            </w:pPr>
          </w:p>
        </w:tc>
        <w:tc>
          <w:tcPr>
            <w:tcW w:w="719" w:type="dxa"/>
            <w:vMerge w:val="restart"/>
            <w:vAlign w:val="center"/>
          </w:tcPr>
          <w:p w14:paraId="42B16330" w14:textId="77777777" w:rsidR="00786829" w:rsidRPr="00934A98" w:rsidRDefault="00786829" w:rsidP="00F3259A">
            <w:pPr>
              <w:spacing w:line="0" w:lineRule="atLeast"/>
              <w:jc w:val="center"/>
              <w:rPr>
                <w:rFonts w:eastAsia="標楷體"/>
              </w:rPr>
            </w:pPr>
            <w:r w:rsidRPr="00934A98">
              <w:rPr>
                <w:rFonts w:eastAsia="標楷體"/>
              </w:rPr>
              <w:t>組員</w:t>
            </w:r>
          </w:p>
        </w:tc>
        <w:tc>
          <w:tcPr>
            <w:tcW w:w="1801" w:type="dxa"/>
            <w:vMerge w:val="restart"/>
            <w:vAlign w:val="center"/>
          </w:tcPr>
          <w:p w14:paraId="2A36EEA6" w14:textId="77777777" w:rsidR="00786829" w:rsidRPr="00934A98" w:rsidRDefault="00786829" w:rsidP="00F3259A">
            <w:pPr>
              <w:spacing w:line="0" w:lineRule="atLeast"/>
              <w:jc w:val="center"/>
              <w:rPr>
                <w:rFonts w:eastAsia="標楷體"/>
              </w:rPr>
            </w:pPr>
          </w:p>
        </w:tc>
        <w:tc>
          <w:tcPr>
            <w:tcW w:w="1440" w:type="dxa"/>
            <w:vAlign w:val="center"/>
          </w:tcPr>
          <w:p w14:paraId="186E115A"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519C6244" w14:textId="77777777" w:rsidR="00786829" w:rsidRPr="00934A98" w:rsidRDefault="00786829" w:rsidP="00F3259A">
            <w:pPr>
              <w:spacing w:line="0" w:lineRule="atLeast"/>
              <w:jc w:val="both"/>
              <w:rPr>
                <w:rFonts w:eastAsia="標楷體"/>
              </w:rPr>
            </w:pPr>
          </w:p>
        </w:tc>
      </w:tr>
      <w:tr w:rsidR="00786829" w:rsidRPr="00934A98" w14:paraId="654F2C27" w14:textId="77777777" w:rsidTr="00F3259A">
        <w:trPr>
          <w:cantSplit/>
          <w:trHeight w:val="335"/>
        </w:trPr>
        <w:tc>
          <w:tcPr>
            <w:tcW w:w="1620" w:type="dxa"/>
            <w:gridSpan w:val="2"/>
            <w:vMerge/>
            <w:vAlign w:val="center"/>
          </w:tcPr>
          <w:p w14:paraId="04EB50FD" w14:textId="77777777" w:rsidR="00786829" w:rsidRPr="00934A98" w:rsidRDefault="00786829" w:rsidP="00F3259A">
            <w:pPr>
              <w:spacing w:line="0" w:lineRule="atLeast"/>
              <w:jc w:val="both"/>
              <w:rPr>
                <w:rFonts w:eastAsia="標楷體"/>
              </w:rPr>
            </w:pPr>
          </w:p>
        </w:tc>
        <w:tc>
          <w:tcPr>
            <w:tcW w:w="719" w:type="dxa"/>
            <w:vMerge/>
            <w:vAlign w:val="center"/>
          </w:tcPr>
          <w:p w14:paraId="528EBB52" w14:textId="77777777" w:rsidR="00786829" w:rsidRPr="00934A98" w:rsidRDefault="00786829" w:rsidP="00F3259A">
            <w:pPr>
              <w:spacing w:line="0" w:lineRule="atLeast"/>
              <w:jc w:val="both"/>
              <w:rPr>
                <w:rFonts w:eastAsia="標楷體"/>
              </w:rPr>
            </w:pPr>
          </w:p>
        </w:tc>
        <w:tc>
          <w:tcPr>
            <w:tcW w:w="1801" w:type="dxa"/>
            <w:vMerge/>
            <w:vAlign w:val="center"/>
          </w:tcPr>
          <w:p w14:paraId="48B52895" w14:textId="77777777" w:rsidR="00786829" w:rsidRPr="00934A98" w:rsidRDefault="00786829" w:rsidP="00F3259A">
            <w:pPr>
              <w:spacing w:line="0" w:lineRule="atLeast"/>
              <w:jc w:val="center"/>
              <w:rPr>
                <w:rFonts w:eastAsia="標楷體"/>
              </w:rPr>
            </w:pPr>
          </w:p>
        </w:tc>
        <w:tc>
          <w:tcPr>
            <w:tcW w:w="1440" w:type="dxa"/>
            <w:vAlign w:val="center"/>
          </w:tcPr>
          <w:p w14:paraId="68E2B644" w14:textId="77777777" w:rsidR="00786829" w:rsidRPr="00934A98" w:rsidRDefault="00786829" w:rsidP="00F3259A">
            <w:pPr>
              <w:spacing w:line="0" w:lineRule="atLeast"/>
              <w:jc w:val="center"/>
              <w:rPr>
                <w:rFonts w:eastAsia="標楷體"/>
              </w:rPr>
            </w:pPr>
            <w:r w:rsidRPr="00934A98">
              <w:rPr>
                <w:rFonts w:eastAsia="標楷體"/>
              </w:rPr>
              <w:t>手機</w:t>
            </w:r>
          </w:p>
        </w:tc>
        <w:tc>
          <w:tcPr>
            <w:tcW w:w="2971" w:type="dxa"/>
            <w:vAlign w:val="center"/>
          </w:tcPr>
          <w:p w14:paraId="5C773C3F" w14:textId="77777777" w:rsidR="00786829" w:rsidRPr="00934A98" w:rsidRDefault="00786829" w:rsidP="00F3259A">
            <w:pPr>
              <w:spacing w:line="0" w:lineRule="atLeast"/>
              <w:jc w:val="both"/>
              <w:rPr>
                <w:rFonts w:eastAsia="標楷體"/>
              </w:rPr>
            </w:pPr>
          </w:p>
        </w:tc>
      </w:tr>
      <w:tr w:rsidR="00786829" w:rsidRPr="00934A98" w14:paraId="5AD40C95" w14:textId="77777777" w:rsidTr="00F3259A">
        <w:trPr>
          <w:cantSplit/>
          <w:trHeight w:val="340"/>
        </w:trPr>
        <w:tc>
          <w:tcPr>
            <w:tcW w:w="1620" w:type="dxa"/>
            <w:gridSpan w:val="2"/>
            <w:vMerge/>
            <w:vAlign w:val="center"/>
          </w:tcPr>
          <w:p w14:paraId="295DCA42" w14:textId="77777777" w:rsidR="00786829" w:rsidRPr="00934A98" w:rsidRDefault="00786829" w:rsidP="00F3259A">
            <w:pPr>
              <w:spacing w:line="0" w:lineRule="atLeast"/>
              <w:jc w:val="both"/>
              <w:rPr>
                <w:rFonts w:eastAsia="標楷體"/>
              </w:rPr>
            </w:pPr>
          </w:p>
        </w:tc>
        <w:tc>
          <w:tcPr>
            <w:tcW w:w="719" w:type="dxa"/>
            <w:vMerge/>
            <w:vAlign w:val="center"/>
          </w:tcPr>
          <w:p w14:paraId="0E2503A5" w14:textId="77777777" w:rsidR="00786829" w:rsidRPr="00934A98" w:rsidRDefault="00786829" w:rsidP="00F3259A">
            <w:pPr>
              <w:spacing w:line="0" w:lineRule="atLeast"/>
              <w:jc w:val="both"/>
              <w:rPr>
                <w:rFonts w:eastAsia="標楷體"/>
              </w:rPr>
            </w:pPr>
          </w:p>
        </w:tc>
        <w:tc>
          <w:tcPr>
            <w:tcW w:w="1801" w:type="dxa"/>
            <w:vMerge/>
            <w:vAlign w:val="center"/>
          </w:tcPr>
          <w:p w14:paraId="3D09973A" w14:textId="77777777" w:rsidR="00786829" w:rsidRPr="00934A98" w:rsidRDefault="00786829" w:rsidP="00F3259A">
            <w:pPr>
              <w:spacing w:line="0" w:lineRule="atLeast"/>
              <w:jc w:val="center"/>
              <w:rPr>
                <w:rFonts w:eastAsia="標楷體"/>
              </w:rPr>
            </w:pPr>
          </w:p>
        </w:tc>
        <w:tc>
          <w:tcPr>
            <w:tcW w:w="1440" w:type="dxa"/>
            <w:vAlign w:val="center"/>
          </w:tcPr>
          <w:p w14:paraId="33FB4E15"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4AEF5671" w14:textId="77777777" w:rsidR="00786829" w:rsidRPr="00934A98" w:rsidRDefault="00786829" w:rsidP="00F3259A">
            <w:pPr>
              <w:spacing w:line="0" w:lineRule="atLeast"/>
              <w:jc w:val="both"/>
              <w:rPr>
                <w:rFonts w:eastAsia="標楷體"/>
              </w:rPr>
            </w:pPr>
          </w:p>
        </w:tc>
      </w:tr>
      <w:tr w:rsidR="00786829" w:rsidRPr="00934A98" w14:paraId="1EBE0041" w14:textId="77777777" w:rsidTr="00F3259A">
        <w:trPr>
          <w:cantSplit/>
          <w:trHeight w:val="340"/>
        </w:trPr>
        <w:tc>
          <w:tcPr>
            <w:tcW w:w="1620" w:type="dxa"/>
            <w:gridSpan w:val="2"/>
            <w:vMerge/>
            <w:vAlign w:val="center"/>
          </w:tcPr>
          <w:p w14:paraId="13F3A0AD" w14:textId="77777777" w:rsidR="00786829" w:rsidRPr="00934A98" w:rsidRDefault="00786829" w:rsidP="00F3259A">
            <w:pPr>
              <w:spacing w:line="0" w:lineRule="atLeast"/>
              <w:jc w:val="both"/>
              <w:rPr>
                <w:rFonts w:eastAsia="標楷體"/>
              </w:rPr>
            </w:pPr>
          </w:p>
        </w:tc>
        <w:tc>
          <w:tcPr>
            <w:tcW w:w="719" w:type="dxa"/>
            <w:vMerge w:val="restart"/>
            <w:vAlign w:val="center"/>
          </w:tcPr>
          <w:p w14:paraId="0467B995" w14:textId="77777777" w:rsidR="00786829" w:rsidRPr="00934A98" w:rsidRDefault="00786829" w:rsidP="00F3259A">
            <w:pPr>
              <w:spacing w:line="0" w:lineRule="atLeast"/>
              <w:jc w:val="center"/>
              <w:rPr>
                <w:rFonts w:eastAsia="標楷體"/>
              </w:rPr>
            </w:pPr>
            <w:r w:rsidRPr="00934A98">
              <w:rPr>
                <w:rFonts w:eastAsia="標楷體"/>
              </w:rPr>
              <w:t>組員</w:t>
            </w:r>
          </w:p>
        </w:tc>
        <w:tc>
          <w:tcPr>
            <w:tcW w:w="1801" w:type="dxa"/>
            <w:vMerge w:val="restart"/>
            <w:vAlign w:val="center"/>
          </w:tcPr>
          <w:p w14:paraId="1A474D77" w14:textId="77777777" w:rsidR="00786829" w:rsidRPr="00934A98" w:rsidRDefault="00786829" w:rsidP="00F3259A">
            <w:pPr>
              <w:spacing w:line="0" w:lineRule="atLeast"/>
              <w:jc w:val="center"/>
              <w:rPr>
                <w:rFonts w:eastAsia="標楷體"/>
              </w:rPr>
            </w:pPr>
          </w:p>
        </w:tc>
        <w:tc>
          <w:tcPr>
            <w:tcW w:w="1440" w:type="dxa"/>
            <w:vAlign w:val="center"/>
          </w:tcPr>
          <w:p w14:paraId="3C739AE2"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3A09A2F9" w14:textId="77777777" w:rsidR="00786829" w:rsidRPr="00934A98" w:rsidRDefault="00786829" w:rsidP="00F3259A">
            <w:pPr>
              <w:spacing w:line="0" w:lineRule="atLeast"/>
              <w:jc w:val="both"/>
              <w:rPr>
                <w:rFonts w:eastAsia="標楷體"/>
              </w:rPr>
            </w:pPr>
          </w:p>
        </w:tc>
      </w:tr>
      <w:tr w:rsidR="00786829" w:rsidRPr="00934A98" w14:paraId="6846FB87" w14:textId="77777777" w:rsidTr="00F3259A">
        <w:trPr>
          <w:cantSplit/>
          <w:trHeight w:val="361"/>
        </w:trPr>
        <w:tc>
          <w:tcPr>
            <w:tcW w:w="1620" w:type="dxa"/>
            <w:gridSpan w:val="2"/>
            <w:vMerge/>
            <w:vAlign w:val="center"/>
          </w:tcPr>
          <w:p w14:paraId="7A1C7043" w14:textId="77777777" w:rsidR="00786829" w:rsidRPr="00934A98" w:rsidRDefault="00786829" w:rsidP="00F3259A">
            <w:pPr>
              <w:spacing w:line="0" w:lineRule="atLeast"/>
              <w:jc w:val="both"/>
              <w:rPr>
                <w:rFonts w:eastAsia="標楷體"/>
              </w:rPr>
            </w:pPr>
          </w:p>
        </w:tc>
        <w:tc>
          <w:tcPr>
            <w:tcW w:w="719" w:type="dxa"/>
            <w:vMerge/>
            <w:vAlign w:val="center"/>
          </w:tcPr>
          <w:p w14:paraId="300BB274" w14:textId="77777777" w:rsidR="00786829" w:rsidRPr="00934A98" w:rsidRDefault="00786829" w:rsidP="00F3259A">
            <w:pPr>
              <w:spacing w:line="0" w:lineRule="atLeast"/>
              <w:jc w:val="both"/>
              <w:rPr>
                <w:rFonts w:eastAsia="標楷體"/>
              </w:rPr>
            </w:pPr>
          </w:p>
        </w:tc>
        <w:tc>
          <w:tcPr>
            <w:tcW w:w="1801" w:type="dxa"/>
            <w:vMerge/>
            <w:vAlign w:val="center"/>
          </w:tcPr>
          <w:p w14:paraId="4BC9C636" w14:textId="77777777" w:rsidR="00786829" w:rsidRPr="00934A98" w:rsidRDefault="00786829" w:rsidP="00F3259A">
            <w:pPr>
              <w:spacing w:line="0" w:lineRule="atLeast"/>
              <w:jc w:val="center"/>
              <w:rPr>
                <w:rFonts w:eastAsia="標楷體"/>
              </w:rPr>
            </w:pPr>
          </w:p>
        </w:tc>
        <w:tc>
          <w:tcPr>
            <w:tcW w:w="1440" w:type="dxa"/>
            <w:vAlign w:val="center"/>
          </w:tcPr>
          <w:p w14:paraId="16C5D6B1" w14:textId="77777777" w:rsidR="00786829" w:rsidRPr="00934A98" w:rsidRDefault="00786829" w:rsidP="00F3259A">
            <w:pPr>
              <w:spacing w:line="0" w:lineRule="atLeast"/>
              <w:jc w:val="center"/>
              <w:rPr>
                <w:rFonts w:eastAsia="標楷體"/>
              </w:rPr>
            </w:pPr>
            <w:r w:rsidRPr="00934A98">
              <w:rPr>
                <w:rFonts w:eastAsia="標楷體"/>
              </w:rPr>
              <w:t>手機</w:t>
            </w:r>
          </w:p>
        </w:tc>
        <w:tc>
          <w:tcPr>
            <w:tcW w:w="2971" w:type="dxa"/>
            <w:vAlign w:val="center"/>
          </w:tcPr>
          <w:p w14:paraId="3ECA0C4F" w14:textId="77777777" w:rsidR="00786829" w:rsidRPr="00934A98" w:rsidRDefault="00786829" w:rsidP="00F3259A">
            <w:pPr>
              <w:spacing w:line="0" w:lineRule="atLeast"/>
              <w:jc w:val="both"/>
              <w:rPr>
                <w:rFonts w:eastAsia="標楷體"/>
              </w:rPr>
            </w:pPr>
          </w:p>
        </w:tc>
      </w:tr>
      <w:tr w:rsidR="00786829" w:rsidRPr="00934A98" w14:paraId="5B85688D" w14:textId="77777777" w:rsidTr="00F3259A">
        <w:trPr>
          <w:cantSplit/>
          <w:trHeight w:val="340"/>
        </w:trPr>
        <w:tc>
          <w:tcPr>
            <w:tcW w:w="1620" w:type="dxa"/>
            <w:gridSpan w:val="2"/>
            <w:vMerge/>
            <w:vAlign w:val="center"/>
          </w:tcPr>
          <w:p w14:paraId="062C592A" w14:textId="77777777" w:rsidR="00786829" w:rsidRPr="00934A98" w:rsidRDefault="00786829" w:rsidP="00F3259A">
            <w:pPr>
              <w:spacing w:line="0" w:lineRule="atLeast"/>
              <w:jc w:val="both"/>
              <w:rPr>
                <w:rFonts w:eastAsia="標楷體"/>
              </w:rPr>
            </w:pPr>
          </w:p>
        </w:tc>
        <w:tc>
          <w:tcPr>
            <w:tcW w:w="719" w:type="dxa"/>
            <w:vMerge/>
            <w:vAlign w:val="center"/>
          </w:tcPr>
          <w:p w14:paraId="6E65620B" w14:textId="77777777" w:rsidR="00786829" w:rsidRPr="00934A98" w:rsidRDefault="00786829" w:rsidP="00F3259A">
            <w:pPr>
              <w:spacing w:line="0" w:lineRule="atLeast"/>
              <w:jc w:val="both"/>
              <w:rPr>
                <w:rFonts w:eastAsia="標楷體"/>
              </w:rPr>
            </w:pPr>
          </w:p>
        </w:tc>
        <w:tc>
          <w:tcPr>
            <w:tcW w:w="1801" w:type="dxa"/>
            <w:vMerge/>
            <w:vAlign w:val="center"/>
          </w:tcPr>
          <w:p w14:paraId="426F2C45" w14:textId="77777777" w:rsidR="00786829" w:rsidRPr="00934A98" w:rsidRDefault="00786829" w:rsidP="00F3259A">
            <w:pPr>
              <w:spacing w:line="0" w:lineRule="atLeast"/>
              <w:jc w:val="center"/>
              <w:rPr>
                <w:rFonts w:eastAsia="標楷體"/>
              </w:rPr>
            </w:pPr>
          </w:p>
        </w:tc>
        <w:tc>
          <w:tcPr>
            <w:tcW w:w="1440" w:type="dxa"/>
            <w:vAlign w:val="center"/>
          </w:tcPr>
          <w:p w14:paraId="3E0218AD"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717974DE" w14:textId="77777777" w:rsidR="00786829" w:rsidRPr="00934A98" w:rsidRDefault="00786829" w:rsidP="00F3259A">
            <w:pPr>
              <w:spacing w:line="0" w:lineRule="atLeast"/>
              <w:jc w:val="both"/>
              <w:rPr>
                <w:rFonts w:eastAsia="標楷體"/>
              </w:rPr>
            </w:pPr>
          </w:p>
        </w:tc>
      </w:tr>
      <w:tr w:rsidR="00786829" w:rsidRPr="00934A98" w14:paraId="7CA711B6" w14:textId="77777777" w:rsidTr="00F3259A">
        <w:trPr>
          <w:cantSplit/>
          <w:trHeight w:val="340"/>
        </w:trPr>
        <w:tc>
          <w:tcPr>
            <w:tcW w:w="1620" w:type="dxa"/>
            <w:gridSpan w:val="2"/>
            <w:vMerge/>
            <w:vAlign w:val="center"/>
          </w:tcPr>
          <w:p w14:paraId="2808C576" w14:textId="77777777" w:rsidR="00786829" w:rsidRPr="00934A98" w:rsidRDefault="00786829" w:rsidP="00F3259A">
            <w:pPr>
              <w:spacing w:line="0" w:lineRule="atLeast"/>
              <w:jc w:val="both"/>
              <w:rPr>
                <w:rFonts w:eastAsia="標楷體"/>
              </w:rPr>
            </w:pPr>
          </w:p>
        </w:tc>
        <w:tc>
          <w:tcPr>
            <w:tcW w:w="719" w:type="dxa"/>
            <w:vMerge w:val="restart"/>
            <w:vAlign w:val="center"/>
          </w:tcPr>
          <w:p w14:paraId="738C0A58" w14:textId="77777777" w:rsidR="00786829" w:rsidRPr="00934A98" w:rsidRDefault="00786829" w:rsidP="00F3259A">
            <w:pPr>
              <w:spacing w:line="0" w:lineRule="atLeast"/>
              <w:jc w:val="center"/>
              <w:rPr>
                <w:rFonts w:eastAsia="標楷體"/>
              </w:rPr>
            </w:pPr>
            <w:r w:rsidRPr="00934A98">
              <w:rPr>
                <w:rFonts w:eastAsia="標楷體"/>
              </w:rPr>
              <w:t>組員</w:t>
            </w:r>
          </w:p>
        </w:tc>
        <w:tc>
          <w:tcPr>
            <w:tcW w:w="1801" w:type="dxa"/>
            <w:vMerge w:val="restart"/>
            <w:vAlign w:val="center"/>
          </w:tcPr>
          <w:p w14:paraId="5E75C0F0" w14:textId="77777777" w:rsidR="00786829" w:rsidRPr="00934A98" w:rsidRDefault="00786829" w:rsidP="00F3259A">
            <w:pPr>
              <w:spacing w:line="0" w:lineRule="atLeast"/>
              <w:jc w:val="center"/>
              <w:rPr>
                <w:rFonts w:eastAsia="標楷體"/>
              </w:rPr>
            </w:pPr>
          </w:p>
        </w:tc>
        <w:tc>
          <w:tcPr>
            <w:tcW w:w="1440" w:type="dxa"/>
            <w:vAlign w:val="center"/>
          </w:tcPr>
          <w:p w14:paraId="66779179"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1414CA71" w14:textId="77777777" w:rsidR="00786829" w:rsidRPr="00934A98" w:rsidRDefault="00786829" w:rsidP="00F3259A">
            <w:pPr>
              <w:spacing w:line="0" w:lineRule="atLeast"/>
              <w:jc w:val="both"/>
              <w:rPr>
                <w:rFonts w:eastAsia="標楷體"/>
              </w:rPr>
            </w:pPr>
          </w:p>
        </w:tc>
      </w:tr>
      <w:tr w:rsidR="00786829" w:rsidRPr="00934A98" w14:paraId="2578F35B" w14:textId="77777777" w:rsidTr="00F3259A">
        <w:trPr>
          <w:cantSplit/>
          <w:trHeight w:val="376"/>
        </w:trPr>
        <w:tc>
          <w:tcPr>
            <w:tcW w:w="1620" w:type="dxa"/>
            <w:gridSpan w:val="2"/>
            <w:vMerge/>
            <w:vAlign w:val="center"/>
          </w:tcPr>
          <w:p w14:paraId="305F69F4" w14:textId="77777777" w:rsidR="00786829" w:rsidRPr="00934A98" w:rsidRDefault="00786829" w:rsidP="00F3259A">
            <w:pPr>
              <w:spacing w:line="0" w:lineRule="atLeast"/>
              <w:jc w:val="both"/>
              <w:rPr>
                <w:rFonts w:eastAsia="標楷體"/>
              </w:rPr>
            </w:pPr>
          </w:p>
        </w:tc>
        <w:tc>
          <w:tcPr>
            <w:tcW w:w="719" w:type="dxa"/>
            <w:vMerge/>
            <w:vAlign w:val="center"/>
          </w:tcPr>
          <w:p w14:paraId="577092C6" w14:textId="77777777" w:rsidR="00786829" w:rsidRPr="00934A98" w:rsidRDefault="00786829" w:rsidP="00F3259A">
            <w:pPr>
              <w:spacing w:line="0" w:lineRule="atLeast"/>
              <w:jc w:val="both"/>
              <w:rPr>
                <w:rFonts w:eastAsia="標楷體"/>
              </w:rPr>
            </w:pPr>
          </w:p>
        </w:tc>
        <w:tc>
          <w:tcPr>
            <w:tcW w:w="1801" w:type="dxa"/>
            <w:vMerge/>
            <w:vAlign w:val="center"/>
          </w:tcPr>
          <w:p w14:paraId="14BBADAB" w14:textId="77777777" w:rsidR="00786829" w:rsidRPr="00934A98" w:rsidRDefault="00786829" w:rsidP="00F3259A">
            <w:pPr>
              <w:spacing w:line="0" w:lineRule="atLeast"/>
              <w:jc w:val="center"/>
              <w:rPr>
                <w:rFonts w:eastAsia="標楷體"/>
              </w:rPr>
            </w:pPr>
          </w:p>
        </w:tc>
        <w:tc>
          <w:tcPr>
            <w:tcW w:w="1440" w:type="dxa"/>
            <w:vAlign w:val="center"/>
          </w:tcPr>
          <w:p w14:paraId="7F0236A2" w14:textId="77777777" w:rsidR="00786829" w:rsidRPr="00934A98" w:rsidRDefault="00786829" w:rsidP="00F3259A">
            <w:pPr>
              <w:spacing w:line="0" w:lineRule="atLeast"/>
              <w:jc w:val="center"/>
              <w:rPr>
                <w:rFonts w:eastAsia="標楷體"/>
              </w:rPr>
            </w:pPr>
            <w:r w:rsidRPr="00934A98">
              <w:rPr>
                <w:rFonts w:eastAsia="標楷體"/>
              </w:rPr>
              <w:t>手機</w:t>
            </w:r>
          </w:p>
        </w:tc>
        <w:tc>
          <w:tcPr>
            <w:tcW w:w="2971" w:type="dxa"/>
            <w:vAlign w:val="center"/>
          </w:tcPr>
          <w:p w14:paraId="12F6E9ED" w14:textId="77777777" w:rsidR="00786829" w:rsidRPr="00934A98" w:rsidRDefault="00786829" w:rsidP="00F3259A">
            <w:pPr>
              <w:spacing w:line="0" w:lineRule="atLeast"/>
              <w:jc w:val="both"/>
              <w:rPr>
                <w:rFonts w:eastAsia="標楷體"/>
              </w:rPr>
            </w:pPr>
          </w:p>
        </w:tc>
      </w:tr>
      <w:tr w:rsidR="00786829" w:rsidRPr="00934A98" w14:paraId="6CDB318E" w14:textId="77777777" w:rsidTr="00F3259A">
        <w:trPr>
          <w:cantSplit/>
          <w:trHeight w:val="340"/>
        </w:trPr>
        <w:tc>
          <w:tcPr>
            <w:tcW w:w="1620" w:type="dxa"/>
            <w:gridSpan w:val="2"/>
            <w:vMerge/>
            <w:vAlign w:val="center"/>
          </w:tcPr>
          <w:p w14:paraId="2C1C9DC3" w14:textId="77777777" w:rsidR="00786829" w:rsidRPr="00934A98" w:rsidRDefault="00786829" w:rsidP="00F3259A">
            <w:pPr>
              <w:spacing w:line="0" w:lineRule="atLeast"/>
              <w:jc w:val="both"/>
              <w:rPr>
                <w:rFonts w:eastAsia="標楷體"/>
              </w:rPr>
            </w:pPr>
          </w:p>
        </w:tc>
        <w:tc>
          <w:tcPr>
            <w:tcW w:w="719" w:type="dxa"/>
            <w:vMerge/>
            <w:vAlign w:val="center"/>
          </w:tcPr>
          <w:p w14:paraId="60DD020D" w14:textId="77777777" w:rsidR="00786829" w:rsidRPr="00934A98" w:rsidRDefault="00786829" w:rsidP="00F3259A">
            <w:pPr>
              <w:spacing w:line="0" w:lineRule="atLeast"/>
              <w:jc w:val="both"/>
              <w:rPr>
                <w:rFonts w:eastAsia="標楷體"/>
              </w:rPr>
            </w:pPr>
          </w:p>
        </w:tc>
        <w:tc>
          <w:tcPr>
            <w:tcW w:w="1801" w:type="dxa"/>
            <w:vMerge/>
            <w:vAlign w:val="center"/>
          </w:tcPr>
          <w:p w14:paraId="19A4A01D" w14:textId="77777777" w:rsidR="00786829" w:rsidRPr="00934A98" w:rsidRDefault="00786829" w:rsidP="00F3259A">
            <w:pPr>
              <w:spacing w:line="0" w:lineRule="atLeast"/>
              <w:jc w:val="center"/>
              <w:rPr>
                <w:rFonts w:eastAsia="標楷體"/>
              </w:rPr>
            </w:pPr>
          </w:p>
        </w:tc>
        <w:tc>
          <w:tcPr>
            <w:tcW w:w="1440" w:type="dxa"/>
            <w:vAlign w:val="center"/>
          </w:tcPr>
          <w:p w14:paraId="5B9F47E2"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089590A8" w14:textId="77777777" w:rsidR="00786829" w:rsidRPr="00934A98" w:rsidRDefault="00786829" w:rsidP="00F3259A">
            <w:pPr>
              <w:spacing w:line="0" w:lineRule="atLeast"/>
              <w:jc w:val="both"/>
              <w:rPr>
                <w:rFonts w:eastAsia="標楷體"/>
              </w:rPr>
            </w:pPr>
          </w:p>
        </w:tc>
      </w:tr>
      <w:tr w:rsidR="00786829" w:rsidRPr="00934A98" w14:paraId="6B53C6F9" w14:textId="77777777" w:rsidTr="00F3259A">
        <w:trPr>
          <w:cantSplit/>
          <w:trHeight w:val="340"/>
        </w:trPr>
        <w:tc>
          <w:tcPr>
            <w:tcW w:w="1620" w:type="dxa"/>
            <w:gridSpan w:val="2"/>
            <w:vMerge/>
            <w:vAlign w:val="center"/>
          </w:tcPr>
          <w:p w14:paraId="3008FB17" w14:textId="77777777" w:rsidR="00786829" w:rsidRPr="00934A98" w:rsidRDefault="00786829" w:rsidP="00F3259A">
            <w:pPr>
              <w:spacing w:line="0" w:lineRule="atLeast"/>
              <w:jc w:val="both"/>
              <w:rPr>
                <w:rFonts w:eastAsia="標楷體"/>
              </w:rPr>
            </w:pPr>
          </w:p>
        </w:tc>
        <w:tc>
          <w:tcPr>
            <w:tcW w:w="719" w:type="dxa"/>
            <w:vMerge w:val="restart"/>
            <w:vAlign w:val="center"/>
          </w:tcPr>
          <w:p w14:paraId="63956769" w14:textId="77777777" w:rsidR="00786829" w:rsidRPr="00934A98" w:rsidRDefault="00786829" w:rsidP="00F3259A">
            <w:pPr>
              <w:spacing w:line="0" w:lineRule="atLeast"/>
              <w:jc w:val="center"/>
              <w:rPr>
                <w:rFonts w:eastAsia="標楷體"/>
              </w:rPr>
            </w:pPr>
            <w:r w:rsidRPr="00934A98">
              <w:rPr>
                <w:rFonts w:eastAsia="標楷體"/>
              </w:rPr>
              <w:t>組員</w:t>
            </w:r>
          </w:p>
        </w:tc>
        <w:tc>
          <w:tcPr>
            <w:tcW w:w="1801" w:type="dxa"/>
            <w:vMerge w:val="restart"/>
            <w:vAlign w:val="center"/>
          </w:tcPr>
          <w:p w14:paraId="75AD20FA" w14:textId="77777777" w:rsidR="00786829" w:rsidRPr="00934A98" w:rsidRDefault="00786829" w:rsidP="00F3259A">
            <w:pPr>
              <w:spacing w:line="0" w:lineRule="atLeast"/>
              <w:jc w:val="center"/>
              <w:rPr>
                <w:rFonts w:eastAsia="標楷體"/>
              </w:rPr>
            </w:pPr>
          </w:p>
        </w:tc>
        <w:tc>
          <w:tcPr>
            <w:tcW w:w="1440" w:type="dxa"/>
            <w:vAlign w:val="center"/>
          </w:tcPr>
          <w:p w14:paraId="0DD6FE00"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0BDAFE20" w14:textId="77777777" w:rsidR="00786829" w:rsidRPr="00934A98" w:rsidRDefault="00786829" w:rsidP="00F3259A">
            <w:pPr>
              <w:spacing w:line="0" w:lineRule="atLeast"/>
              <w:jc w:val="both"/>
              <w:rPr>
                <w:rFonts w:eastAsia="標楷體"/>
              </w:rPr>
            </w:pPr>
          </w:p>
        </w:tc>
      </w:tr>
      <w:tr w:rsidR="00786829" w:rsidRPr="00934A98" w14:paraId="61500303" w14:textId="77777777" w:rsidTr="00F3259A">
        <w:trPr>
          <w:cantSplit/>
          <w:trHeight w:val="378"/>
        </w:trPr>
        <w:tc>
          <w:tcPr>
            <w:tcW w:w="1620" w:type="dxa"/>
            <w:gridSpan w:val="2"/>
            <w:vMerge/>
            <w:vAlign w:val="center"/>
          </w:tcPr>
          <w:p w14:paraId="080524E3" w14:textId="77777777" w:rsidR="00786829" w:rsidRPr="00934A98" w:rsidRDefault="00786829" w:rsidP="00F3259A">
            <w:pPr>
              <w:spacing w:line="0" w:lineRule="atLeast"/>
              <w:jc w:val="both"/>
              <w:rPr>
                <w:rFonts w:eastAsia="標楷體"/>
              </w:rPr>
            </w:pPr>
          </w:p>
        </w:tc>
        <w:tc>
          <w:tcPr>
            <w:tcW w:w="719" w:type="dxa"/>
            <w:vMerge/>
            <w:vAlign w:val="center"/>
          </w:tcPr>
          <w:p w14:paraId="4864D7A1" w14:textId="77777777" w:rsidR="00786829" w:rsidRPr="00934A98" w:rsidRDefault="00786829" w:rsidP="00F3259A">
            <w:pPr>
              <w:spacing w:line="0" w:lineRule="atLeast"/>
              <w:jc w:val="both"/>
              <w:rPr>
                <w:rFonts w:eastAsia="標楷體"/>
              </w:rPr>
            </w:pPr>
          </w:p>
        </w:tc>
        <w:tc>
          <w:tcPr>
            <w:tcW w:w="1801" w:type="dxa"/>
            <w:vMerge/>
            <w:vAlign w:val="center"/>
          </w:tcPr>
          <w:p w14:paraId="5FB11A0C" w14:textId="77777777" w:rsidR="00786829" w:rsidRPr="00934A98" w:rsidRDefault="00786829" w:rsidP="00F3259A">
            <w:pPr>
              <w:spacing w:line="0" w:lineRule="atLeast"/>
              <w:jc w:val="both"/>
              <w:rPr>
                <w:rFonts w:eastAsia="標楷體"/>
              </w:rPr>
            </w:pPr>
          </w:p>
        </w:tc>
        <w:tc>
          <w:tcPr>
            <w:tcW w:w="1440" w:type="dxa"/>
            <w:vAlign w:val="center"/>
          </w:tcPr>
          <w:p w14:paraId="2841210B" w14:textId="77777777" w:rsidR="00786829" w:rsidRPr="00934A98" w:rsidRDefault="00786829" w:rsidP="00F3259A">
            <w:pPr>
              <w:suppressAutoHyphens/>
              <w:spacing w:line="0" w:lineRule="atLeast"/>
              <w:jc w:val="center"/>
              <w:rPr>
                <w:rFonts w:eastAsia="標楷體"/>
              </w:rPr>
            </w:pPr>
            <w:r w:rsidRPr="00934A98">
              <w:rPr>
                <w:rFonts w:eastAsia="標楷體"/>
              </w:rPr>
              <w:t>手機</w:t>
            </w:r>
          </w:p>
        </w:tc>
        <w:tc>
          <w:tcPr>
            <w:tcW w:w="2971" w:type="dxa"/>
            <w:vAlign w:val="center"/>
          </w:tcPr>
          <w:p w14:paraId="659D5EF0" w14:textId="77777777" w:rsidR="00786829" w:rsidRPr="00934A98" w:rsidRDefault="00786829" w:rsidP="00F3259A">
            <w:pPr>
              <w:spacing w:line="0" w:lineRule="atLeast"/>
              <w:jc w:val="both"/>
              <w:rPr>
                <w:rFonts w:eastAsia="標楷體"/>
              </w:rPr>
            </w:pPr>
          </w:p>
        </w:tc>
      </w:tr>
      <w:tr w:rsidR="00786829" w:rsidRPr="00934A98" w14:paraId="7CF2F0CA" w14:textId="77777777" w:rsidTr="00F3259A">
        <w:trPr>
          <w:cantSplit/>
          <w:trHeight w:val="336"/>
        </w:trPr>
        <w:tc>
          <w:tcPr>
            <w:tcW w:w="1620" w:type="dxa"/>
            <w:gridSpan w:val="2"/>
            <w:vMerge/>
            <w:vAlign w:val="center"/>
          </w:tcPr>
          <w:p w14:paraId="55908486" w14:textId="77777777" w:rsidR="00786829" w:rsidRPr="00934A98" w:rsidRDefault="00786829" w:rsidP="00F3259A">
            <w:pPr>
              <w:spacing w:line="0" w:lineRule="atLeast"/>
              <w:jc w:val="both"/>
              <w:rPr>
                <w:rFonts w:eastAsia="標楷體"/>
              </w:rPr>
            </w:pPr>
          </w:p>
        </w:tc>
        <w:tc>
          <w:tcPr>
            <w:tcW w:w="719" w:type="dxa"/>
            <w:vMerge/>
            <w:vAlign w:val="center"/>
          </w:tcPr>
          <w:p w14:paraId="2438DAE1" w14:textId="77777777" w:rsidR="00786829" w:rsidRPr="00934A98" w:rsidRDefault="00786829" w:rsidP="00F3259A">
            <w:pPr>
              <w:spacing w:line="0" w:lineRule="atLeast"/>
              <w:jc w:val="both"/>
              <w:rPr>
                <w:rFonts w:eastAsia="標楷體"/>
              </w:rPr>
            </w:pPr>
          </w:p>
        </w:tc>
        <w:tc>
          <w:tcPr>
            <w:tcW w:w="1801" w:type="dxa"/>
            <w:vMerge/>
            <w:vAlign w:val="center"/>
          </w:tcPr>
          <w:p w14:paraId="3431A72E" w14:textId="77777777" w:rsidR="00786829" w:rsidRPr="00934A98" w:rsidRDefault="00786829" w:rsidP="00F3259A">
            <w:pPr>
              <w:spacing w:line="0" w:lineRule="atLeast"/>
              <w:jc w:val="both"/>
              <w:rPr>
                <w:rFonts w:eastAsia="標楷體"/>
              </w:rPr>
            </w:pPr>
          </w:p>
        </w:tc>
        <w:tc>
          <w:tcPr>
            <w:tcW w:w="1440" w:type="dxa"/>
            <w:vAlign w:val="center"/>
          </w:tcPr>
          <w:p w14:paraId="6FE76773"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1B789B85" w14:textId="77777777" w:rsidR="00786829" w:rsidRPr="00934A98" w:rsidRDefault="00786829" w:rsidP="00F3259A">
            <w:pPr>
              <w:spacing w:line="0" w:lineRule="atLeast"/>
              <w:jc w:val="both"/>
              <w:rPr>
                <w:rFonts w:eastAsia="標楷體"/>
              </w:rPr>
            </w:pPr>
          </w:p>
        </w:tc>
      </w:tr>
      <w:tr w:rsidR="00786829" w:rsidRPr="00934A98" w14:paraId="0A76FE98" w14:textId="77777777" w:rsidTr="00F3259A">
        <w:trPr>
          <w:cantSplit/>
          <w:trHeight w:val="167"/>
        </w:trPr>
        <w:tc>
          <w:tcPr>
            <w:tcW w:w="1620" w:type="dxa"/>
            <w:gridSpan w:val="2"/>
            <w:vMerge/>
            <w:vAlign w:val="center"/>
          </w:tcPr>
          <w:p w14:paraId="0F0C6D6C" w14:textId="77777777" w:rsidR="00786829" w:rsidRPr="00934A98" w:rsidRDefault="00786829" w:rsidP="00F3259A">
            <w:pPr>
              <w:spacing w:line="0" w:lineRule="atLeast"/>
              <w:jc w:val="both"/>
              <w:rPr>
                <w:rFonts w:eastAsia="標楷體"/>
              </w:rPr>
            </w:pPr>
          </w:p>
        </w:tc>
        <w:tc>
          <w:tcPr>
            <w:tcW w:w="719" w:type="dxa"/>
            <w:vMerge w:val="restart"/>
            <w:vAlign w:val="center"/>
          </w:tcPr>
          <w:p w14:paraId="6ACE7B68" w14:textId="77777777" w:rsidR="00786829" w:rsidRPr="00934A98" w:rsidRDefault="00786829" w:rsidP="00F3259A">
            <w:pPr>
              <w:suppressAutoHyphens/>
              <w:spacing w:line="0" w:lineRule="atLeast"/>
              <w:jc w:val="center"/>
              <w:rPr>
                <w:rFonts w:eastAsia="標楷體"/>
              </w:rPr>
            </w:pPr>
            <w:r w:rsidRPr="00934A98">
              <w:rPr>
                <w:rFonts w:eastAsia="標楷體"/>
              </w:rPr>
              <w:t>組員</w:t>
            </w:r>
          </w:p>
        </w:tc>
        <w:tc>
          <w:tcPr>
            <w:tcW w:w="1801" w:type="dxa"/>
            <w:vMerge w:val="restart"/>
            <w:vAlign w:val="center"/>
          </w:tcPr>
          <w:p w14:paraId="0E61474F" w14:textId="77777777" w:rsidR="00786829" w:rsidRPr="00934A98" w:rsidRDefault="00786829" w:rsidP="00F3259A">
            <w:pPr>
              <w:spacing w:line="0" w:lineRule="atLeast"/>
              <w:jc w:val="both"/>
              <w:rPr>
                <w:rFonts w:eastAsia="標楷體"/>
              </w:rPr>
            </w:pPr>
          </w:p>
        </w:tc>
        <w:tc>
          <w:tcPr>
            <w:tcW w:w="1440" w:type="dxa"/>
            <w:vAlign w:val="center"/>
          </w:tcPr>
          <w:p w14:paraId="44F9655C"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2EB25516" w14:textId="77777777" w:rsidR="00786829" w:rsidRPr="00934A98" w:rsidRDefault="00786829" w:rsidP="00F3259A">
            <w:pPr>
              <w:suppressAutoHyphens/>
              <w:spacing w:line="0" w:lineRule="atLeast"/>
              <w:jc w:val="both"/>
              <w:rPr>
                <w:rFonts w:eastAsia="標楷體"/>
              </w:rPr>
            </w:pPr>
          </w:p>
        </w:tc>
      </w:tr>
      <w:tr w:rsidR="00786829" w:rsidRPr="00934A98" w14:paraId="4CBE320E" w14:textId="77777777" w:rsidTr="00F3259A">
        <w:trPr>
          <w:cantSplit/>
          <w:trHeight w:val="360"/>
        </w:trPr>
        <w:tc>
          <w:tcPr>
            <w:tcW w:w="1620" w:type="dxa"/>
            <w:gridSpan w:val="2"/>
            <w:vMerge/>
            <w:vAlign w:val="center"/>
          </w:tcPr>
          <w:p w14:paraId="1211B948" w14:textId="77777777" w:rsidR="00786829" w:rsidRPr="00934A98" w:rsidRDefault="00786829" w:rsidP="00F3259A">
            <w:pPr>
              <w:spacing w:line="0" w:lineRule="atLeast"/>
              <w:jc w:val="both"/>
              <w:rPr>
                <w:rFonts w:eastAsia="標楷體"/>
              </w:rPr>
            </w:pPr>
          </w:p>
        </w:tc>
        <w:tc>
          <w:tcPr>
            <w:tcW w:w="719" w:type="dxa"/>
            <w:vMerge/>
            <w:vAlign w:val="center"/>
          </w:tcPr>
          <w:p w14:paraId="4CFDAB24" w14:textId="77777777" w:rsidR="00786829" w:rsidRPr="00934A98" w:rsidRDefault="00786829" w:rsidP="00F3259A">
            <w:pPr>
              <w:spacing w:line="0" w:lineRule="atLeast"/>
              <w:jc w:val="center"/>
              <w:rPr>
                <w:rFonts w:eastAsia="標楷體"/>
              </w:rPr>
            </w:pPr>
          </w:p>
        </w:tc>
        <w:tc>
          <w:tcPr>
            <w:tcW w:w="1801" w:type="dxa"/>
            <w:vMerge/>
            <w:vAlign w:val="center"/>
          </w:tcPr>
          <w:p w14:paraId="3A9B4F75" w14:textId="77777777" w:rsidR="00786829" w:rsidRPr="00934A98" w:rsidRDefault="00786829" w:rsidP="00F3259A">
            <w:pPr>
              <w:spacing w:line="0" w:lineRule="atLeast"/>
              <w:jc w:val="both"/>
              <w:rPr>
                <w:rFonts w:eastAsia="標楷體"/>
              </w:rPr>
            </w:pPr>
          </w:p>
        </w:tc>
        <w:tc>
          <w:tcPr>
            <w:tcW w:w="1440" w:type="dxa"/>
            <w:vAlign w:val="center"/>
          </w:tcPr>
          <w:p w14:paraId="73440B00" w14:textId="77777777" w:rsidR="00786829" w:rsidRPr="00934A98" w:rsidRDefault="00786829" w:rsidP="00F3259A">
            <w:pPr>
              <w:suppressAutoHyphens/>
              <w:spacing w:line="0" w:lineRule="atLeast"/>
              <w:jc w:val="center"/>
              <w:rPr>
                <w:rFonts w:eastAsia="標楷體"/>
              </w:rPr>
            </w:pPr>
            <w:r w:rsidRPr="00934A98">
              <w:rPr>
                <w:rFonts w:eastAsia="標楷體"/>
              </w:rPr>
              <w:t>手機</w:t>
            </w:r>
          </w:p>
        </w:tc>
        <w:tc>
          <w:tcPr>
            <w:tcW w:w="2971" w:type="dxa"/>
            <w:vAlign w:val="center"/>
          </w:tcPr>
          <w:p w14:paraId="1466F47E" w14:textId="77777777" w:rsidR="00786829" w:rsidRPr="00934A98" w:rsidRDefault="00786829" w:rsidP="00F3259A">
            <w:pPr>
              <w:suppressAutoHyphens/>
              <w:spacing w:line="0" w:lineRule="atLeast"/>
              <w:jc w:val="both"/>
              <w:rPr>
                <w:rFonts w:eastAsia="標楷體"/>
              </w:rPr>
            </w:pPr>
          </w:p>
        </w:tc>
      </w:tr>
      <w:tr w:rsidR="00786829" w:rsidRPr="00934A98" w14:paraId="4F6290AB" w14:textId="77777777" w:rsidTr="00F3259A">
        <w:trPr>
          <w:cantSplit/>
          <w:trHeight w:val="225"/>
        </w:trPr>
        <w:tc>
          <w:tcPr>
            <w:tcW w:w="1620" w:type="dxa"/>
            <w:gridSpan w:val="2"/>
            <w:vMerge/>
            <w:vAlign w:val="center"/>
          </w:tcPr>
          <w:p w14:paraId="37932A57" w14:textId="77777777" w:rsidR="00786829" w:rsidRPr="00934A98" w:rsidRDefault="00786829" w:rsidP="00F3259A">
            <w:pPr>
              <w:spacing w:line="0" w:lineRule="atLeast"/>
              <w:jc w:val="both"/>
              <w:rPr>
                <w:rFonts w:eastAsia="標楷體"/>
              </w:rPr>
            </w:pPr>
          </w:p>
        </w:tc>
        <w:tc>
          <w:tcPr>
            <w:tcW w:w="719" w:type="dxa"/>
            <w:vMerge/>
            <w:vAlign w:val="center"/>
          </w:tcPr>
          <w:p w14:paraId="23CC0A9F" w14:textId="77777777" w:rsidR="00786829" w:rsidRPr="00934A98" w:rsidRDefault="00786829" w:rsidP="00F3259A">
            <w:pPr>
              <w:spacing w:line="0" w:lineRule="atLeast"/>
              <w:jc w:val="center"/>
              <w:rPr>
                <w:rFonts w:eastAsia="標楷體"/>
              </w:rPr>
            </w:pPr>
          </w:p>
        </w:tc>
        <w:tc>
          <w:tcPr>
            <w:tcW w:w="1801" w:type="dxa"/>
            <w:vMerge/>
            <w:vAlign w:val="center"/>
          </w:tcPr>
          <w:p w14:paraId="65C04662" w14:textId="77777777" w:rsidR="00786829" w:rsidRPr="00934A98" w:rsidRDefault="00786829" w:rsidP="00F3259A">
            <w:pPr>
              <w:spacing w:line="0" w:lineRule="atLeast"/>
              <w:jc w:val="both"/>
              <w:rPr>
                <w:rFonts w:eastAsia="標楷體"/>
              </w:rPr>
            </w:pPr>
          </w:p>
        </w:tc>
        <w:tc>
          <w:tcPr>
            <w:tcW w:w="1440" w:type="dxa"/>
            <w:vAlign w:val="center"/>
          </w:tcPr>
          <w:p w14:paraId="1C590887"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1EA8DE3D" w14:textId="77777777" w:rsidR="00786829" w:rsidRPr="00934A98" w:rsidRDefault="00786829" w:rsidP="00F3259A">
            <w:pPr>
              <w:spacing w:line="0" w:lineRule="atLeast"/>
              <w:jc w:val="both"/>
              <w:rPr>
                <w:rFonts w:eastAsia="標楷體"/>
              </w:rPr>
            </w:pPr>
          </w:p>
        </w:tc>
      </w:tr>
      <w:tr w:rsidR="00786829" w:rsidRPr="00934A98" w14:paraId="3ACB6465" w14:textId="77777777" w:rsidTr="00F3259A">
        <w:trPr>
          <w:cantSplit/>
          <w:trHeight w:val="340"/>
        </w:trPr>
        <w:tc>
          <w:tcPr>
            <w:tcW w:w="1620" w:type="dxa"/>
            <w:gridSpan w:val="2"/>
            <w:vMerge w:val="restart"/>
            <w:vAlign w:val="center"/>
          </w:tcPr>
          <w:p w14:paraId="1354C70A" w14:textId="77777777" w:rsidR="00786829" w:rsidRPr="00934A98" w:rsidRDefault="00786829" w:rsidP="00F3259A">
            <w:pPr>
              <w:spacing w:line="0" w:lineRule="atLeast"/>
              <w:jc w:val="center"/>
              <w:rPr>
                <w:rFonts w:eastAsia="標楷體"/>
              </w:rPr>
            </w:pPr>
            <w:r w:rsidRPr="00934A98">
              <w:rPr>
                <w:rFonts w:eastAsia="標楷體"/>
              </w:rPr>
              <w:t>指導老師</w:t>
            </w:r>
          </w:p>
          <w:p w14:paraId="36649915" w14:textId="77777777" w:rsidR="00786829" w:rsidRPr="00934A98" w:rsidRDefault="00786829" w:rsidP="00F3259A">
            <w:pPr>
              <w:spacing w:line="0" w:lineRule="atLeast"/>
              <w:jc w:val="center"/>
              <w:rPr>
                <w:rFonts w:eastAsia="標楷體"/>
              </w:rPr>
            </w:pPr>
            <w:r w:rsidRPr="00934A98">
              <w:rPr>
                <w:rFonts w:eastAsia="標楷體"/>
              </w:rPr>
              <w:t>(</w:t>
            </w:r>
            <w:r w:rsidRPr="00934A98">
              <w:rPr>
                <w:rFonts w:eastAsia="標楷體"/>
              </w:rPr>
              <w:t>無則免填</w:t>
            </w:r>
            <w:r w:rsidRPr="00934A98">
              <w:rPr>
                <w:rFonts w:eastAsia="標楷體"/>
              </w:rPr>
              <w:t>)</w:t>
            </w:r>
          </w:p>
        </w:tc>
        <w:tc>
          <w:tcPr>
            <w:tcW w:w="2520" w:type="dxa"/>
            <w:gridSpan w:val="2"/>
            <w:vMerge w:val="restart"/>
            <w:vAlign w:val="center"/>
          </w:tcPr>
          <w:p w14:paraId="4C519B49" w14:textId="77777777" w:rsidR="00786829" w:rsidRPr="00934A98" w:rsidRDefault="00786829" w:rsidP="00F3259A">
            <w:pPr>
              <w:spacing w:line="0" w:lineRule="atLeast"/>
              <w:jc w:val="both"/>
              <w:rPr>
                <w:rFonts w:eastAsia="標楷體"/>
              </w:rPr>
            </w:pPr>
          </w:p>
        </w:tc>
        <w:tc>
          <w:tcPr>
            <w:tcW w:w="1440" w:type="dxa"/>
            <w:vAlign w:val="center"/>
          </w:tcPr>
          <w:p w14:paraId="71BF257F" w14:textId="77777777" w:rsidR="00786829" w:rsidRPr="00934A98" w:rsidRDefault="00786829" w:rsidP="00F3259A">
            <w:pPr>
              <w:spacing w:line="0" w:lineRule="atLeast"/>
              <w:jc w:val="center"/>
              <w:rPr>
                <w:rFonts w:eastAsia="標楷體"/>
              </w:rPr>
            </w:pPr>
            <w:r w:rsidRPr="00934A98">
              <w:rPr>
                <w:rFonts w:eastAsia="標楷體"/>
              </w:rPr>
              <w:t>電話</w:t>
            </w:r>
          </w:p>
        </w:tc>
        <w:tc>
          <w:tcPr>
            <w:tcW w:w="2971" w:type="dxa"/>
            <w:vAlign w:val="center"/>
          </w:tcPr>
          <w:p w14:paraId="4D0E5B24" w14:textId="77777777" w:rsidR="00786829" w:rsidRPr="00934A98" w:rsidRDefault="00786829" w:rsidP="00F3259A">
            <w:pPr>
              <w:spacing w:line="0" w:lineRule="atLeast"/>
              <w:jc w:val="both"/>
              <w:rPr>
                <w:rFonts w:eastAsia="標楷體"/>
              </w:rPr>
            </w:pPr>
          </w:p>
        </w:tc>
      </w:tr>
      <w:tr w:rsidR="00786829" w:rsidRPr="00934A98" w14:paraId="115C1393" w14:textId="77777777" w:rsidTr="00F3259A">
        <w:trPr>
          <w:cantSplit/>
          <w:trHeight w:val="340"/>
        </w:trPr>
        <w:tc>
          <w:tcPr>
            <w:tcW w:w="1620" w:type="dxa"/>
            <w:gridSpan w:val="2"/>
            <w:vMerge/>
            <w:textDirection w:val="tbRlV"/>
            <w:vAlign w:val="center"/>
          </w:tcPr>
          <w:p w14:paraId="27D75B3F" w14:textId="77777777" w:rsidR="00786829" w:rsidRPr="00934A98" w:rsidRDefault="00786829" w:rsidP="00F3259A">
            <w:pPr>
              <w:spacing w:line="0" w:lineRule="atLeast"/>
              <w:ind w:left="113" w:right="113"/>
              <w:jc w:val="both"/>
              <w:rPr>
                <w:rFonts w:eastAsia="標楷體"/>
              </w:rPr>
            </w:pPr>
          </w:p>
        </w:tc>
        <w:tc>
          <w:tcPr>
            <w:tcW w:w="2520" w:type="dxa"/>
            <w:gridSpan w:val="2"/>
            <w:vMerge/>
            <w:vAlign w:val="center"/>
          </w:tcPr>
          <w:p w14:paraId="0BD45097" w14:textId="77777777" w:rsidR="00786829" w:rsidRPr="00934A98" w:rsidRDefault="00786829" w:rsidP="00F3259A">
            <w:pPr>
              <w:spacing w:line="0" w:lineRule="atLeast"/>
              <w:jc w:val="both"/>
              <w:rPr>
                <w:rFonts w:eastAsia="標楷體"/>
              </w:rPr>
            </w:pPr>
          </w:p>
        </w:tc>
        <w:tc>
          <w:tcPr>
            <w:tcW w:w="1440" w:type="dxa"/>
            <w:vAlign w:val="center"/>
          </w:tcPr>
          <w:p w14:paraId="6B245605"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6C04DB40" w14:textId="77777777" w:rsidR="00786829" w:rsidRPr="00934A98" w:rsidRDefault="00786829" w:rsidP="00F3259A">
            <w:pPr>
              <w:spacing w:line="0" w:lineRule="atLeast"/>
              <w:jc w:val="both"/>
              <w:rPr>
                <w:rFonts w:eastAsia="標楷體"/>
              </w:rPr>
            </w:pPr>
          </w:p>
        </w:tc>
      </w:tr>
      <w:tr w:rsidR="00786829" w:rsidRPr="00934A98" w14:paraId="74B7B957" w14:textId="77777777" w:rsidTr="00F3259A">
        <w:trPr>
          <w:cantSplit/>
          <w:trHeight w:val="340"/>
        </w:trPr>
        <w:tc>
          <w:tcPr>
            <w:tcW w:w="1620" w:type="dxa"/>
            <w:gridSpan w:val="2"/>
            <w:vMerge/>
            <w:vAlign w:val="center"/>
          </w:tcPr>
          <w:p w14:paraId="1467A27B" w14:textId="77777777" w:rsidR="00786829" w:rsidRPr="00934A98" w:rsidRDefault="00786829" w:rsidP="00F3259A">
            <w:pPr>
              <w:spacing w:line="0" w:lineRule="atLeast"/>
              <w:jc w:val="both"/>
              <w:rPr>
                <w:rFonts w:eastAsia="標楷體"/>
              </w:rPr>
            </w:pPr>
          </w:p>
        </w:tc>
        <w:tc>
          <w:tcPr>
            <w:tcW w:w="2520" w:type="dxa"/>
            <w:gridSpan w:val="2"/>
            <w:vMerge w:val="restart"/>
            <w:vAlign w:val="center"/>
          </w:tcPr>
          <w:p w14:paraId="66D10560" w14:textId="77777777" w:rsidR="00786829" w:rsidRPr="00934A98" w:rsidRDefault="00786829" w:rsidP="00F3259A">
            <w:pPr>
              <w:spacing w:line="0" w:lineRule="atLeast"/>
              <w:jc w:val="both"/>
              <w:rPr>
                <w:rFonts w:eastAsia="標楷體"/>
              </w:rPr>
            </w:pPr>
          </w:p>
        </w:tc>
        <w:tc>
          <w:tcPr>
            <w:tcW w:w="1440" w:type="dxa"/>
            <w:vAlign w:val="center"/>
          </w:tcPr>
          <w:p w14:paraId="7BC812A8" w14:textId="77777777" w:rsidR="00786829" w:rsidRPr="00934A98" w:rsidRDefault="00786829" w:rsidP="00F3259A">
            <w:pPr>
              <w:spacing w:line="0" w:lineRule="atLeast"/>
              <w:jc w:val="center"/>
              <w:rPr>
                <w:rFonts w:eastAsia="標楷體"/>
              </w:rPr>
            </w:pPr>
            <w:r w:rsidRPr="00934A98">
              <w:rPr>
                <w:rFonts w:eastAsia="標楷體"/>
              </w:rPr>
              <w:t>電話</w:t>
            </w:r>
          </w:p>
        </w:tc>
        <w:tc>
          <w:tcPr>
            <w:tcW w:w="2971" w:type="dxa"/>
            <w:vAlign w:val="center"/>
          </w:tcPr>
          <w:p w14:paraId="4580AE9E" w14:textId="77777777" w:rsidR="00786829" w:rsidRPr="00934A98" w:rsidRDefault="00786829" w:rsidP="00F3259A">
            <w:pPr>
              <w:spacing w:line="0" w:lineRule="atLeast"/>
              <w:jc w:val="both"/>
              <w:rPr>
                <w:rFonts w:eastAsia="標楷體"/>
              </w:rPr>
            </w:pPr>
          </w:p>
        </w:tc>
      </w:tr>
      <w:tr w:rsidR="00786829" w:rsidRPr="00934A98" w14:paraId="48B7FBBF" w14:textId="77777777" w:rsidTr="00F3259A">
        <w:trPr>
          <w:cantSplit/>
          <w:trHeight w:val="340"/>
        </w:trPr>
        <w:tc>
          <w:tcPr>
            <w:tcW w:w="1620" w:type="dxa"/>
            <w:gridSpan w:val="2"/>
            <w:vMerge/>
            <w:vAlign w:val="center"/>
          </w:tcPr>
          <w:p w14:paraId="474E258F" w14:textId="77777777" w:rsidR="00786829" w:rsidRPr="00934A98" w:rsidRDefault="00786829" w:rsidP="00F3259A">
            <w:pPr>
              <w:spacing w:line="0" w:lineRule="atLeast"/>
              <w:jc w:val="both"/>
              <w:rPr>
                <w:rFonts w:eastAsia="標楷體"/>
              </w:rPr>
            </w:pPr>
          </w:p>
        </w:tc>
        <w:tc>
          <w:tcPr>
            <w:tcW w:w="2520" w:type="dxa"/>
            <w:gridSpan w:val="2"/>
            <w:vMerge/>
            <w:vAlign w:val="center"/>
          </w:tcPr>
          <w:p w14:paraId="1C03A89B" w14:textId="77777777" w:rsidR="00786829" w:rsidRPr="00934A98" w:rsidRDefault="00786829" w:rsidP="00F3259A">
            <w:pPr>
              <w:spacing w:line="0" w:lineRule="atLeast"/>
              <w:jc w:val="both"/>
              <w:rPr>
                <w:rFonts w:eastAsia="標楷體"/>
              </w:rPr>
            </w:pPr>
          </w:p>
        </w:tc>
        <w:tc>
          <w:tcPr>
            <w:tcW w:w="1440" w:type="dxa"/>
            <w:vAlign w:val="center"/>
          </w:tcPr>
          <w:p w14:paraId="53680AFD"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597A6D17" w14:textId="77777777" w:rsidR="00786829" w:rsidRPr="00934A98" w:rsidRDefault="00786829" w:rsidP="00F3259A">
            <w:pPr>
              <w:spacing w:line="0" w:lineRule="atLeast"/>
              <w:jc w:val="both"/>
              <w:rPr>
                <w:rFonts w:eastAsia="標楷體"/>
              </w:rPr>
            </w:pPr>
          </w:p>
        </w:tc>
      </w:tr>
      <w:tr w:rsidR="00786829" w:rsidRPr="00934A98" w14:paraId="5585EC38" w14:textId="77777777" w:rsidTr="00F3259A">
        <w:trPr>
          <w:cantSplit/>
          <w:trHeight w:val="454"/>
        </w:trPr>
        <w:tc>
          <w:tcPr>
            <w:tcW w:w="8551" w:type="dxa"/>
            <w:gridSpan w:val="6"/>
            <w:vAlign w:val="center"/>
          </w:tcPr>
          <w:p w14:paraId="5541B9E8" w14:textId="77777777" w:rsidR="00786829" w:rsidRPr="00934A98" w:rsidRDefault="00786829" w:rsidP="00F3259A">
            <w:pPr>
              <w:jc w:val="both"/>
              <w:rPr>
                <w:rFonts w:eastAsia="標楷體"/>
                <w:b/>
              </w:rPr>
            </w:pPr>
            <w:r w:rsidRPr="00934A98">
              <w:rPr>
                <w:rFonts w:eastAsia="標楷體"/>
                <w:b/>
              </w:rPr>
              <w:t>請勾選報名項目及填寫作品名稱於項目後面</w:t>
            </w:r>
          </w:p>
        </w:tc>
      </w:tr>
      <w:tr w:rsidR="00786829" w:rsidRPr="00934A98" w14:paraId="360AC496" w14:textId="77777777" w:rsidTr="00F3259A">
        <w:trPr>
          <w:cantSplit/>
          <w:trHeight w:val="834"/>
        </w:trPr>
        <w:tc>
          <w:tcPr>
            <w:tcW w:w="8551" w:type="dxa"/>
            <w:gridSpan w:val="6"/>
            <w:vAlign w:val="center"/>
          </w:tcPr>
          <w:p w14:paraId="0DC4129D" w14:textId="77777777" w:rsidR="00786829" w:rsidRPr="00934A98" w:rsidRDefault="00786829" w:rsidP="00F3259A">
            <w:pPr>
              <w:rPr>
                <w:rFonts w:eastAsia="標楷體"/>
              </w:rPr>
            </w:pPr>
            <w:r w:rsidRPr="00934A98">
              <w:rPr>
                <w:rFonts w:eastAsia="標楷體"/>
              </w:rPr>
              <w:t>□</w:t>
            </w:r>
            <w:r w:rsidRPr="00934A98">
              <w:rPr>
                <w:rFonts w:eastAsia="標楷體"/>
              </w:rPr>
              <w:t>行銷活動：</w:t>
            </w:r>
            <w:r w:rsidRPr="00934A98">
              <w:rPr>
                <w:rFonts w:eastAsia="標楷體"/>
              </w:rPr>
              <w:t>_____________________________________</w:t>
            </w:r>
          </w:p>
        </w:tc>
      </w:tr>
      <w:tr w:rsidR="00786829" w:rsidRPr="00934A98" w14:paraId="39919693" w14:textId="77777777" w:rsidTr="00F3259A">
        <w:trPr>
          <w:cantSplit/>
          <w:trHeight w:val="3225"/>
        </w:trPr>
        <w:tc>
          <w:tcPr>
            <w:tcW w:w="1439" w:type="dxa"/>
            <w:vAlign w:val="center"/>
          </w:tcPr>
          <w:p w14:paraId="56248722" w14:textId="77777777" w:rsidR="00786829" w:rsidRPr="00934A98" w:rsidRDefault="00786829" w:rsidP="00F3259A">
            <w:pPr>
              <w:spacing w:line="0" w:lineRule="atLeast"/>
              <w:jc w:val="center"/>
              <w:rPr>
                <w:rFonts w:eastAsia="標楷體"/>
              </w:rPr>
            </w:pPr>
            <w:r w:rsidRPr="00934A98">
              <w:rPr>
                <w:rFonts w:eastAsia="標楷體"/>
              </w:rPr>
              <w:lastRenderedPageBreak/>
              <w:t>約定事項</w:t>
            </w:r>
          </w:p>
          <w:p w14:paraId="5260F89F" w14:textId="77777777" w:rsidR="00786829" w:rsidRPr="00934A98" w:rsidRDefault="00786829" w:rsidP="00F3259A">
            <w:pPr>
              <w:spacing w:line="0" w:lineRule="atLeast"/>
              <w:jc w:val="center"/>
              <w:rPr>
                <w:rFonts w:eastAsia="標楷體"/>
              </w:rPr>
            </w:pPr>
            <w:r w:rsidRPr="00934A98">
              <w:rPr>
                <w:rFonts w:eastAsia="標楷體"/>
              </w:rPr>
              <w:t>(</w:t>
            </w:r>
            <w:r w:rsidRPr="00934A98">
              <w:rPr>
                <w:rFonts w:eastAsia="標楷體"/>
              </w:rPr>
              <w:t>務必詳閱</w:t>
            </w:r>
            <w:r w:rsidRPr="00934A98">
              <w:rPr>
                <w:rFonts w:eastAsia="標楷體"/>
              </w:rPr>
              <w:t>)</w:t>
            </w:r>
          </w:p>
        </w:tc>
        <w:tc>
          <w:tcPr>
            <w:tcW w:w="7112" w:type="dxa"/>
            <w:gridSpan w:val="5"/>
          </w:tcPr>
          <w:p w14:paraId="6D2EBA5C"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1.</w:t>
            </w:r>
            <w:r w:rsidRPr="00934A98">
              <w:rPr>
                <w:rFonts w:eastAsia="標楷體"/>
                <w:color w:val="0D0D0D"/>
                <w:sz w:val="20"/>
                <w:szCs w:val="20"/>
                <w:lang w:eastAsia="zh-TW"/>
              </w:rPr>
              <w:t>報名者（及其法定代理人）保證參賽作品確由報名者創作，絕無侵害他人著作權或違反其他法律情事，如有抄襲或仿冒情事，經評審會裁決認定後，除取消得獎資格外，並得由主辦單位在媒體上公布。</w:t>
            </w:r>
          </w:p>
          <w:p w14:paraId="34B04A04"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2.</w:t>
            </w:r>
            <w:r w:rsidRPr="00934A98">
              <w:rPr>
                <w:rFonts w:eastAsia="標楷體"/>
                <w:color w:val="0D0D0D"/>
                <w:sz w:val="20"/>
                <w:szCs w:val="20"/>
                <w:lang w:eastAsia="zh-TW"/>
              </w:rPr>
              <w:t>為推廣本活動，所有參賽者於報名時同意無償授權主辦單位，供重製、出版、或於本活動相關之一切活動中發表。主、協辦單位並擁有將該參賽作品執行或編製成任何形式的專輯，以營利或非營利方式推廣之權利，並以報名表當作同意證明，不另外立據。</w:t>
            </w:r>
          </w:p>
          <w:p w14:paraId="6A145930"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3.</w:t>
            </w:r>
            <w:r w:rsidRPr="00934A98">
              <w:rPr>
                <w:rFonts w:eastAsia="標楷體"/>
                <w:color w:val="0D0D0D"/>
                <w:sz w:val="20"/>
                <w:szCs w:val="20"/>
                <w:lang w:eastAsia="zh-TW"/>
              </w:rPr>
              <w:t>所有參賽作品概不退還。</w:t>
            </w:r>
          </w:p>
          <w:p w14:paraId="29AE6932"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4.</w:t>
            </w:r>
            <w:r w:rsidRPr="00934A98">
              <w:rPr>
                <w:rFonts w:eastAsia="標楷體"/>
                <w:color w:val="0D0D0D"/>
                <w:sz w:val="20"/>
                <w:szCs w:val="20"/>
                <w:lang w:eastAsia="zh-TW"/>
              </w:rPr>
              <w:t>參賽者（及其法定代理人）對上述各項約定均無任何異議。</w:t>
            </w:r>
          </w:p>
          <w:p w14:paraId="23066614"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5.</w:t>
            </w:r>
            <w:r w:rsidRPr="00934A98">
              <w:rPr>
                <w:rFonts w:eastAsia="標楷體"/>
                <w:color w:val="0D0D0D"/>
                <w:sz w:val="20"/>
                <w:szCs w:val="20"/>
                <w:lang w:eastAsia="zh-TW"/>
              </w:rPr>
              <w:t>主、協辦單位對於所有參賽作品均有授與各傳播媒體報導刊載播放之權利。</w:t>
            </w:r>
          </w:p>
          <w:p w14:paraId="4786C89C"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6.</w:t>
            </w:r>
            <w:r w:rsidRPr="00934A98">
              <w:rPr>
                <w:rFonts w:eastAsia="標楷體"/>
                <w:color w:val="0D0D0D"/>
                <w:sz w:val="20"/>
                <w:szCs w:val="20"/>
                <w:lang w:eastAsia="zh-TW"/>
              </w:rPr>
              <w:t>本約定依主辦單位所在地之法律為準據法而為解釋適用。</w:t>
            </w:r>
          </w:p>
          <w:p w14:paraId="18CADD1E"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7.</w:t>
            </w:r>
            <w:r w:rsidRPr="00934A98">
              <w:rPr>
                <w:rFonts w:eastAsia="標楷體"/>
                <w:sz w:val="20"/>
                <w:szCs w:val="20"/>
                <w:lang w:eastAsia="zh-TW"/>
              </w:rPr>
              <w:t>若因本約定涉訟者，則報名單位同意以嘉義地方法院為第一審管轄法院。</w:t>
            </w:r>
          </w:p>
        </w:tc>
      </w:tr>
      <w:tr w:rsidR="00786829" w:rsidRPr="00934A98" w14:paraId="7BBD5E13" w14:textId="77777777" w:rsidTr="00F3259A">
        <w:trPr>
          <w:cantSplit/>
          <w:trHeight w:val="240"/>
        </w:trPr>
        <w:tc>
          <w:tcPr>
            <w:tcW w:w="1439" w:type="dxa"/>
            <w:vAlign w:val="center"/>
          </w:tcPr>
          <w:p w14:paraId="214A549B" w14:textId="77777777" w:rsidR="00786829" w:rsidRPr="00934A98" w:rsidRDefault="00786829" w:rsidP="00F3259A">
            <w:pPr>
              <w:spacing w:line="0" w:lineRule="atLeast"/>
              <w:jc w:val="center"/>
              <w:rPr>
                <w:rFonts w:eastAsia="標楷體"/>
              </w:rPr>
            </w:pPr>
            <w:r w:rsidRPr="00934A98">
              <w:rPr>
                <w:rFonts w:eastAsia="標楷體"/>
              </w:rPr>
              <w:t>(</w:t>
            </w:r>
            <w:r w:rsidRPr="00934A98">
              <w:rPr>
                <w:rFonts w:eastAsia="標楷體"/>
              </w:rPr>
              <w:t>個人</w:t>
            </w:r>
            <w:r w:rsidRPr="00934A98">
              <w:rPr>
                <w:rFonts w:eastAsia="標楷體"/>
              </w:rPr>
              <w:t>)</w:t>
            </w:r>
            <w:r w:rsidRPr="00934A98">
              <w:rPr>
                <w:rFonts w:eastAsia="標楷體"/>
              </w:rPr>
              <w:t>參賽者或參賽隊伍隊長簽章</w:t>
            </w:r>
          </w:p>
        </w:tc>
        <w:tc>
          <w:tcPr>
            <w:tcW w:w="7112" w:type="dxa"/>
            <w:gridSpan w:val="5"/>
            <w:vAlign w:val="bottom"/>
          </w:tcPr>
          <w:p w14:paraId="3B9C718F" w14:textId="56B62783" w:rsidR="00786829" w:rsidRPr="00934A98" w:rsidRDefault="00786829" w:rsidP="00F3259A">
            <w:pPr>
              <w:pStyle w:val="1"/>
              <w:spacing w:line="0" w:lineRule="atLeast"/>
              <w:jc w:val="right"/>
              <w:rPr>
                <w:rFonts w:eastAsia="標楷體"/>
                <w:color w:val="0D0D0D"/>
                <w:sz w:val="20"/>
                <w:szCs w:val="20"/>
                <w:lang w:eastAsia="zh-TW"/>
              </w:rPr>
            </w:pPr>
            <w:r w:rsidRPr="00934A98">
              <w:rPr>
                <w:rFonts w:eastAsia="標楷體"/>
                <w:color w:val="0D0D0D"/>
                <w:sz w:val="20"/>
                <w:szCs w:val="20"/>
                <w:lang w:eastAsia="zh-TW"/>
              </w:rPr>
              <w:t>報名日期：中華民國</w:t>
            </w:r>
            <w:r w:rsidRPr="00934A98">
              <w:rPr>
                <w:rFonts w:eastAsia="標楷體"/>
                <w:color w:val="0D0D0D"/>
                <w:sz w:val="20"/>
                <w:szCs w:val="20"/>
                <w:lang w:eastAsia="zh-TW"/>
              </w:rPr>
              <w:t>10</w:t>
            </w:r>
            <w:r w:rsidR="00705AC9" w:rsidRPr="00934A98">
              <w:rPr>
                <w:rFonts w:eastAsia="標楷體"/>
                <w:color w:val="0D0D0D"/>
                <w:sz w:val="20"/>
                <w:szCs w:val="20"/>
                <w:lang w:eastAsia="zh-TW"/>
              </w:rPr>
              <w:t>6</w:t>
            </w:r>
            <w:r w:rsidRPr="00934A98">
              <w:rPr>
                <w:rFonts w:eastAsia="標楷體"/>
                <w:color w:val="0D0D0D"/>
                <w:sz w:val="20"/>
                <w:szCs w:val="20"/>
                <w:lang w:eastAsia="zh-TW"/>
              </w:rPr>
              <w:t>年</w:t>
            </w:r>
            <w:r w:rsidRPr="00934A98">
              <w:rPr>
                <w:rFonts w:eastAsia="標楷體"/>
                <w:color w:val="0D0D0D"/>
                <w:sz w:val="20"/>
                <w:szCs w:val="20"/>
                <w:lang w:eastAsia="zh-TW"/>
              </w:rPr>
              <w:t xml:space="preserve">     </w:t>
            </w:r>
            <w:r w:rsidRPr="00934A98">
              <w:rPr>
                <w:rFonts w:eastAsia="標楷體"/>
                <w:color w:val="0D0D0D"/>
                <w:sz w:val="20"/>
                <w:szCs w:val="20"/>
                <w:lang w:eastAsia="zh-TW"/>
              </w:rPr>
              <w:t>月</w:t>
            </w:r>
            <w:r w:rsidRPr="00934A98">
              <w:rPr>
                <w:rFonts w:eastAsia="標楷體"/>
                <w:color w:val="0D0D0D"/>
                <w:sz w:val="20"/>
                <w:szCs w:val="20"/>
                <w:lang w:eastAsia="zh-TW"/>
              </w:rPr>
              <w:t xml:space="preserve">     </w:t>
            </w:r>
            <w:r w:rsidRPr="00934A98">
              <w:rPr>
                <w:rFonts w:eastAsia="標楷體"/>
                <w:color w:val="0D0D0D"/>
                <w:sz w:val="20"/>
                <w:szCs w:val="20"/>
                <w:lang w:eastAsia="zh-TW"/>
              </w:rPr>
              <w:t>日</w:t>
            </w:r>
          </w:p>
        </w:tc>
      </w:tr>
    </w:tbl>
    <w:p w14:paraId="2ACF0B05" w14:textId="77777777" w:rsidR="00786829" w:rsidRPr="00934A98" w:rsidRDefault="00786829" w:rsidP="00786829">
      <w:pPr>
        <w:spacing w:line="0" w:lineRule="atLeast"/>
        <w:rPr>
          <w:rFonts w:eastAsia="標楷體"/>
          <w:sz w:val="20"/>
          <w:szCs w:val="20"/>
        </w:rPr>
      </w:pPr>
    </w:p>
    <w:p w14:paraId="63E68C11" w14:textId="77777777" w:rsidR="00786829" w:rsidRPr="00934A98" w:rsidRDefault="00786829" w:rsidP="00705AC9">
      <w:pPr>
        <w:spacing w:line="0" w:lineRule="atLeast"/>
        <w:jc w:val="center"/>
        <w:rPr>
          <w:rFonts w:eastAsia="標楷體"/>
          <w:sz w:val="28"/>
          <w:szCs w:val="28"/>
        </w:rPr>
      </w:pPr>
      <w:r w:rsidRPr="00934A98">
        <w:rPr>
          <w:rFonts w:eastAsia="標楷體"/>
          <w:sz w:val="28"/>
          <w:szCs w:val="28"/>
        </w:rPr>
        <w:t>【所有參賽者，均須浮貼學生證正、反面影本】</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786829" w:rsidRPr="00934A98" w14:paraId="5C11F903" w14:textId="77777777" w:rsidTr="00F3259A">
        <w:trPr>
          <w:trHeight w:val="7358"/>
        </w:trPr>
        <w:tc>
          <w:tcPr>
            <w:tcW w:w="4320" w:type="dxa"/>
            <w:shd w:val="clear" w:color="auto" w:fill="auto"/>
          </w:tcPr>
          <w:p w14:paraId="1E984C6F" w14:textId="77777777" w:rsidR="00786829" w:rsidRPr="00934A98" w:rsidRDefault="00786829" w:rsidP="00F3259A">
            <w:pPr>
              <w:jc w:val="center"/>
              <w:rPr>
                <w:rFonts w:eastAsia="標楷體"/>
                <w:sz w:val="27"/>
                <w:szCs w:val="27"/>
              </w:rPr>
            </w:pPr>
            <w:r w:rsidRPr="00934A98">
              <w:rPr>
                <w:rFonts w:eastAsia="標楷體"/>
                <w:sz w:val="27"/>
                <w:szCs w:val="27"/>
              </w:rPr>
              <w:t>浮貼學生證影本</w:t>
            </w:r>
            <w:r w:rsidRPr="00934A98">
              <w:rPr>
                <w:rFonts w:eastAsia="標楷體"/>
                <w:sz w:val="27"/>
                <w:szCs w:val="27"/>
              </w:rPr>
              <w:t>(</w:t>
            </w:r>
            <w:r w:rsidRPr="00934A98">
              <w:rPr>
                <w:rFonts w:eastAsia="標楷體"/>
                <w:sz w:val="27"/>
                <w:szCs w:val="27"/>
              </w:rPr>
              <w:t>正面</w:t>
            </w:r>
            <w:r w:rsidRPr="00934A98">
              <w:rPr>
                <w:rFonts w:eastAsia="標楷體"/>
                <w:sz w:val="27"/>
                <w:szCs w:val="27"/>
              </w:rPr>
              <w:t>)</w:t>
            </w:r>
          </w:p>
          <w:p w14:paraId="53B8F326" w14:textId="77777777" w:rsidR="00786829" w:rsidRPr="00934A98" w:rsidRDefault="00786829" w:rsidP="00F3259A">
            <w:pPr>
              <w:jc w:val="center"/>
              <w:rPr>
                <w:rFonts w:eastAsia="標楷體"/>
                <w:sz w:val="27"/>
                <w:szCs w:val="27"/>
              </w:rPr>
            </w:pPr>
          </w:p>
        </w:tc>
        <w:tc>
          <w:tcPr>
            <w:tcW w:w="4320" w:type="dxa"/>
            <w:shd w:val="clear" w:color="auto" w:fill="auto"/>
          </w:tcPr>
          <w:p w14:paraId="7954D4D0" w14:textId="77777777" w:rsidR="00786829" w:rsidRPr="00934A98" w:rsidRDefault="00786829" w:rsidP="00F3259A">
            <w:pPr>
              <w:jc w:val="center"/>
              <w:rPr>
                <w:rFonts w:eastAsia="標楷體"/>
                <w:sz w:val="27"/>
                <w:szCs w:val="27"/>
              </w:rPr>
            </w:pPr>
            <w:r w:rsidRPr="00934A98">
              <w:rPr>
                <w:rFonts w:eastAsia="標楷體"/>
                <w:sz w:val="27"/>
                <w:szCs w:val="27"/>
              </w:rPr>
              <w:t>浮貼學生證影本</w:t>
            </w:r>
            <w:r w:rsidRPr="00934A98">
              <w:rPr>
                <w:rFonts w:eastAsia="標楷體"/>
                <w:sz w:val="27"/>
                <w:szCs w:val="27"/>
              </w:rPr>
              <w:t>(</w:t>
            </w:r>
            <w:r w:rsidRPr="00934A98">
              <w:rPr>
                <w:rFonts w:eastAsia="標楷體"/>
                <w:sz w:val="27"/>
                <w:szCs w:val="27"/>
              </w:rPr>
              <w:t>反面</w:t>
            </w:r>
            <w:r w:rsidRPr="00934A98">
              <w:rPr>
                <w:rFonts w:eastAsia="標楷體"/>
                <w:sz w:val="27"/>
                <w:szCs w:val="27"/>
              </w:rPr>
              <w:t>)</w:t>
            </w:r>
          </w:p>
          <w:p w14:paraId="467531DD" w14:textId="77777777" w:rsidR="00786829" w:rsidRPr="00934A98" w:rsidRDefault="00786829" w:rsidP="00F3259A">
            <w:pPr>
              <w:jc w:val="center"/>
              <w:rPr>
                <w:rFonts w:eastAsia="標楷體"/>
                <w:sz w:val="27"/>
                <w:szCs w:val="27"/>
              </w:rPr>
            </w:pPr>
          </w:p>
          <w:p w14:paraId="1906C055" w14:textId="77777777" w:rsidR="00786829" w:rsidRPr="00934A98" w:rsidRDefault="00786829" w:rsidP="00F3259A">
            <w:pPr>
              <w:jc w:val="center"/>
              <w:rPr>
                <w:rFonts w:eastAsia="標楷體"/>
                <w:sz w:val="27"/>
                <w:szCs w:val="27"/>
              </w:rPr>
            </w:pPr>
          </w:p>
          <w:p w14:paraId="330D3693" w14:textId="77777777" w:rsidR="00786829" w:rsidRPr="00934A98" w:rsidRDefault="00786829" w:rsidP="00F3259A">
            <w:pPr>
              <w:jc w:val="center"/>
              <w:rPr>
                <w:rFonts w:eastAsia="標楷體"/>
                <w:sz w:val="27"/>
                <w:szCs w:val="27"/>
              </w:rPr>
            </w:pPr>
          </w:p>
          <w:p w14:paraId="1CF37A00" w14:textId="77777777" w:rsidR="00786829" w:rsidRPr="00934A98" w:rsidRDefault="00786829" w:rsidP="00F3259A">
            <w:pPr>
              <w:jc w:val="center"/>
              <w:rPr>
                <w:rFonts w:eastAsia="標楷體"/>
                <w:sz w:val="27"/>
                <w:szCs w:val="27"/>
              </w:rPr>
            </w:pPr>
          </w:p>
          <w:p w14:paraId="439C0840" w14:textId="77777777" w:rsidR="00786829" w:rsidRPr="00934A98" w:rsidRDefault="00786829" w:rsidP="00F3259A">
            <w:pPr>
              <w:jc w:val="center"/>
              <w:rPr>
                <w:rFonts w:eastAsia="標楷體"/>
                <w:sz w:val="27"/>
                <w:szCs w:val="27"/>
              </w:rPr>
            </w:pPr>
          </w:p>
          <w:p w14:paraId="53F54635" w14:textId="77777777" w:rsidR="00786829" w:rsidRPr="00934A98" w:rsidRDefault="00786829" w:rsidP="00F3259A">
            <w:pPr>
              <w:jc w:val="center"/>
              <w:rPr>
                <w:rFonts w:eastAsia="標楷體"/>
                <w:sz w:val="27"/>
                <w:szCs w:val="27"/>
              </w:rPr>
            </w:pPr>
          </w:p>
          <w:p w14:paraId="0393399F" w14:textId="77777777" w:rsidR="00786829" w:rsidRPr="00934A98" w:rsidRDefault="00786829" w:rsidP="00F3259A">
            <w:pPr>
              <w:jc w:val="center"/>
              <w:rPr>
                <w:rFonts w:eastAsia="標楷體"/>
                <w:sz w:val="27"/>
                <w:szCs w:val="27"/>
              </w:rPr>
            </w:pPr>
          </w:p>
          <w:p w14:paraId="42163E7C" w14:textId="77777777" w:rsidR="00786829" w:rsidRPr="00934A98" w:rsidRDefault="00786829" w:rsidP="00F3259A">
            <w:pPr>
              <w:jc w:val="center"/>
              <w:rPr>
                <w:rFonts w:eastAsia="標楷體"/>
                <w:sz w:val="27"/>
                <w:szCs w:val="27"/>
              </w:rPr>
            </w:pPr>
          </w:p>
          <w:p w14:paraId="6A67FDF3" w14:textId="77777777" w:rsidR="00786829" w:rsidRPr="00934A98" w:rsidRDefault="00786829" w:rsidP="00F3259A">
            <w:pPr>
              <w:jc w:val="center"/>
              <w:rPr>
                <w:rFonts w:eastAsia="標楷體"/>
                <w:sz w:val="27"/>
                <w:szCs w:val="27"/>
              </w:rPr>
            </w:pPr>
          </w:p>
          <w:p w14:paraId="32864A7D" w14:textId="77777777" w:rsidR="00786829" w:rsidRPr="00934A98" w:rsidRDefault="00786829" w:rsidP="00F3259A">
            <w:pPr>
              <w:jc w:val="center"/>
              <w:rPr>
                <w:rFonts w:eastAsia="標楷體"/>
                <w:sz w:val="27"/>
                <w:szCs w:val="27"/>
              </w:rPr>
            </w:pPr>
          </w:p>
          <w:p w14:paraId="64E476DF" w14:textId="77777777" w:rsidR="00786829" w:rsidRPr="00934A98" w:rsidRDefault="00786829" w:rsidP="00F3259A">
            <w:pPr>
              <w:jc w:val="center"/>
              <w:rPr>
                <w:rFonts w:eastAsia="標楷體"/>
                <w:sz w:val="27"/>
                <w:szCs w:val="27"/>
              </w:rPr>
            </w:pPr>
          </w:p>
          <w:p w14:paraId="2BB14492" w14:textId="77777777" w:rsidR="00786829" w:rsidRPr="00934A98" w:rsidRDefault="00786829" w:rsidP="00F3259A">
            <w:pPr>
              <w:jc w:val="center"/>
              <w:rPr>
                <w:rFonts w:eastAsia="標楷體"/>
                <w:sz w:val="27"/>
                <w:szCs w:val="27"/>
              </w:rPr>
            </w:pPr>
          </w:p>
          <w:p w14:paraId="4AA05CAC" w14:textId="77777777" w:rsidR="00786829" w:rsidRPr="00934A98" w:rsidRDefault="00786829" w:rsidP="00F3259A">
            <w:pPr>
              <w:jc w:val="center"/>
              <w:rPr>
                <w:rFonts w:eastAsia="標楷體"/>
                <w:sz w:val="27"/>
                <w:szCs w:val="27"/>
              </w:rPr>
            </w:pPr>
          </w:p>
          <w:p w14:paraId="050FFED7" w14:textId="77777777" w:rsidR="00786829" w:rsidRPr="00934A98" w:rsidRDefault="00786829" w:rsidP="00F3259A">
            <w:pPr>
              <w:jc w:val="center"/>
              <w:rPr>
                <w:rFonts w:eastAsia="標楷體"/>
                <w:sz w:val="27"/>
                <w:szCs w:val="27"/>
              </w:rPr>
            </w:pPr>
          </w:p>
          <w:p w14:paraId="51B0351A" w14:textId="77777777" w:rsidR="00786829" w:rsidRPr="00934A98" w:rsidRDefault="00786829" w:rsidP="00F3259A">
            <w:pPr>
              <w:jc w:val="center"/>
              <w:rPr>
                <w:rFonts w:eastAsia="標楷體"/>
                <w:sz w:val="27"/>
                <w:szCs w:val="27"/>
              </w:rPr>
            </w:pPr>
          </w:p>
          <w:p w14:paraId="6FF20CB8" w14:textId="77777777" w:rsidR="00786829" w:rsidRPr="00934A98" w:rsidRDefault="00786829" w:rsidP="00F3259A">
            <w:pPr>
              <w:jc w:val="center"/>
              <w:rPr>
                <w:rFonts w:eastAsia="標楷體"/>
                <w:sz w:val="27"/>
                <w:szCs w:val="27"/>
              </w:rPr>
            </w:pPr>
          </w:p>
          <w:p w14:paraId="33DEECB9" w14:textId="77777777" w:rsidR="00786829" w:rsidRPr="00934A98" w:rsidRDefault="00786829" w:rsidP="00F3259A">
            <w:pPr>
              <w:jc w:val="center"/>
              <w:rPr>
                <w:rFonts w:eastAsia="標楷體"/>
                <w:sz w:val="27"/>
                <w:szCs w:val="27"/>
              </w:rPr>
            </w:pPr>
          </w:p>
          <w:p w14:paraId="0A2C550B" w14:textId="77777777" w:rsidR="00786829" w:rsidRPr="00934A98" w:rsidRDefault="00786829" w:rsidP="00F3259A">
            <w:pPr>
              <w:jc w:val="center"/>
              <w:rPr>
                <w:rFonts w:eastAsia="標楷體"/>
                <w:sz w:val="27"/>
                <w:szCs w:val="27"/>
              </w:rPr>
            </w:pPr>
          </w:p>
          <w:p w14:paraId="61C746AF" w14:textId="77777777" w:rsidR="00786829" w:rsidRPr="00934A98" w:rsidRDefault="00786829" w:rsidP="00F3259A">
            <w:pPr>
              <w:jc w:val="center"/>
              <w:rPr>
                <w:rFonts w:eastAsia="標楷體"/>
                <w:sz w:val="27"/>
                <w:szCs w:val="27"/>
              </w:rPr>
            </w:pPr>
          </w:p>
          <w:p w14:paraId="34EF908D" w14:textId="77777777" w:rsidR="00786829" w:rsidRPr="00934A98" w:rsidRDefault="00786829" w:rsidP="00F3259A">
            <w:pPr>
              <w:jc w:val="center"/>
              <w:rPr>
                <w:rFonts w:eastAsia="標楷體"/>
                <w:sz w:val="27"/>
                <w:szCs w:val="27"/>
              </w:rPr>
            </w:pPr>
          </w:p>
          <w:p w14:paraId="6589370E" w14:textId="77777777" w:rsidR="00786829" w:rsidRPr="00934A98" w:rsidRDefault="00786829" w:rsidP="00F3259A">
            <w:pPr>
              <w:jc w:val="center"/>
              <w:rPr>
                <w:rFonts w:eastAsia="標楷體"/>
                <w:sz w:val="27"/>
                <w:szCs w:val="27"/>
              </w:rPr>
            </w:pPr>
          </w:p>
        </w:tc>
      </w:tr>
    </w:tbl>
    <w:p w14:paraId="388ADBA1" w14:textId="77777777" w:rsidR="00786829" w:rsidRPr="00934A98" w:rsidRDefault="00786829" w:rsidP="00786829">
      <w:pPr>
        <w:spacing w:line="0" w:lineRule="atLeast"/>
        <w:rPr>
          <w:rFonts w:eastAsia="標楷體"/>
          <w:sz w:val="20"/>
          <w:szCs w:val="20"/>
        </w:rPr>
      </w:pPr>
      <w:r w:rsidRPr="00934A98">
        <w:rPr>
          <w:rFonts w:eastAsia="標楷體"/>
          <w:sz w:val="20"/>
          <w:szCs w:val="20"/>
        </w:rPr>
        <w:t>1.</w:t>
      </w:r>
      <w:r w:rsidRPr="00934A98">
        <w:rPr>
          <w:rFonts w:eastAsia="標楷體"/>
          <w:sz w:val="20"/>
          <w:szCs w:val="20"/>
        </w:rPr>
        <w:t>本表可以影印使用，同一隊伍學生證請黏貼於同一張，可黏貼於背面紙張空白處。</w:t>
      </w:r>
    </w:p>
    <w:p w14:paraId="42188CC6" w14:textId="77777777" w:rsidR="00786829" w:rsidRPr="00934A98" w:rsidRDefault="00786829" w:rsidP="00786829">
      <w:pPr>
        <w:spacing w:line="0" w:lineRule="atLeast"/>
        <w:rPr>
          <w:rFonts w:eastAsia="標楷體"/>
          <w:sz w:val="20"/>
          <w:szCs w:val="20"/>
        </w:rPr>
      </w:pPr>
      <w:r w:rsidRPr="00934A98">
        <w:rPr>
          <w:rFonts w:eastAsia="標楷體"/>
          <w:sz w:val="20"/>
          <w:szCs w:val="20"/>
        </w:rPr>
        <w:t>2.</w:t>
      </w:r>
      <w:r w:rsidRPr="00934A98">
        <w:rPr>
          <w:rFonts w:eastAsia="標楷體"/>
          <w:sz w:val="20"/>
          <w:szCs w:val="20"/>
        </w:rPr>
        <w:t>請將本確認單印出，以手寫方式簽名之後，郵寄至南華大學金傳獎評審委員會收；</w:t>
      </w:r>
    </w:p>
    <w:p w14:paraId="42DD673D" w14:textId="77777777" w:rsidR="00786829" w:rsidRPr="00934A98" w:rsidRDefault="00786829" w:rsidP="00786829">
      <w:pPr>
        <w:spacing w:line="0" w:lineRule="atLeast"/>
        <w:rPr>
          <w:rFonts w:eastAsia="標楷體"/>
          <w:sz w:val="20"/>
          <w:szCs w:val="20"/>
        </w:rPr>
      </w:pPr>
      <w:r w:rsidRPr="00934A98">
        <w:rPr>
          <w:rFonts w:eastAsia="標楷體"/>
          <w:sz w:val="20"/>
          <w:szCs w:val="20"/>
        </w:rPr>
        <w:t xml:space="preserve">  </w:t>
      </w:r>
      <w:r w:rsidRPr="00934A98">
        <w:rPr>
          <w:rFonts w:eastAsia="標楷體"/>
          <w:sz w:val="20"/>
          <w:szCs w:val="20"/>
        </w:rPr>
        <w:t>郵寄地址：</w:t>
      </w:r>
      <w:r w:rsidRPr="00934A98">
        <w:rPr>
          <w:rFonts w:eastAsia="標楷體"/>
          <w:sz w:val="20"/>
          <w:szCs w:val="20"/>
        </w:rPr>
        <w:t>622</w:t>
      </w:r>
      <w:r w:rsidRPr="00934A98">
        <w:rPr>
          <w:rFonts w:eastAsia="標楷體"/>
          <w:sz w:val="20"/>
          <w:szCs w:val="20"/>
        </w:rPr>
        <w:t>嘉義縣大林鎮南華路一段</w:t>
      </w:r>
      <w:r w:rsidRPr="00934A98">
        <w:rPr>
          <w:rFonts w:eastAsia="標楷體"/>
          <w:sz w:val="20"/>
          <w:szCs w:val="20"/>
        </w:rPr>
        <w:t>55</w:t>
      </w:r>
      <w:r w:rsidRPr="00934A98">
        <w:rPr>
          <w:rFonts w:eastAsia="標楷體"/>
          <w:sz w:val="20"/>
          <w:szCs w:val="20"/>
        </w:rPr>
        <w:t>號</w:t>
      </w:r>
      <w:r w:rsidRPr="00934A98">
        <w:rPr>
          <w:rFonts w:eastAsia="標楷體"/>
          <w:sz w:val="20"/>
          <w:szCs w:val="20"/>
        </w:rPr>
        <w:t xml:space="preserve"> </w:t>
      </w:r>
      <w:r w:rsidRPr="00934A98">
        <w:rPr>
          <w:rFonts w:eastAsia="標楷體"/>
          <w:sz w:val="20"/>
          <w:szCs w:val="20"/>
        </w:rPr>
        <w:t>南華大學傳播學系，以郵戳為憑。</w:t>
      </w:r>
    </w:p>
    <w:p w14:paraId="42CE6ACC" w14:textId="77777777" w:rsidR="00786829" w:rsidRPr="00934A98" w:rsidRDefault="00786829" w:rsidP="00786829">
      <w:pPr>
        <w:rPr>
          <w:rFonts w:eastAsia="標楷體"/>
          <w:b/>
        </w:rPr>
      </w:pPr>
    </w:p>
    <w:p w14:paraId="151B30C8" w14:textId="77777777" w:rsidR="00705AC9" w:rsidRPr="00934A98" w:rsidRDefault="00705AC9" w:rsidP="00786829">
      <w:pPr>
        <w:jc w:val="center"/>
        <w:rPr>
          <w:rFonts w:eastAsia="標楷體"/>
          <w:b/>
          <w:sz w:val="28"/>
          <w:szCs w:val="28"/>
        </w:rPr>
      </w:pPr>
      <w:r w:rsidRPr="00934A98">
        <w:rPr>
          <w:rFonts w:eastAsia="標楷體"/>
          <w:b/>
          <w:sz w:val="28"/>
          <w:szCs w:val="28"/>
        </w:rPr>
        <w:br w:type="page"/>
      </w:r>
    </w:p>
    <w:p w14:paraId="03E3F392" w14:textId="7332CA14" w:rsidR="00786829" w:rsidRPr="00934A98" w:rsidRDefault="00786829" w:rsidP="00786829">
      <w:pPr>
        <w:jc w:val="center"/>
        <w:rPr>
          <w:rFonts w:eastAsia="標楷體"/>
          <w:b/>
          <w:sz w:val="28"/>
          <w:szCs w:val="28"/>
        </w:rPr>
      </w:pPr>
      <w:r w:rsidRPr="00934A98">
        <w:rPr>
          <w:rFonts w:eastAsia="標楷體"/>
          <w:b/>
          <w:sz w:val="28"/>
          <w:szCs w:val="28"/>
        </w:rPr>
        <w:lastRenderedPageBreak/>
        <w:t>201</w:t>
      </w:r>
      <w:r w:rsidR="00705AC9" w:rsidRPr="00934A98">
        <w:rPr>
          <w:rFonts w:eastAsia="標楷體"/>
          <w:b/>
          <w:sz w:val="28"/>
          <w:szCs w:val="28"/>
        </w:rPr>
        <w:t>7</w:t>
      </w:r>
      <w:r w:rsidRPr="00934A98">
        <w:rPr>
          <w:rFonts w:eastAsia="標楷體"/>
          <w:b/>
          <w:sz w:val="28"/>
          <w:szCs w:val="28"/>
        </w:rPr>
        <w:t>第十</w:t>
      </w:r>
      <w:r w:rsidR="00705AC9" w:rsidRPr="00934A98">
        <w:rPr>
          <w:rFonts w:eastAsia="標楷體"/>
          <w:b/>
          <w:sz w:val="28"/>
          <w:szCs w:val="28"/>
        </w:rPr>
        <w:t>九</w:t>
      </w:r>
      <w:r w:rsidRPr="00934A98">
        <w:rPr>
          <w:rFonts w:eastAsia="標楷體"/>
          <w:b/>
          <w:sz w:val="28"/>
          <w:szCs w:val="28"/>
        </w:rPr>
        <w:t>屆金傳獎</w:t>
      </w:r>
      <w:r w:rsidRPr="00934A98">
        <w:rPr>
          <w:rFonts w:eastAsia="標楷體"/>
          <w:b/>
          <w:sz w:val="28"/>
          <w:szCs w:val="28"/>
        </w:rPr>
        <w:t>—</w:t>
      </w:r>
      <w:r w:rsidRPr="00934A98">
        <w:rPr>
          <w:rFonts w:eastAsia="標楷體"/>
          <w:b/>
          <w:sz w:val="28"/>
          <w:szCs w:val="28"/>
        </w:rPr>
        <w:t>論文類作品報名表</w:t>
      </w:r>
    </w:p>
    <w:tbl>
      <w:tblPr>
        <w:tblW w:w="855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39"/>
        <w:gridCol w:w="181"/>
        <w:gridCol w:w="719"/>
        <w:gridCol w:w="1801"/>
        <w:gridCol w:w="1440"/>
        <w:gridCol w:w="2971"/>
      </w:tblGrid>
      <w:tr w:rsidR="00786829" w:rsidRPr="00934A98" w14:paraId="7E3D4D19" w14:textId="77777777" w:rsidTr="00F3259A">
        <w:trPr>
          <w:cantSplit/>
          <w:trHeight w:val="454"/>
        </w:trPr>
        <w:tc>
          <w:tcPr>
            <w:tcW w:w="1620" w:type="dxa"/>
            <w:gridSpan w:val="2"/>
            <w:vAlign w:val="center"/>
          </w:tcPr>
          <w:p w14:paraId="5B03EB40" w14:textId="77777777" w:rsidR="00786829" w:rsidRPr="00934A98" w:rsidRDefault="00786829" w:rsidP="00F3259A">
            <w:pPr>
              <w:spacing w:line="0" w:lineRule="atLeast"/>
              <w:jc w:val="center"/>
              <w:rPr>
                <w:rFonts w:eastAsia="標楷體"/>
                <w:noProof/>
              </w:rPr>
            </w:pPr>
            <w:r w:rsidRPr="00934A98">
              <w:rPr>
                <w:rFonts w:eastAsia="標楷體"/>
                <w:noProof/>
              </w:rPr>
              <w:t>(</w:t>
            </w:r>
            <w:r w:rsidRPr="00934A98">
              <w:rPr>
                <w:rFonts w:eastAsia="標楷體"/>
                <w:noProof/>
              </w:rPr>
              <w:t>單一</w:t>
            </w:r>
            <w:r w:rsidRPr="00934A98">
              <w:rPr>
                <w:rFonts w:eastAsia="標楷體"/>
                <w:noProof/>
              </w:rPr>
              <w:t>)</w:t>
            </w:r>
            <w:r w:rsidRPr="00934A98">
              <w:rPr>
                <w:rFonts w:eastAsia="標楷體"/>
                <w:noProof/>
              </w:rPr>
              <w:t>參賽者</w:t>
            </w:r>
          </w:p>
        </w:tc>
        <w:tc>
          <w:tcPr>
            <w:tcW w:w="2520" w:type="dxa"/>
            <w:gridSpan w:val="2"/>
            <w:vAlign w:val="center"/>
          </w:tcPr>
          <w:p w14:paraId="4064CD78" w14:textId="77777777" w:rsidR="00786829" w:rsidRPr="00934A98" w:rsidRDefault="00786829" w:rsidP="00F3259A">
            <w:pPr>
              <w:rPr>
                <w:rFonts w:eastAsia="標楷體"/>
              </w:rPr>
            </w:pPr>
          </w:p>
        </w:tc>
        <w:tc>
          <w:tcPr>
            <w:tcW w:w="1440" w:type="dxa"/>
            <w:vAlign w:val="center"/>
          </w:tcPr>
          <w:p w14:paraId="762B388D" w14:textId="77777777" w:rsidR="00786829" w:rsidRPr="00934A98" w:rsidRDefault="00786829" w:rsidP="00F3259A">
            <w:pPr>
              <w:jc w:val="center"/>
              <w:rPr>
                <w:rFonts w:eastAsia="標楷體"/>
              </w:rPr>
            </w:pPr>
            <w:r w:rsidRPr="00934A98">
              <w:rPr>
                <w:rFonts w:eastAsia="標楷體"/>
              </w:rPr>
              <w:t>就讀學校</w:t>
            </w:r>
          </w:p>
        </w:tc>
        <w:tc>
          <w:tcPr>
            <w:tcW w:w="2971" w:type="dxa"/>
            <w:vAlign w:val="center"/>
          </w:tcPr>
          <w:p w14:paraId="73256FC2" w14:textId="77777777" w:rsidR="00786829" w:rsidRPr="00934A98" w:rsidRDefault="00786829" w:rsidP="00F3259A">
            <w:pPr>
              <w:rPr>
                <w:rFonts w:eastAsia="標楷體"/>
              </w:rPr>
            </w:pPr>
          </w:p>
        </w:tc>
      </w:tr>
      <w:tr w:rsidR="00786829" w:rsidRPr="00934A98" w14:paraId="640A4D6C" w14:textId="77777777" w:rsidTr="00F3259A">
        <w:trPr>
          <w:cantSplit/>
          <w:trHeight w:val="454"/>
        </w:trPr>
        <w:tc>
          <w:tcPr>
            <w:tcW w:w="1620" w:type="dxa"/>
            <w:gridSpan w:val="2"/>
            <w:vAlign w:val="center"/>
          </w:tcPr>
          <w:p w14:paraId="10C3C061" w14:textId="77777777" w:rsidR="00786829" w:rsidRPr="00934A98" w:rsidRDefault="00786829" w:rsidP="00F3259A">
            <w:pPr>
              <w:spacing w:line="0" w:lineRule="atLeast"/>
              <w:jc w:val="center"/>
              <w:rPr>
                <w:rFonts w:eastAsia="標楷體"/>
                <w:noProof/>
              </w:rPr>
            </w:pPr>
            <w:r w:rsidRPr="00934A98">
              <w:rPr>
                <w:rFonts w:eastAsia="標楷體"/>
                <w:noProof/>
              </w:rPr>
              <w:t>聯絡電話</w:t>
            </w:r>
          </w:p>
        </w:tc>
        <w:tc>
          <w:tcPr>
            <w:tcW w:w="2520" w:type="dxa"/>
            <w:gridSpan w:val="2"/>
            <w:vAlign w:val="center"/>
          </w:tcPr>
          <w:p w14:paraId="40B80C4D" w14:textId="77777777" w:rsidR="00786829" w:rsidRPr="00934A98" w:rsidRDefault="00786829" w:rsidP="00F3259A">
            <w:pPr>
              <w:rPr>
                <w:rFonts w:eastAsia="標楷體"/>
              </w:rPr>
            </w:pPr>
            <w:r w:rsidRPr="00934A98">
              <w:rPr>
                <w:rFonts w:eastAsia="標楷體"/>
              </w:rPr>
              <w:t>(M)</w:t>
            </w:r>
          </w:p>
        </w:tc>
        <w:tc>
          <w:tcPr>
            <w:tcW w:w="1440" w:type="dxa"/>
            <w:vAlign w:val="center"/>
          </w:tcPr>
          <w:p w14:paraId="6FBCAF40" w14:textId="77777777" w:rsidR="00786829" w:rsidRPr="00934A98" w:rsidRDefault="00786829" w:rsidP="00F3259A">
            <w:pPr>
              <w:jc w:val="center"/>
              <w:rPr>
                <w:rFonts w:eastAsia="標楷體"/>
              </w:rPr>
            </w:pPr>
            <w:r w:rsidRPr="00934A98">
              <w:rPr>
                <w:rFonts w:eastAsia="標楷體"/>
              </w:rPr>
              <w:t>科系級別</w:t>
            </w:r>
          </w:p>
        </w:tc>
        <w:tc>
          <w:tcPr>
            <w:tcW w:w="2971" w:type="dxa"/>
            <w:vAlign w:val="center"/>
          </w:tcPr>
          <w:p w14:paraId="349C1CD1" w14:textId="77777777" w:rsidR="00786829" w:rsidRPr="00934A98" w:rsidRDefault="00786829" w:rsidP="00F3259A">
            <w:pPr>
              <w:rPr>
                <w:rFonts w:eastAsia="標楷體"/>
              </w:rPr>
            </w:pPr>
          </w:p>
        </w:tc>
      </w:tr>
      <w:tr w:rsidR="00786829" w:rsidRPr="00934A98" w14:paraId="1E5AD686" w14:textId="77777777" w:rsidTr="00F3259A">
        <w:trPr>
          <w:cantSplit/>
          <w:trHeight w:val="454"/>
        </w:trPr>
        <w:tc>
          <w:tcPr>
            <w:tcW w:w="1620" w:type="dxa"/>
            <w:gridSpan w:val="2"/>
            <w:vAlign w:val="center"/>
          </w:tcPr>
          <w:p w14:paraId="7A491DB8" w14:textId="77777777" w:rsidR="00786829" w:rsidRPr="00934A98" w:rsidRDefault="00786829" w:rsidP="00F3259A">
            <w:pPr>
              <w:spacing w:line="0" w:lineRule="atLeast"/>
              <w:jc w:val="center"/>
              <w:rPr>
                <w:rFonts w:eastAsia="標楷體"/>
                <w:noProof/>
              </w:rPr>
            </w:pPr>
            <w:r w:rsidRPr="00934A98">
              <w:rPr>
                <w:rFonts w:eastAsia="標楷體"/>
                <w:noProof/>
              </w:rPr>
              <w:t>電子信箱</w:t>
            </w:r>
          </w:p>
        </w:tc>
        <w:tc>
          <w:tcPr>
            <w:tcW w:w="6931" w:type="dxa"/>
            <w:gridSpan w:val="4"/>
            <w:vAlign w:val="center"/>
          </w:tcPr>
          <w:p w14:paraId="620614DA" w14:textId="77777777" w:rsidR="00786829" w:rsidRPr="00934A98" w:rsidRDefault="00786829" w:rsidP="00F3259A">
            <w:pPr>
              <w:rPr>
                <w:rFonts w:eastAsia="標楷體"/>
              </w:rPr>
            </w:pPr>
          </w:p>
        </w:tc>
      </w:tr>
      <w:tr w:rsidR="00786829" w:rsidRPr="00934A98" w14:paraId="780FB97E" w14:textId="77777777" w:rsidTr="00F3259A">
        <w:trPr>
          <w:cantSplit/>
          <w:trHeight w:val="340"/>
        </w:trPr>
        <w:tc>
          <w:tcPr>
            <w:tcW w:w="1620" w:type="dxa"/>
            <w:gridSpan w:val="2"/>
            <w:vMerge w:val="restart"/>
            <w:vAlign w:val="center"/>
          </w:tcPr>
          <w:p w14:paraId="1DE498AA" w14:textId="77777777" w:rsidR="00786829" w:rsidRPr="00934A98" w:rsidRDefault="00786829" w:rsidP="00F3259A">
            <w:pPr>
              <w:spacing w:line="0" w:lineRule="atLeast"/>
              <w:jc w:val="center"/>
              <w:rPr>
                <w:rFonts w:eastAsia="標楷體"/>
              </w:rPr>
            </w:pPr>
            <w:r w:rsidRPr="00934A98">
              <w:rPr>
                <w:rFonts w:eastAsia="標楷體"/>
              </w:rPr>
              <w:t>指導老師</w:t>
            </w:r>
          </w:p>
        </w:tc>
        <w:tc>
          <w:tcPr>
            <w:tcW w:w="2520" w:type="dxa"/>
            <w:gridSpan w:val="2"/>
            <w:vMerge w:val="restart"/>
            <w:vAlign w:val="center"/>
          </w:tcPr>
          <w:p w14:paraId="65C17E42" w14:textId="77777777" w:rsidR="00786829" w:rsidRPr="00934A98" w:rsidRDefault="00786829" w:rsidP="00F3259A">
            <w:pPr>
              <w:spacing w:line="0" w:lineRule="atLeast"/>
              <w:jc w:val="both"/>
              <w:rPr>
                <w:rFonts w:eastAsia="標楷體"/>
              </w:rPr>
            </w:pPr>
          </w:p>
        </w:tc>
        <w:tc>
          <w:tcPr>
            <w:tcW w:w="1440" w:type="dxa"/>
            <w:vAlign w:val="center"/>
          </w:tcPr>
          <w:p w14:paraId="4B159546" w14:textId="77777777" w:rsidR="00786829" w:rsidRPr="00934A98" w:rsidRDefault="00786829" w:rsidP="00F3259A">
            <w:pPr>
              <w:spacing w:line="0" w:lineRule="atLeast"/>
              <w:jc w:val="center"/>
              <w:rPr>
                <w:rFonts w:eastAsia="標楷體"/>
              </w:rPr>
            </w:pPr>
            <w:r w:rsidRPr="00934A98">
              <w:rPr>
                <w:rFonts w:eastAsia="標楷體"/>
              </w:rPr>
              <w:t>電話</w:t>
            </w:r>
          </w:p>
        </w:tc>
        <w:tc>
          <w:tcPr>
            <w:tcW w:w="2971" w:type="dxa"/>
            <w:vAlign w:val="center"/>
          </w:tcPr>
          <w:p w14:paraId="160C7C78" w14:textId="77777777" w:rsidR="00786829" w:rsidRPr="00934A98" w:rsidRDefault="00786829" w:rsidP="00F3259A">
            <w:pPr>
              <w:spacing w:line="0" w:lineRule="atLeast"/>
              <w:jc w:val="both"/>
              <w:rPr>
                <w:rFonts w:eastAsia="標楷體"/>
              </w:rPr>
            </w:pPr>
          </w:p>
        </w:tc>
      </w:tr>
      <w:tr w:rsidR="00786829" w:rsidRPr="00934A98" w14:paraId="5C722FD6" w14:textId="77777777" w:rsidTr="00F3259A">
        <w:trPr>
          <w:cantSplit/>
          <w:trHeight w:val="340"/>
        </w:trPr>
        <w:tc>
          <w:tcPr>
            <w:tcW w:w="1620" w:type="dxa"/>
            <w:gridSpan w:val="2"/>
            <w:vMerge/>
            <w:textDirection w:val="tbRlV"/>
            <w:vAlign w:val="center"/>
          </w:tcPr>
          <w:p w14:paraId="0E4C15EE" w14:textId="77777777" w:rsidR="00786829" w:rsidRPr="00934A98" w:rsidRDefault="00786829" w:rsidP="00F3259A">
            <w:pPr>
              <w:spacing w:line="0" w:lineRule="atLeast"/>
              <w:ind w:left="113" w:right="113"/>
              <w:jc w:val="both"/>
              <w:rPr>
                <w:rFonts w:eastAsia="標楷體"/>
              </w:rPr>
            </w:pPr>
          </w:p>
        </w:tc>
        <w:tc>
          <w:tcPr>
            <w:tcW w:w="2520" w:type="dxa"/>
            <w:gridSpan w:val="2"/>
            <w:vMerge/>
            <w:vAlign w:val="center"/>
          </w:tcPr>
          <w:p w14:paraId="17F20861" w14:textId="77777777" w:rsidR="00786829" w:rsidRPr="00934A98" w:rsidRDefault="00786829" w:rsidP="00F3259A">
            <w:pPr>
              <w:spacing w:line="0" w:lineRule="atLeast"/>
              <w:jc w:val="both"/>
              <w:rPr>
                <w:rFonts w:eastAsia="標楷體"/>
              </w:rPr>
            </w:pPr>
          </w:p>
        </w:tc>
        <w:tc>
          <w:tcPr>
            <w:tcW w:w="1440" w:type="dxa"/>
            <w:vAlign w:val="center"/>
          </w:tcPr>
          <w:p w14:paraId="3B383E91"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77C50588" w14:textId="77777777" w:rsidR="00786829" w:rsidRPr="00934A98" w:rsidRDefault="00786829" w:rsidP="00F3259A">
            <w:pPr>
              <w:spacing w:line="0" w:lineRule="atLeast"/>
              <w:jc w:val="both"/>
              <w:rPr>
                <w:rFonts w:eastAsia="標楷體"/>
              </w:rPr>
            </w:pPr>
          </w:p>
        </w:tc>
      </w:tr>
      <w:tr w:rsidR="00786829" w:rsidRPr="00934A98" w14:paraId="68C162A0" w14:textId="77777777" w:rsidTr="00F3259A">
        <w:trPr>
          <w:cantSplit/>
          <w:trHeight w:val="340"/>
        </w:trPr>
        <w:tc>
          <w:tcPr>
            <w:tcW w:w="1620" w:type="dxa"/>
            <w:gridSpan w:val="2"/>
            <w:vMerge/>
            <w:vAlign w:val="center"/>
          </w:tcPr>
          <w:p w14:paraId="23A20148" w14:textId="77777777" w:rsidR="00786829" w:rsidRPr="00934A98" w:rsidRDefault="00786829" w:rsidP="00F3259A">
            <w:pPr>
              <w:spacing w:line="0" w:lineRule="atLeast"/>
              <w:jc w:val="both"/>
              <w:rPr>
                <w:rFonts w:eastAsia="標楷體"/>
              </w:rPr>
            </w:pPr>
          </w:p>
        </w:tc>
        <w:tc>
          <w:tcPr>
            <w:tcW w:w="2520" w:type="dxa"/>
            <w:gridSpan w:val="2"/>
            <w:vMerge w:val="restart"/>
            <w:vAlign w:val="center"/>
          </w:tcPr>
          <w:p w14:paraId="1917E726" w14:textId="77777777" w:rsidR="00786829" w:rsidRPr="00934A98" w:rsidRDefault="00786829" w:rsidP="00F3259A">
            <w:pPr>
              <w:spacing w:line="0" w:lineRule="atLeast"/>
              <w:jc w:val="both"/>
              <w:rPr>
                <w:rFonts w:eastAsia="標楷體"/>
              </w:rPr>
            </w:pPr>
          </w:p>
        </w:tc>
        <w:tc>
          <w:tcPr>
            <w:tcW w:w="1440" w:type="dxa"/>
            <w:vAlign w:val="center"/>
          </w:tcPr>
          <w:p w14:paraId="450B54ED" w14:textId="77777777" w:rsidR="00786829" w:rsidRPr="00934A98" w:rsidRDefault="00786829" w:rsidP="00F3259A">
            <w:pPr>
              <w:spacing w:line="0" w:lineRule="atLeast"/>
              <w:jc w:val="center"/>
              <w:rPr>
                <w:rFonts w:eastAsia="標楷體"/>
              </w:rPr>
            </w:pPr>
            <w:r w:rsidRPr="00934A98">
              <w:rPr>
                <w:rFonts w:eastAsia="標楷體"/>
              </w:rPr>
              <w:t>電話</w:t>
            </w:r>
          </w:p>
        </w:tc>
        <w:tc>
          <w:tcPr>
            <w:tcW w:w="2971" w:type="dxa"/>
            <w:vAlign w:val="center"/>
          </w:tcPr>
          <w:p w14:paraId="5EC5E3CF" w14:textId="77777777" w:rsidR="00786829" w:rsidRPr="00934A98" w:rsidRDefault="00786829" w:rsidP="00F3259A">
            <w:pPr>
              <w:spacing w:line="0" w:lineRule="atLeast"/>
              <w:jc w:val="both"/>
              <w:rPr>
                <w:rFonts w:eastAsia="標楷體"/>
              </w:rPr>
            </w:pPr>
          </w:p>
        </w:tc>
      </w:tr>
      <w:tr w:rsidR="00786829" w:rsidRPr="00934A98" w14:paraId="5B6FDC9E" w14:textId="77777777" w:rsidTr="00F3259A">
        <w:trPr>
          <w:cantSplit/>
          <w:trHeight w:val="340"/>
        </w:trPr>
        <w:tc>
          <w:tcPr>
            <w:tcW w:w="1620" w:type="dxa"/>
            <w:gridSpan w:val="2"/>
            <w:vMerge/>
            <w:vAlign w:val="center"/>
          </w:tcPr>
          <w:p w14:paraId="5DF17994" w14:textId="77777777" w:rsidR="00786829" w:rsidRPr="00934A98" w:rsidRDefault="00786829" w:rsidP="00F3259A">
            <w:pPr>
              <w:spacing w:line="0" w:lineRule="atLeast"/>
              <w:jc w:val="both"/>
              <w:rPr>
                <w:rFonts w:eastAsia="標楷體"/>
              </w:rPr>
            </w:pPr>
          </w:p>
        </w:tc>
        <w:tc>
          <w:tcPr>
            <w:tcW w:w="2520" w:type="dxa"/>
            <w:gridSpan w:val="2"/>
            <w:vMerge/>
            <w:vAlign w:val="center"/>
          </w:tcPr>
          <w:p w14:paraId="13D1FA5C" w14:textId="77777777" w:rsidR="00786829" w:rsidRPr="00934A98" w:rsidRDefault="00786829" w:rsidP="00F3259A">
            <w:pPr>
              <w:spacing w:line="0" w:lineRule="atLeast"/>
              <w:jc w:val="both"/>
              <w:rPr>
                <w:rFonts w:eastAsia="標楷體"/>
              </w:rPr>
            </w:pPr>
          </w:p>
        </w:tc>
        <w:tc>
          <w:tcPr>
            <w:tcW w:w="1440" w:type="dxa"/>
            <w:vAlign w:val="center"/>
          </w:tcPr>
          <w:p w14:paraId="797E5BDB"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7F96E8D9" w14:textId="77777777" w:rsidR="00786829" w:rsidRPr="00934A98" w:rsidRDefault="00786829" w:rsidP="00F3259A">
            <w:pPr>
              <w:spacing w:line="0" w:lineRule="atLeast"/>
              <w:jc w:val="both"/>
              <w:rPr>
                <w:rFonts w:eastAsia="標楷體"/>
              </w:rPr>
            </w:pPr>
          </w:p>
        </w:tc>
      </w:tr>
      <w:tr w:rsidR="00786829" w:rsidRPr="00934A98" w14:paraId="6AEC1711" w14:textId="77777777" w:rsidTr="00F3259A">
        <w:trPr>
          <w:cantSplit/>
          <w:trHeight w:val="340"/>
        </w:trPr>
        <w:tc>
          <w:tcPr>
            <w:tcW w:w="8551" w:type="dxa"/>
            <w:gridSpan w:val="6"/>
            <w:vAlign w:val="center"/>
          </w:tcPr>
          <w:p w14:paraId="6D6F891D" w14:textId="77777777" w:rsidR="00786829" w:rsidRPr="00934A98" w:rsidRDefault="00786829" w:rsidP="00F3259A">
            <w:pPr>
              <w:spacing w:line="0" w:lineRule="atLeast"/>
              <w:jc w:val="both"/>
              <w:rPr>
                <w:rFonts w:eastAsia="標楷體"/>
              </w:rPr>
            </w:pPr>
            <w:r w:rsidRPr="00934A98">
              <w:rPr>
                <w:rFonts w:eastAsia="標楷體"/>
              </w:rPr>
              <w:t>團體參賽者請填下方表格，超過</w:t>
            </w:r>
            <w:r w:rsidRPr="00934A98">
              <w:rPr>
                <w:rFonts w:eastAsia="標楷體"/>
              </w:rPr>
              <w:t>6</w:t>
            </w:r>
            <w:r w:rsidRPr="00934A98">
              <w:rPr>
                <w:rFonts w:eastAsia="標楷體"/>
              </w:rPr>
              <w:t>人者請自行增添，並於姓名後說明超額事由。</w:t>
            </w:r>
          </w:p>
        </w:tc>
      </w:tr>
      <w:tr w:rsidR="00786829" w:rsidRPr="00934A98" w14:paraId="54C51F15" w14:textId="77777777" w:rsidTr="00F3259A">
        <w:trPr>
          <w:cantSplit/>
          <w:trHeight w:val="340"/>
        </w:trPr>
        <w:tc>
          <w:tcPr>
            <w:tcW w:w="1620" w:type="dxa"/>
            <w:gridSpan w:val="2"/>
            <w:vMerge w:val="restart"/>
            <w:vAlign w:val="center"/>
          </w:tcPr>
          <w:p w14:paraId="7E3DD8FD" w14:textId="77777777" w:rsidR="00786829" w:rsidRPr="00934A98" w:rsidRDefault="00786829" w:rsidP="00F3259A">
            <w:pPr>
              <w:spacing w:line="0" w:lineRule="atLeast"/>
              <w:jc w:val="center"/>
              <w:rPr>
                <w:rFonts w:eastAsia="標楷體"/>
              </w:rPr>
            </w:pPr>
            <w:r w:rsidRPr="00934A98">
              <w:rPr>
                <w:rFonts w:eastAsia="標楷體"/>
              </w:rPr>
              <w:t>團隊</w:t>
            </w:r>
            <w:r w:rsidRPr="00934A98">
              <w:rPr>
                <w:rFonts w:eastAsia="標楷體"/>
              </w:rPr>
              <w:t>∕</w:t>
            </w:r>
            <w:r w:rsidRPr="00934A98">
              <w:rPr>
                <w:rFonts w:eastAsia="標楷體"/>
              </w:rPr>
              <w:t>隊伍成員</w:t>
            </w:r>
          </w:p>
        </w:tc>
        <w:tc>
          <w:tcPr>
            <w:tcW w:w="719" w:type="dxa"/>
            <w:vMerge w:val="restart"/>
            <w:vAlign w:val="center"/>
          </w:tcPr>
          <w:p w14:paraId="25BA5ED1" w14:textId="77777777" w:rsidR="00786829" w:rsidRPr="00934A98" w:rsidRDefault="00786829" w:rsidP="00F3259A">
            <w:pPr>
              <w:spacing w:line="0" w:lineRule="atLeast"/>
              <w:jc w:val="center"/>
              <w:rPr>
                <w:rFonts w:eastAsia="標楷體"/>
              </w:rPr>
            </w:pPr>
            <w:r w:rsidRPr="00934A98">
              <w:rPr>
                <w:rFonts w:eastAsia="標楷體"/>
              </w:rPr>
              <w:t>隊長</w:t>
            </w:r>
          </w:p>
        </w:tc>
        <w:tc>
          <w:tcPr>
            <w:tcW w:w="1801" w:type="dxa"/>
            <w:vMerge w:val="restart"/>
            <w:vAlign w:val="center"/>
          </w:tcPr>
          <w:p w14:paraId="79D449F8" w14:textId="77777777" w:rsidR="00786829" w:rsidRPr="00934A98" w:rsidRDefault="00786829" w:rsidP="00F3259A">
            <w:pPr>
              <w:spacing w:line="0" w:lineRule="atLeast"/>
              <w:jc w:val="center"/>
              <w:rPr>
                <w:rFonts w:eastAsia="標楷體"/>
              </w:rPr>
            </w:pPr>
          </w:p>
        </w:tc>
        <w:tc>
          <w:tcPr>
            <w:tcW w:w="1440" w:type="dxa"/>
            <w:vAlign w:val="center"/>
          </w:tcPr>
          <w:p w14:paraId="6026AB53"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46876F49" w14:textId="77777777" w:rsidR="00786829" w:rsidRPr="00934A98" w:rsidRDefault="00786829" w:rsidP="00F3259A">
            <w:pPr>
              <w:spacing w:line="0" w:lineRule="atLeast"/>
              <w:jc w:val="both"/>
              <w:rPr>
                <w:rFonts w:eastAsia="標楷體"/>
              </w:rPr>
            </w:pPr>
          </w:p>
        </w:tc>
      </w:tr>
      <w:tr w:rsidR="00786829" w:rsidRPr="00934A98" w14:paraId="3A96E9C8" w14:textId="77777777" w:rsidTr="00F3259A">
        <w:trPr>
          <w:cantSplit/>
          <w:trHeight w:val="340"/>
        </w:trPr>
        <w:tc>
          <w:tcPr>
            <w:tcW w:w="1620" w:type="dxa"/>
            <w:gridSpan w:val="2"/>
            <w:vMerge/>
            <w:vAlign w:val="center"/>
          </w:tcPr>
          <w:p w14:paraId="2946411F" w14:textId="77777777" w:rsidR="00786829" w:rsidRPr="00934A98" w:rsidRDefault="00786829" w:rsidP="00F3259A">
            <w:pPr>
              <w:spacing w:line="0" w:lineRule="atLeast"/>
              <w:jc w:val="both"/>
              <w:rPr>
                <w:rFonts w:eastAsia="標楷體"/>
              </w:rPr>
            </w:pPr>
          </w:p>
        </w:tc>
        <w:tc>
          <w:tcPr>
            <w:tcW w:w="719" w:type="dxa"/>
            <w:vMerge/>
            <w:vAlign w:val="center"/>
          </w:tcPr>
          <w:p w14:paraId="073D0999" w14:textId="77777777" w:rsidR="00786829" w:rsidRPr="00934A98" w:rsidRDefault="00786829" w:rsidP="00F3259A">
            <w:pPr>
              <w:spacing w:line="0" w:lineRule="atLeast"/>
              <w:jc w:val="both"/>
              <w:rPr>
                <w:rFonts w:eastAsia="標楷體"/>
              </w:rPr>
            </w:pPr>
          </w:p>
        </w:tc>
        <w:tc>
          <w:tcPr>
            <w:tcW w:w="1801" w:type="dxa"/>
            <w:vMerge/>
            <w:vAlign w:val="center"/>
          </w:tcPr>
          <w:p w14:paraId="4BA5E30F" w14:textId="77777777" w:rsidR="00786829" w:rsidRPr="00934A98" w:rsidRDefault="00786829" w:rsidP="00F3259A">
            <w:pPr>
              <w:spacing w:line="0" w:lineRule="atLeast"/>
              <w:jc w:val="center"/>
              <w:rPr>
                <w:rFonts w:eastAsia="標楷體"/>
              </w:rPr>
            </w:pPr>
          </w:p>
        </w:tc>
        <w:tc>
          <w:tcPr>
            <w:tcW w:w="1440" w:type="dxa"/>
            <w:vAlign w:val="center"/>
          </w:tcPr>
          <w:p w14:paraId="3604A44C" w14:textId="77777777" w:rsidR="00786829" w:rsidRPr="00934A98" w:rsidRDefault="00786829" w:rsidP="00F3259A">
            <w:pPr>
              <w:spacing w:line="0" w:lineRule="atLeast"/>
              <w:jc w:val="center"/>
              <w:rPr>
                <w:rFonts w:eastAsia="標楷體"/>
              </w:rPr>
            </w:pPr>
            <w:r w:rsidRPr="00934A98">
              <w:rPr>
                <w:rFonts w:eastAsia="標楷體"/>
              </w:rPr>
              <w:t>聯絡地址</w:t>
            </w:r>
          </w:p>
        </w:tc>
        <w:tc>
          <w:tcPr>
            <w:tcW w:w="2971" w:type="dxa"/>
            <w:vAlign w:val="center"/>
          </w:tcPr>
          <w:p w14:paraId="6B1FB606" w14:textId="77777777" w:rsidR="00786829" w:rsidRPr="00934A98" w:rsidRDefault="00786829" w:rsidP="00F3259A">
            <w:pPr>
              <w:spacing w:line="0" w:lineRule="atLeast"/>
              <w:jc w:val="both"/>
              <w:rPr>
                <w:rFonts w:eastAsia="標楷體"/>
              </w:rPr>
            </w:pPr>
          </w:p>
        </w:tc>
      </w:tr>
      <w:tr w:rsidR="00786829" w:rsidRPr="00934A98" w14:paraId="49459F0F" w14:textId="77777777" w:rsidTr="00F3259A">
        <w:trPr>
          <w:cantSplit/>
          <w:trHeight w:val="340"/>
        </w:trPr>
        <w:tc>
          <w:tcPr>
            <w:tcW w:w="1620" w:type="dxa"/>
            <w:gridSpan w:val="2"/>
            <w:vMerge/>
            <w:vAlign w:val="center"/>
          </w:tcPr>
          <w:p w14:paraId="4A93832F" w14:textId="77777777" w:rsidR="00786829" w:rsidRPr="00934A98" w:rsidRDefault="00786829" w:rsidP="00F3259A">
            <w:pPr>
              <w:spacing w:line="0" w:lineRule="atLeast"/>
              <w:jc w:val="both"/>
              <w:rPr>
                <w:rFonts w:eastAsia="標楷體"/>
              </w:rPr>
            </w:pPr>
          </w:p>
        </w:tc>
        <w:tc>
          <w:tcPr>
            <w:tcW w:w="719" w:type="dxa"/>
            <w:vMerge/>
            <w:vAlign w:val="center"/>
          </w:tcPr>
          <w:p w14:paraId="181C80A3" w14:textId="77777777" w:rsidR="00786829" w:rsidRPr="00934A98" w:rsidRDefault="00786829" w:rsidP="00F3259A">
            <w:pPr>
              <w:spacing w:line="0" w:lineRule="atLeast"/>
              <w:jc w:val="both"/>
              <w:rPr>
                <w:rFonts w:eastAsia="標楷體"/>
              </w:rPr>
            </w:pPr>
          </w:p>
        </w:tc>
        <w:tc>
          <w:tcPr>
            <w:tcW w:w="1801" w:type="dxa"/>
            <w:vMerge/>
            <w:vAlign w:val="center"/>
          </w:tcPr>
          <w:p w14:paraId="187FA989" w14:textId="77777777" w:rsidR="00786829" w:rsidRPr="00934A98" w:rsidRDefault="00786829" w:rsidP="00F3259A">
            <w:pPr>
              <w:spacing w:line="0" w:lineRule="atLeast"/>
              <w:jc w:val="center"/>
              <w:rPr>
                <w:rFonts w:eastAsia="標楷體"/>
              </w:rPr>
            </w:pPr>
          </w:p>
        </w:tc>
        <w:tc>
          <w:tcPr>
            <w:tcW w:w="1440" w:type="dxa"/>
            <w:vAlign w:val="center"/>
          </w:tcPr>
          <w:p w14:paraId="7497A8B6" w14:textId="77777777" w:rsidR="00786829" w:rsidRPr="00934A98" w:rsidRDefault="00786829" w:rsidP="00F3259A">
            <w:pPr>
              <w:spacing w:line="0" w:lineRule="atLeast"/>
              <w:jc w:val="center"/>
              <w:rPr>
                <w:rFonts w:eastAsia="標楷體"/>
              </w:rPr>
            </w:pPr>
            <w:r w:rsidRPr="00934A98">
              <w:rPr>
                <w:rFonts w:eastAsia="標楷體"/>
              </w:rPr>
              <w:t>手機</w:t>
            </w:r>
          </w:p>
        </w:tc>
        <w:tc>
          <w:tcPr>
            <w:tcW w:w="2971" w:type="dxa"/>
            <w:vAlign w:val="center"/>
          </w:tcPr>
          <w:p w14:paraId="793033F1" w14:textId="77777777" w:rsidR="00786829" w:rsidRPr="00934A98" w:rsidRDefault="00786829" w:rsidP="00F3259A">
            <w:pPr>
              <w:spacing w:line="0" w:lineRule="atLeast"/>
              <w:jc w:val="both"/>
              <w:rPr>
                <w:rFonts w:eastAsia="標楷體"/>
              </w:rPr>
            </w:pPr>
          </w:p>
        </w:tc>
      </w:tr>
      <w:tr w:rsidR="00786829" w:rsidRPr="00934A98" w14:paraId="0BFF2644" w14:textId="77777777" w:rsidTr="00F3259A">
        <w:trPr>
          <w:cantSplit/>
          <w:trHeight w:val="340"/>
        </w:trPr>
        <w:tc>
          <w:tcPr>
            <w:tcW w:w="1620" w:type="dxa"/>
            <w:gridSpan w:val="2"/>
            <w:vMerge/>
            <w:vAlign w:val="center"/>
          </w:tcPr>
          <w:p w14:paraId="0EF3DBB1" w14:textId="77777777" w:rsidR="00786829" w:rsidRPr="00934A98" w:rsidRDefault="00786829" w:rsidP="00F3259A">
            <w:pPr>
              <w:spacing w:line="0" w:lineRule="atLeast"/>
              <w:jc w:val="both"/>
              <w:rPr>
                <w:rFonts w:eastAsia="標楷體"/>
              </w:rPr>
            </w:pPr>
          </w:p>
        </w:tc>
        <w:tc>
          <w:tcPr>
            <w:tcW w:w="719" w:type="dxa"/>
            <w:vMerge/>
            <w:vAlign w:val="center"/>
          </w:tcPr>
          <w:p w14:paraId="3C3FD597" w14:textId="77777777" w:rsidR="00786829" w:rsidRPr="00934A98" w:rsidRDefault="00786829" w:rsidP="00F3259A">
            <w:pPr>
              <w:spacing w:line="0" w:lineRule="atLeast"/>
              <w:jc w:val="both"/>
              <w:rPr>
                <w:rFonts w:eastAsia="標楷體"/>
              </w:rPr>
            </w:pPr>
          </w:p>
        </w:tc>
        <w:tc>
          <w:tcPr>
            <w:tcW w:w="1801" w:type="dxa"/>
            <w:vMerge/>
            <w:vAlign w:val="center"/>
          </w:tcPr>
          <w:p w14:paraId="77F1D5D9" w14:textId="77777777" w:rsidR="00786829" w:rsidRPr="00934A98" w:rsidRDefault="00786829" w:rsidP="00F3259A">
            <w:pPr>
              <w:spacing w:line="0" w:lineRule="atLeast"/>
              <w:jc w:val="center"/>
              <w:rPr>
                <w:rFonts w:eastAsia="標楷體"/>
              </w:rPr>
            </w:pPr>
          </w:p>
        </w:tc>
        <w:tc>
          <w:tcPr>
            <w:tcW w:w="1440" w:type="dxa"/>
            <w:vAlign w:val="center"/>
          </w:tcPr>
          <w:p w14:paraId="13A5D76D"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5C463229" w14:textId="77777777" w:rsidR="00786829" w:rsidRPr="00934A98" w:rsidRDefault="00786829" w:rsidP="00F3259A">
            <w:pPr>
              <w:spacing w:line="0" w:lineRule="atLeast"/>
              <w:jc w:val="both"/>
              <w:rPr>
                <w:rFonts w:eastAsia="標楷體"/>
              </w:rPr>
            </w:pPr>
          </w:p>
        </w:tc>
      </w:tr>
      <w:tr w:rsidR="00786829" w:rsidRPr="00934A98" w14:paraId="331C6766" w14:textId="77777777" w:rsidTr="00F3259A">
        <w:trPr>
          <w:cantSplit/>
          <w:trHeight w:val="340"/>
        </w:trPr>
        <w:tc>
          <w:tcPr>
            <w:tcW w:w="1620" w:type="dxa"/>
            <w:gridSpan w:val="2"/>
            <w:vMerge/>
            <w:vAlign w:val="center"/>
          </w:tcPr>
          <w:p w14:paraId="566BAA3C" w14:textId="77777777" w:rsidR="00786829" w:rsidRPr="00934A98" w:rsidRDefault="00786829" w:rsidP="00F3259A">
            <w:pPr>
              <w:spacing w:line="0" w:lineRule="atLeast"/>
              <w:jc w:val="both"/>
              <w:rPr>
                <w:rFonts w:eastAsia="標楷體"/>
              </w:rPr>
            </w:pPr>
          </w:p>
        </w:tc>
        <w:tc>
          <w:tcPr>
            <w:tcW w:w="719" w:type="dxa"/>
            <w:vMerge w:val="restart"/>
            <w:vAlign w:val="center"/>
          </w:tcPr>
          <w:p w14:paraId="7B6EAE17" w14:textId="77777777" w:rsidR="00786829" w:rsidRPr="00934A98" w:rsidRDefault="00786829" w:rsidP="00F3259A">
            <w:pPr>
              <w:spacing w:line="0" w:lineRule="atLeast"/>
              <w:jc w:val="center"/>
              <w:rPr>
                <w:rFonts w:eastAsia="標楷體"/>
              </w:rPr>
            </w:pPr>
            <w:r w:rsidRPr="00934A98">
              <w:rPr>
                <w:rFonts w:eastAsia="標楷體"/>
              </w:rPr>
              <w:t>組員</w:t>
            </w:r>
          </w:p>
        </w:tc>
        <w:tc>
          <w:tcPr>
            <w:tcW w:w="1801" w:type="dxa"/>
            <w:vMerge w:val="restart"/>
            <w:vAlign w:val="center"/>
          </w:tcPr>
          <w:p w14:paraId="60199094" w14:textId="77777777" w:rsidR="00786829" w:rsidRPr="00934A98" w:rsidRDefault="00786829" w:rsidP="00F3259A">
            <w:pPr>
              <w:spacing w:line="0" w:lineRule="atLeast"/>
              <w:jc w:val="center"/>
              <w:rPr>
                <w:rFonts w:eastAsia="標楷體"/>
              </w:rPr>
            </w:pPr>
          </w:p>
        </w:tc>
        <w:tc>
          <w:tcPr>
            <w:tcW w:w="1440" w:type="dxa"/>
            <w:vAlign w:val="center"/>
          </w:tcPr>
          <w:p w14:paraId="4FCC7114"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711AFB02" w14:textId="77777777" w:rsidR="00786829" w:rsidRPr="00934A98" w:rsidRDefault="00786829" w:rsidP="00F3259A">
            <w:pPr>
              <w:spacing w:line="0" w:lineRule="atLeast"/>
              <w:jc w:val="both"/>
              <w:rPr>
                <w:rFonts w:eastAsia="標楷體"/>
              </w:rPr>
            </w:pPr>
          </w:p>
        </w:tc>
      </w:tr>
      <w:tr w:rsidR="00786829" w:rsidRPr="00934A98" w14:paraId="65231B13" w14:textId="77777777" w:rsidTr="00F3259A">
        <w:trPr>
          <w:cantSplit/>
          <w:trHeight w:val="335"/>
        </w:trPr>
        <w:tc>
          <w:tcPr>
            <w:tcW w:w="1620" w:type="dxa"/>
            <w:gridSpan w:val="2"/>
            <w:vMerge/>
            <w:vAlign w:val="center"/>
          </w:tcPr>
          <w:p w14:paraId="63B78EA4" w14:textId="77777777" w:rsidR="00786829" w:rsidRPr="00934A98" w:rsidRDefault="00786829" w:rsidP="00F3259A">
            <w:pPr>
              <w:spacing w:line="0" w:lineRule="atLeast"/>
              <w:jc w:val="both"/>
              <w:rPr>
                <w:rFonts w:eastAsia="標楷體"/>
              </w:rPr>
            </w:pPr>
          </w:p>
        </w:tc>
        <w:tc>
          <w:tcPr>
            <w:tcW w:w="719" w:type="dxa"/>
            <w:vMerge/>
            <w:vAlign w:val="center"/>
          </w:tcPr>
          <w:p w14:paraId="13E81A93" w14:textId="77777777" w:rsidR="00786829" w:rsidRPr="00934A98" w:rsidRDefault="00786829" w:rsidP="00F3259A">
            <w:pPr>
              <w:spacing w:line="0" w:lineRule="atLeast"/>
              <w:jc w:val="both"/>
              <w:rPr>
                <w:rFonts w:eastAsia="標楷體"/>
              </w:rPr>
            </w:pPr>
          </w:p>
        </w:tc>
        <w:tc>
          <w:tcPr>
            <w:tcW w:w="1801" w:type="dxa"/>
            <w:vMerge/>
            <w:vAlign w:val="center"/>
          </w:tcPr>
          <w:p w14:paraId="4A502995" w14:textId="77777777" w:rsidR="00786829" w:rsidRPr="00934A98" w:rsidRDefault="00786829" w:rsidP="00F3259A">
            <w:pPr>
              <w:spacing w:line="0" w:lineRule="atLeast"/>
              <w:jc w:val="center"/>
              <w:rPr>
                <w:rFonts w:eastAsia="標楷體"/>
              </w:rPr>
            </w:pPr>
          </w:p>
        </w:tc>
        <w:tc>
          <w:tcPr>
            <w:tcW w:w="1440" w:type="dxa"/>
            <w:vAlign w:val="center"/>
          </w:tcPr>
          <w:p w14:paraId="00580B1B" w14:textId="77777777" w:rsidR="00786829" w:rsidRPr="00934A98" w:rsidRDefault="00786829" w:rsidP="00F3259A">
            <w:pPr>
              <w:spacing w:line="0" w:lineRule="atLeast"/>
              <w:jc w:val="center"/>
              <w:rPr>
                <w:rFonts w:eastAsia="標楷體"/>
              </w:rPr>
            </w:pPr>
            <w:r w:rsidRPr="00934A98">
              <w:rPr>
                <w:rFonts w:eastAsia="標楷體"/>
              </w:rPr>
              <w:t>手機</w:t>
            </w:r>
          </w:p>
        </w:tc>
        <w:tc>
          <w:tcPr>
            <w:tcW w:w="2971" w:type="dxa"/>
            <w:vAlign w:val="center"/>
          </w:tcPr>
          <w:p w14:paraId="4CAEB358" w14:textId="77777777" w:rsidR="00786829" w:rsidRPr="00934A98" w:rsidRDefault="00786829" w:rsidP="00F3259A">
            <w:pPr>
              <w:spacing w:line="0" w:lineRule="atLeast"/>
              <w:jc w:val="both"/>
              <w:rPr>
                <w:rFonts w:eastAsia="標楷體"/>
              </w:rPr>
            </w:pPr>
          </w:p>
        </w:tc>
      </w:tr>
      <w:tr w:rsidR="00786829" w:rsidRPr="00934A98" w14:paraId="643FDFA8" w14:textId="77777777" w:rsidTr="00F3259A">
        <w:trPr>
          <w:cantSplit/>
          <w:trHeight w:val="340"/>
        </w:trPr>
        <w:tc>
          <w:tcPr>
            <w:tcW w:w="1620" w:type="dxa"/>
            <w:gridSpan w:val="2"/>
            <w:vMerge/>
            <w:vAlign w:val="center"/>
          </w:tcPr>
          <w:p w14:paraId="0ED2838B" w14:textId="77777777" w:rsidR="00786829" w:rsidRPr="00934A98" w:rsidRDefault="00786829" w:rsidP="00F3259A">
            <w:pPr>
              <w:spacing w:line="0" w:lineRule="atLeast"/>
              <w:jc w:val="both"/>
              <w:rPr>
                <w:rFonts w:eastAsia="標楷體"/>
              </w:rPr>
            </w:pPr>
          </w:p>
        </w:tc>
        <w:tc>
          <w:tcPr>
            <w:tcW w:w="719" w:type="dxa"/>
            <w:vMerge/>
            <w:vAlign w:val="center"/>
          </w:tcPr>
          <w:p w14:paraId="3D0D2498" w14:textId="77777777" w:rsidR="00786829" w:rsidRPr="00934A98" w:rsidRDefault="00786829" w:rsidP="00F3259A">
            <w:pPr>
              <w:spacing w:line="0" w:lineRule="atLeast"/>
              <w:jc w:val="both"/>
              <w:rPr>
                <w:rFonts w:eastAsia="標楷體"/>
              </w:rPr>
            </w:pPr>
          </w:p>
        </w:tc>
        <w:tc>
          <w:tcPr>
            <w:tcW w:w="1801" w:type="dxa"/>
            <w:vMerge/>
            <w:vAlign w:val="center"/>
          </w:tcPr>
          <w:p w14:paraId="3C419E6E" w14:textId="77777777" w:rsidR="00786829" w:rsidRPr="00934A98" w:rsidRDefault="00786829" w:rsidP="00F3259A">
            <w:pPr>
              <w:spacing w:line="0" w:lineRule="atLeast"/>
              <w:jc w:val="center"/>
              <w:rPr>
                <w:rFonts w:eastAsia="標楷體"/>
              </w:rPr>
            </w:pPr>
          </w:p>
        </w:tc>
        <w:tc>
          <w:tcPr>
            <w:tcW w:w="1440" w:type="dxa"/>
            <w:vAlign w:val="center"/>
          </w:tcPr>
          <w:p w14:paraId="3C67B92E"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7237DDAB" w14:textId="77777777" w:rsidR="00786829" w:rsidRPr="00934A98" w:rsidRDefault="00786829" w:rsidP="00F3259A">
            <w:pPr>
              <w:spacing w:line="0" w:lineRule="atLeast"/>
              <w:jc w:val="both"/>
              <w:rPr>
                <w:rFonts w:eastAsia="標楷體"/>
              </w:rPr>
            </w:pPr>
          </w:p>
        </w:tc>
      </w:tr>
      <w:tr w:rsidR="00786829" w:rsidRPr="00934A98" w14:paraId="33303C83" w14:textId="77777777" w:rsidTr="00F3259A">
        <w:trPr>
          <w:cantSplit/>
          <w:trHeight w:val="340"/>
        </w:trPr>
        <w:tc>
          <w:tcPr>
            <w:tcW w:w="1620" w:type="dxa"/>
            <w:gridSpan w:val="2"/>
            <w:vMerge/>
            <w:vAlign w:val="center"/>
          </w:tcPr>
          <w:p w14:paraId="017417A9" w14:textId="77777777" w:rsidR="00786829" w:rsidRPr="00934A98" w:rsidRDefault="00786829" w:rsidP="00F3259A">
            <w:pPr>
              <w:spacing w:line="0" w:lineRule="atLeast"/>
              <w:jc w:val="both"/>
              <w:rPr>
                <w:rFonts w:eastAsia="標楷體"/>
              </w:rPr>
            </w:pPr>
          </w:p>
        </w:tc>
        <w:tc>
          <w:tcPr>
            <w:tcW w:w="719" w:type="dxa"/>
            <w:vMerge w:val="restart"/>
            <w:vAlign w:val="center"/>
          </w:tcPr>
          <w:p w14:paraId="5DBC69E3" w14:textId="77777777" w:rsidR="00786829" w:rsidRPr="00934A98" w:rsidRDefault="00786829" w:rsidP="00F3259A">
            <w:pPr>
              <w:spacing w:line="0" w:lineRule="atLeast"/>
              <w:jc w:val="center"/>
              <w:rPr>
                <w:rFonts w:eastAsia="標楷體"/>
              </w:rPr>
            </w:pPr>
            <w:r w:rsidRPr="00934A98">
              <w:rPr>
                <w:rFonts w:eastAsia="標楷體"/>
              </w:rPr>
              <w:t>組員</w:t>
            </w:r>
          </w:p>
        </w:tc>
        <w:tc>
          <w:tcPr>
            <w:tcW w:w="1801" w:type="dxa"/>
            <w:vMerge w:val="restart"/>
            <w:vAlign w:val="center"/>
          </w:tcPr>
          <w:p w14:paraId="20370BD9" w14:textId="77777777" w:rsidR="00786829" w:rsidRPr="00934A98" w:rsidRDefault="00786829" w:rsidP="00F3259A">
            <w:pPr>
              <w:spacing w:line="0" w:lineRule="atLeast"/>
              <w:jc w:val="center"/>
              <w:rPr>
                <w:rFonts w:eastAsia="標楷體"/>
              </w:rPr>
            </w:pPr>
          </w:p>
        </w:tc>
        <w:tc>
          <w:tcPr>
            <w:tcW w:w="1440" w:type="dxa"/>
            <w:vAlign w:val="center"/>
          </w:tcPr>
          <w:p w14:paraId="7ACE55BA"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58BBAEDD" w14:textId="77777777" w:rsidR="00786829" w:rsidRPr="00934A98" w:rsidRDefault="00786829" w:rsidP="00F3259A">
            <w:pPr>
              <w:spacing w:line="0" w:lineRule="atLeast"/>
              <w:jc w:val="both"/>
              <w:rPr>
                <w:rFonts w:eastAsia="標楷體"/>
              </w:rPr>
            </w:pPr>
          </w:p>
        </w:tc>
      </w:tr>
      <w:tr w:rsidR="00786829" w:rsidRPr="00934A98" w14:paraId="173486E6" w14:textId="77777777" w:rsidTr="00F3259A">
        <w:trPr>
          <w:cantSplit/>
          <w:trHeight w:val="361"/>
        </w:trPr>
        <w:tc>
          <w:tcPr>
            <w:tcW w:w="1620" w:type="dxa"/>
            <w:gridSpan w:val="2"/>
            <w:vMerge/>
            <w:vAlign w:val="center"/>
          </w:tcPr>
          <w:p w14:paraId="5C8E3A77" w14:textId="77777777" w:rsidR="00786829" w:rsidRPr="00934A98" w:rsidRDefault="00786829" w:rsidP="00F3259A">
            <w:pPr>
              <w:spacing w:line="0" w:lineRule="atLeast"/>
              <w:jc w:val="both"/>
              <w:rPr>
                <w:rFonts w:eastAsia="標楷體"/>
              </w:rPr>
            </w:pPr>
          </w:p>
        </w:tc>
        <w:tc>
          <w:tcPr>
            <w:tcW w:w="719" w:type="dxa"/>
            <w:vMerge/>
            <w:vAlign w:val="center"/>
          </w:tcPr>
          <w:p w14:paraId="5765CF01" w14:textId="77777777" w:rsidR="00786829" w:rsidRPr="00934A98" w:rsidRDefault="00786829" w:rsidP="00F3259A">
            <w:pPr>
              <w:spacing w:line="0" w:lineRule="atLeast"/>
              <w:jc w:val="both"/>
              <w:rPr>
                <w:rFonts w:eastAsia="標楷體"/>
              </w:rPr>
            </w:pPr>
          </w:p>
        </w:tc>
        <w:tc>
          <w:tcPr>
            <w:tcW w:w="1801" w:type="dxa"/>
            <w:vMerge/>
            <w:vAlign w:val="center"/>
          </w:tcPr>
          <w:p w14:paraId="77C34927" w14:textId="77777777" w:rsidR="00786829" w:rsidRPr="00934A98" w:rsidRDefault="00786829" w:rsidP="00F3259A">
            <w:pPr>
              <w:spacing w:line="0" w:lineRule="atLeast"/>
              <w:jc w:val="center"/>
              <w:rPr>
                <w:rFonts w:eastAsia="標楷體"/>
              </w:rPr>
            </w:pPr>
          </w:p>
        </w:tc>
        <w:tc>
          <w:tcPr>
            <w:tcW w:w="1440" w:type="dxa"/>
            <w:vAlign w:val="center"/>
          </w:tcPr>
          <w:p w14:paraId="19DA5DAC" w14:textId="77777777" w:rsidR="00786829" w:rsidRPr="00934A98" w:rsidRDefault="00786829" w:rsidP="00F3259A">
            <w:pPr>
              <w:spacing w:line="0" w:lineRule="atLeast"/>
              <w:jc w:val="center"/>
              <w:rPr>
                <w:rFonts w:eastAsia="標楷體"/>
              </w:rPr>
            </w:pPr>
            <w:r w:rsidRPr="00934A98">
              <w:rPr>
                <w:rFonts w:eastAsia="標楷體"/>
              </w:rPr>
              <w:t>手機</w:t>
            </w:r>
          </w:p>
        </w:tc>
        <w:tc>
          <w:tcPr>
            <w:tcW w:w="2971" w:type="dxa"/>
            <w:vAlign w:val="center"/>
          </w:tcPr>
          <w:p w14:paraId="694856BD" w14:textId="77777777" w:rsidR="00786829" w:rsidRPr="00934A98" w:rsidRDefault="00786829" w:rsidP="00F3259A">
            <w:pPr>
              <w:spacing w:line="0" w:lineRule="atLeast"/>
              <w:jc w:val="both"/>
              <w:rPr>
                <w:rFonts w:eastAsia="標楷體"/>
              </w:rPr>
            </w:pPr>
          </w:p>
        </w:tc>
      </w:tr>
      <w:tr w:rsidR="00786829" w:rsidRPr="00934A98" w14:paraId="00F8532E" w14:textId="77777777" w:rsidTr="00F3259A">
        <w:trPr>
          <w:cantSplit/>
          <w:trHeight w:val="340"/>
        </w:trPr>
        <w:tc>
          <w:tcPr>
            <w:tcW w:w="1620" w:type="dxa"/>
            <w:gridSpan w:val="2"/>
            <w:vMerge/>
            <w:vAlign w:val="center"/>
          </w:tcPr>
          <w:p w14:paraId="5527F128" w14:textId="77777777" w:rsidR="00786829" w:rsidRPr="00934A98" w:rsidRDefault="00786829" w:rsidP="00F3259A">
            <w:pPr>
              <w:spacing w:line="0" w:lineRule="atLeast"/>
              <w:jc w:val="both"/>
              <w:rPr>
                <w:rFonts w:eastAsia="標楷體"/>
              </w:rPr>
            </w:pPr>
          </w:p>
        </w:tc>
        <w:tc>
          <w:tcPr>
            <w:tcW w:w="719" w:type="dxa"/>
            <w:vMerge/>
            <w:vAlign w:val="center"/>
          </w:tcPr>
          <w:p w14:paraId="785B6FEF" w14:textId="77777777" w:rsidR="00786829" w:rsidRPr="00934A98" w:rsidRDefault="00786829" w:rsidP="00F3259A">
            <w:pPr>
              <w:spacing w:line="0" w:lineRule="atLeast"/>
              <w:jc w:val="both"/>
              <w:rPr>
                <w:rFonts w:eastAsia="標楷體"/>
              </w:rPr>
            </w:pPr>
          </w:p>
        </w:tc>
        <w:tc>
          <w:tcPr>
            <w:tcW w:w="1801" w:type="dxa"/>
            <w:vMerge/>
            <w:vAlign w:val="center"/>
          </w:tcPr>
          <w:p w14:paraId="66E20CF2" w14:textId="77777777" w:rsidR="00786829" w:rsidRPr="00934A98" w:rsidRDefault="00786829" w:rsidP="00F3259A">
            <w:pPr>
              <w:spacing w:line="0" w:lineRule="atLeast"/>
              <w:jc w:val="center"/>
              <w:rPr>
                <w:rFonts w:eastAsia="標楷體"/>
              </w:rPr>
            </w:pPr>
          </w:p>
        </w:tc>
        <w:tc>
          <w:tcPr>
            <w:tcW w:w="1440" w:type="dxa"/>
            <w:vAlign w:val="center"/>
          </w:tcPr>
          <w:p w14:paraId="09179A20"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69807AEA" w14:textId="77777777" w:rsidR="00786829" w:rsidRPr="00934A98" w:rsidRDefault="00786829" w:rsidP="00F3259A">
            <w:pPr>
              <w:spacing w:line="0" w:lineRule="atLeast"/>
              <w:jc w:val="both"/>
              <w:rPr>
                <w:rFonts w:eastAsia="標楷體"/>
              </w:rPr>
            </w:pPr>
          </w:p>
        </w:tc>
      </w:tr>
      <w:tr w:rsidR="00786829" w:rsidRPr="00934A98" w14:paraId="3D07A63B" w14:textId="77777777" w:rsidTr="00F3259A">
        <w:trPr>
          <w:cantSplit/>
          <w:trHeight w:val="340"/>
        </w:trPr>
        <w:tc>
          <w:tcPr>
            <w:tcW w:w="1620" w:type="dxa"/>
            <w:gridSpan w:val="2"/>
            <w:vMerge/>
            <w:vAlign w:val="center"/>
          </w:tcPr>
          <w:p w14:paraId="519BBBF7" w14:textId="77777777" w:rsidR="00786829" w:rsidRPr="00934A98" w:rsidRDefault="00786829" w:rsidP="00F3259A">
            <w:pPr>
              <w:spacing w:line="0" w:lineRule="atLeast"/>
              <w:jc w:val="both"/>
              <w:rPr>
                <w:rFonts w:eastAsia="標楷體"/>
              </w:rPr>
            </w:pPr>
          </w:p>
        </w:tc>
        <w:tc>
          <w:tcPr>
            <w:tcW w:w="719" w:type="dxa"/>
            <w:vMerge w:val="restart"/>
            <w:vAlign w:val="center"/>
          </w:tcPr>
          <w:p w14:paraId="5E86CBAC" w14:textId="77777777" w:rsidR="00786829" w:rsidRPr="00934A98" w:rsidRDefault="00786829" w:rsidP="00F3259A">
            <w:pPr>
              <w:spacing w:line="0" w:lineRule="atLeast"/>
              <w:jc w:val="center"/>
              <w:rPr>
                <w:rFonts w:eastAsia="標楷體"/>
              </w:rPr>
            </w:pPr>
            <w:r w:rsidRPr="00934A98">
              <w:rPr>
                <w:rFonts w:eastAsia="標楷體"/>
              </w:rPr>
              <w:t>組員</w:t>
            </w:r>
          </w:p>
        </w:tc>
        <w:tc>
          <w:tcPr>
            <w:tcW w:w="1801" w:type="dxa"/>
            <w:vMerge w:val="restart"/>
            <w:vAlign w:val="center"/>
          </w:tcPr>
          <w:p w14:paraId="74405BB9" w14:textId="77777777" w:rsidR="00786829" w:rsidRPr="00934A98" w:rsidRDefault="00786829" w:rsidP="00F3259A">
            <w:pPr>
              <w:spacing w:line="0" w:lineRule="atLeast"/>
              <w:jc w:val="center"/>
              <w:rPr>
                <w:rFonts w:eastAsia="標楷體"/>
              </w:rPr>
            </w:pPr>
          </w:p>
        </w:tc>
        <w:tc>
          <w:tcPr>
            <w:tcW w:w="1440" w:type="dxa"/>
            <w:vAlign w:val="center"/>
          </w:tcPr>
          <w:p w14:paraId="640BCB08"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3378D171" w14:textId="77777777" w:rsidR="00786829" w:rsidRPr="00934A98" w:rsidRDefault="00786829" w:rsidP="00F3259A">
            <w:pPr>
              <w:spacing w:line="0" w:lineRule="atLeast"/>
              <w:jc w:val="both"/>
              <w:rPr>
                <w:rFonts w:eastAsia="標楷體"/>
              </w:rPr>
            </w:pPr>
          </w:p>
        </w:tc>
      </w:tr>
      <w:tr w:rsidR="00786829" w:rsidRPr="00934A98" w14:paraId="18E5EAF9" w14:textId="77777777" w:rsidTr="00F3259A">
        <w:trPr>
          <w:cantSplit/>
          <w:trHeight w:val="376"/>
        </w:trPr>
        <w:tc>
          <w:tcPr>
            <w:tcW w:w="1620" w:type="dxa"/>
            <w:gridSpan w:val="2"/>
            <w:vMerge/>
            <w:vAlign w:val="center"/>
          </w:tcPr>
          <w:p w14:paraId="6980F887" w14:textId="77777777" w:rsidR="00786829" w:rsidRPr="00934A98" w:rsidRDefault="00786829" w:rsidP="00F3259A">
            <w:pPr>
              <w:spacing w:line="0" w:lineRule="atLeast"/>
              <w:jc w:val="both"/>
              <w:rPr>
                <w:rFonts w:eastAsia="標楷體"/>
              </w:rPr>
            </w:pPr>
          </w:p>
        </w:tc>
        <w:tc>
          <w:tcPr>
            <w:tcW w:w="719" w:type="dxa"/>
            <w:vMerge/>
            <w:vAlign w:val="center"/>
          </w:tcPr>
          <w:p w14:paraId="13CB3DBE" w14:textId="77777777" w:rsidR="00786829" w:rsidRPr="00934A98" w:rsidRDefault="00786829" w:rsidP="00F3259A">
            <w:pPr>
              <w:spacing w:line="0" w:lineRule="atLeast"/>
              <w:jc w:val="both"/>
              <w:rPr>
                <w:rFonts w:eastAsia="標楷體"/>
              </w:rPr>
            </w:pPr>
          </w:p>
        </w:tc>
        <w:tc>
          <w:tcPr>
            <w:tcW w:w="1801" w:type="dxa"/>
            <w:vMerge/>
            <w:vAlign w:val="center"/>
          </w:tcPr>
          <w:p w14:paraId="770C6EAC" w14:textId="77777777" w:rsidR="00786829" w:rsidRPr="00934A98" w:rsidRDefault="00786829" w:rsidP="00F3259A">
            <w:pPr>
              <w:spacing w:line="0" w:lineRule="atLeast"/>
              <w:jc w:val="center"/>
              <w:rPr>
                <w:rFonts w:eastAsia="標楷體"/>
              </w:rPr>
            </w:pPr>
          </w:p>
        </w:tc>
        <w:tc>
          <w:tcPr>
            <w:tcW w:w="1440" w:type="dxa"/>
            <w:vAlign w:val="center"/>
          </w:tcPr>
          <w:p w14:paraId="32FEB5B8" w14:textId="77777777" w:rsidR="00786829" w:rsidRPr="00934A98" w:rsidRDefault="00786829" w:rsidP="00F3259A">
            <w:pPr>
              <w:spacing w:line="0" w:lineRule="atLeast"/>
              <w:jc w:val="center"/>
              <w:rPr>
                <w:rFonts w:eastAsia="標楷體"/>
              </w:rPr>
            </w:pPr>
            <w:r w:rsidRPr="00934A98">
              <w:rPr>
                <w:rFonts w:eastAsia="標楷體"/>
              </w:rPr>
              <w:t>手機</w:t>
            </w:r>
          </w:p>
        </w:tc>
        <w:tc>
          <w:tcPr>
            <w:tcW w:w="2971" w:type="dxa"/>
            <w:vAlign w:val="center"/>
          </w:tcPr>
          <w:p w14:paraId="708E29C9" w14:textId="77777777" w:rsidR="00786829" w:rsidRPr="00934A98" w:rsidRDefault="00786829" w:rsidP="00F3259A">
            <w:pPr>
              <w:spacing w:line="0" w:lineRule="atLeast"/>
              <w:jc w:val="both"/>
              <w:rPr>
                <w:rFonts w:eastAsia="標楷體"/>
              </w:rPr>
            </w:pPr>
          </w:p>
        </w:tc>
      </w:tr>
      <w:tr w:rsidR="00786829" w:rsidRPr="00934A98" w14:paraId="25D05393" w14:textId="77777777" w:rsidTr="00F3259A">
        <w:trPr>
          <w:cantSplit/>
          <w:trHeight w:val="340"/>
        </w:trPr>
        <w:tc>
          <w:tcPr>
            <w:tcW w:w="1620" w:type="dxa"/>
            <w:gridSpan w:val="2"/>
            <w:vMerge/>
            <w:vAlign w:val="center"/>
          </w:tcPr>
          <w:p w14:paraId="47741C1D" w14:textId="77777777" w:rsidR="00786829" w:rsidRPr="00934A98" w:rsidRDefault="00786829" w:rsidP="00F3259A">
            <w:pPr>
              <w:spacing w:line="0" w:lineRule="atLeast"/>
              <w:jc w:val="both"/>
              <w:rPr>
                <w:rFonts w:eastAsia="標楷體"/>
              </w:rPr>
            </w:pPr>
          </w:p>
        </w:tc>
        <w:tc>
          <w:tcPr>
            <w:tcW w:w="719" w:type="dxa"/>
            <w:vMerge/>
            <w:vAlign w:val="center"/>
          </w:tcPr>
          <w:p w14:paraId="4C674D37" w14:textId="77777777" w:rsidR="00786829" w:rsidRPr="00934A98" w:rsidRDefault="00786829" w:rsidP="00F3259A">
            <w:pPr>
              <w:spacing w:line="0" w:lineRule="atLeast"/>
              <w:jc w:val="both"/>
              <w:rPr>
                <w:rFonts w:eastAsia="標楷體"/>
              </w:rPr>
            </w:pPr>
          </w:p>
        </w:tc>
        <w:tc>
          <w:tcPr>
            <w:tcW w:w="1801" w:type="dxa"/>
            <w:vMerge/>
            <w:vAlign w:val="center"/>
          </w:tcPr>
          <w:p w14:paraId="320A182A" w14:textId="77777777" w:rsidR="00786829" w:rsidRPr="00934A98" w:rsidRDefault="00786829" w:rsidP="00F3259A">
            <w:pPr>
              <w:spacing w:line="0" w:lineRule="atLeast"/>
              <w:jc w:val="center"/>
              <w:rPr>
                <w:rFonts w:eastAsia="標楷體"/>
              </w:rPr>
            </w:pPr>
          </w:p>
        </w:tc>
        <w:tc>
          <w:tcPr>
            <w:tcW w:w="1440" w:type="dxa"/>
            <w:vAlign w:val="center"/>
          </w:tcPr>
          <w:p w14:paraId="484DCD49"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6BC9550A" w14:textId="77777777" w:rsidR="00786829" w:rsidRPr="00934A98" w:rsidRDefault="00786829" w:rsidP="00F3259A">
            <w:pPr>
              <w:spacing w:line="0" w:lineRule="atLeast"/>
              <w:jc w:val="both"/>
              <w:rPr>
                <w:rFonts w:eastAsia="標楷體"/>
              </w:rPr>
            </w:pPr>
          </w:p>
        </w:tc>
      </w:tr>
      <w:tr w:rsidR="00786829" w:rsidRPr="00934A98" w14:paraId="7A7C079D" w14:textId="77777777" w:rsidTr="00F3259A">
        <w:trPr>
          <w:cantSplit/>
          <w:trHeight w:val="340"/>
        </w:trPr>
        <w:tc>
          <w:tcPr>
            <w:tcW w:w="1620" w:type="dxa"/>
            <w:gridSpan w:val="2"/>
            <w:vMerge/>
            <w:vAlign w:val="center"/>
          </w:tcPr>
          <w:p w14:paraId="4422FA74" w14:textId="77777777" w:rsidR="00786829" w:rsidRPr="00934A98" w:rsidRDefault="00786829" w:rsidP="00F3259A">
            <w:pPr>
              <w:spacing w:line="0" w:lineRule="atLeast"/>
              <w:jc w:val="both"/>
              <w:rPr>
                <w:rFonts w:eastAsia="標楷體"/>
              </w:rPr>
            </w:pPr>
          </w:p>
        </w:tc>
        <w:tc>
          <w:tcPr>
            <w:tcW w:w="719" w:type="dxa"/>
            <w:vMerge w:val="restart"/>
            <w:vAlign w:val="center"/>
          </w:tcPr>
          <w:p w14:paraId="0CEF1BFF" w14:textId="77777777" w:rsidR="00786829" w:rsidRPr="00934A98" w:rsidRDefault="00786829" w:rsidP="00F3259A">
            <w:pPr>
              <w:spacing w:line="0" w:lineRule="atLeast"/>
              <w:jc w:val="center"/>
              <w:rPr>
                <w:rFonts w:eastAsia="標楷體"/>
              </w:rPr>
            </w:pPr>
            <w:r w:rsidRPr="00934A98">
              <w:rPr>
                <w:rFonts w:eastAsia="標楷體"/>
              </w:rPr>
              <w:t>組員</w:t>
            </w:r>
          </w:p>
        </w:tc>
        <w:tc>
          <w:tcPr>
            <w:tcW w:w="1801" w:type="dxa"/>
            <w:vMerge w:val="restart"/>
            <w:vAlign w:val="center"/>
          </w:tcPr>
          <w:p w14:paraId="4C11AFAC" w14:textId="77777777" w:rsidR="00786829" w:rsidRPr="00934A98" w:rsidRDefault="00786829" w:rsidP="00F3259A">
            <w:pPr>
              <w:spacing w:line="0" w:lineRule="atLeast"/>
              <w:jc w:val="center"/>
              <w:rPr>
                <w:rFonts w:eastAsia="標楷體"/>
              </w:rPr>
            </w:pPr>
          </w:p>
        </w:tc>
        <w:tc>
          <w:tcPr>
            <w:tcW w:w="1440" w:type="dxa"/>
            <w:vAlign w:val="center"/>
          </w:tcPr>
          <w:p w14:paraId="5D8D2F80"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0C642F6C" w14:textId="77777777" w:rsidR="00786829" w:rsidRPr="00934A98" w:rsidRDefault="00786829" w:rsidP="00F3259A">
            <w:pPr>
              <w:spacing w:line="0" w:lineRule="atLeast"/>
              <w:jc w:val="both"/>
              <w:rPr>
                <w:rFonts w:eastAsia="標楷體"/>
              </w:rPr>
            </w:pPr>
          </w:p>
        </w:tc>
      </w:tr>
      <w:tr w:rsidR="00786829" w:rsidRPr="00934A98" w14:paraId="36911FBD" w14:textId="77777777" w:rsidTr="00F3259A">
        <w:trPr>
          <w:cantSplit/>
          <w:trHeight w:val="378"/>
        </w:trPr>
        <w:tc>
          <w:tcPr>
            <w:tcW w:w="1620" w:type="dxa"/>
            <w:gridSpan w:val="2"/>
            <w:vMerge/>
            <w:vAlign w:val="center"/>
          </w:tcPr>
          <w:p w14:paraId="033D19E2" w14:textId="77777777" w:rsidR="00786829" w:rsidRPr="00934A98" w:rsidRDefault="00786829" w:rsidP="00F3259A">
            <w:pPr>
              <w:spacing w:line="0" w:lineRule="atLeast"/>
              <w:jc w:val="both"/>
              <w:rPr>
                <w:rFonts w:eastAsia="標楷體"/>
              </w:rPr>
            </w:pPr>
          </w:p>
        </w:tc>
        <w:tc>
          <w:tcPr>
            <w:tcW w:w="719" w:type="dxa"/>
            <w:vMerge/>
            <w:vAlign w:val="center"/>
          </w:tcPr>
          <w:p w14:paraId="5A16B2B7" w14:textId="77777777" w:rsidR="00786829" w:rsidRPr="00934A98" w:rsidRDefault="00786829" w:rsidP="00F3259A">
            <w:pPr>
              <w:spacing w:line="0" w:lineRule="atLeast"/>
              <w:jc w:val="both"/>
              <w:rPr>
                <w:rFonts w:eastAsia="標楷體"/>
              </w:rPr>
            </w:pPr>
          </w:p>
        </w:tc>
        <w:tc>
          <w:tcPr>
            <w:tcW w:w="1801" w:type="dxa"/>
            <w:vMerge/>
            <w:vAlign w:val="center"/>
          </w:tcPr>
          <w:p w14:paraId="33D2F87D" w14:textId="77777777" w:rsidR="00786829" w:rsidRPr="00934A98" w:rsidRDefault="00786829" w:rsidP="00F3259A">
            <w:pPr>
              <w:spacing w:line="0" w:lineRule="atLeast"/>
              <w:jc w:val="both"/>
              <w:rPr>
                <w:rFonts w:eastAsia="標楷體"/>
              </w:rPr>
            </w:pPr>
          </w:p>
        </w:tc>
        <w:tc>
          <w:tcPr>
            <w:tcW w:w="1440" w:type="dxa"/>
            <w:vAlign w:val="center"/>
          </w:tcPr>
          <w:p w14:paraId="3F93B45E" w14:textId="77777777" w:rsidR="00786829" w:rsidRPr="00934A98" w:rsidRDefault="00786829" w:rsidP="00F3259A">
            <w:pPr>
              <w:suppressAutoHyphens/>
              <w:spacing w:line="0" w:lineRule="atLeast"/>
              <w:jc w:val="center"/>
              <w:rPr>
                <w:rFonts w:eastAsia="標楷體"/>
              </w:rPr>
            </w:pPr>
            <w:r w:rsidRPr="00934A98">
              <w:rPr>
                <w:rFonts w:eastAsia="標楷體"/>
              </w:rPr>
              <w:t>手機</w:t>
            </w:r>
          </w:p>
        </w:tc>
        <w:tc>
          <w:tcPr>
            <w:tcW w:w="2971" w:type="dxa"/>
            <w:vAlign w:val="center"/>
          </w:tcPr>
          <w:p w14:paraId="207B55A3" w14:textId="77777777" w:rsidR="00786829" w:rsidRPr="00934A98" w:rsidRDefault="00786829" w:rsidP="00F3259A">
            <w:pPr>
              <w:spacing w:line="0" w:lineRule="atLeast"/>
              <w:jc w:val="both"/>
              <w:rPr>
                <w:rFonts w:eastAsia="標楷體"/>
              </w:rPr>
            </w:pPr>
          </w:p>
        </w:tc>
      </w:tr>
      <w:tr w:rsidR="00786829" w:rsidRPr="00934A98" w14:paraId="106AA0E0" w14:textId="77777777" w:rsidTr="00F3259A">
        <w:trPr>
          <w:cantSplit/>
          <w:trHeight w:val="336"/>
        </w:trPr>
        <w:tc>
          <w:tcPr>
            <w:tcW w:w="1620" w:type="dxa"/>
            <w:gridSpan w:val="2"/>
            <w:vMerge/>
            <w:vAlign w:val="center"/>
          </w:tcPr>
          <w:p w14:paraId="787B611C" w14:textId="77777777" w:rsidR="00786829" w:rsidRPr="00934A98" w:rsidRDefault="00786829" w:rsidP="00F3259A">
            <w:pPr>
              <w:spacing w:line="0" w:lineRule="atLeast"/>
              <w:jc w:val="both"/>
              <w:rPr>
                <w:rFonts w:eastAsia="標楷體"/>
              </w:rPr>
            </w:pPr>
          </w:p>
        </w:tc>
        <w:tc>
          <w:tcPr>
            <w:tcW w:w="719" w:type="dxa"/>
            <w:vMerge/>
            <w:vAlign w:val="center"/>
          </w:tcPr>
          <w:p w14:paraId="30496C01" w14:textId="77777777" w:rsidR="00786829" w:rsidRPr="00934A98" w:rsidRDefault="00786829" w:rsidP="00F3259A">
            <w:pPr>
              <w:spacing w:line="0" w:lineRule="atLeast"/>
              <w:jc w:val="both"/>
              <w:rPr>
                <w:rFonts w:eastAsia="標楷體"/>
              </w:rPr>
            </w:pPr>
          </w:p>
        </w:tc>
        <w:tc>
          <w:tcPr>
            <w:tcW w:w="1801" w:type="dxa"/>
            <w:vMerge/>
            <w:vAlign w:val="center"/>
          </w:tcPr>
          <w:p w14:paraId="0BC12D85" w14:textId="77777777" w:rsidR="00786829" w:rsidRPr="00934A98" w:rsidRDefault="00786829" w:rsidP="00F3259A">
            <w:pPr>
              <w:spacing w:line="0" w:lineRule="atLeast"/>
              <w:jc w:val="both"/>
              <w:rPr>
                <w:rFonts w:eastAsia="標楷體"/>
              </w:rPr>
            </w:pPr>
          </w:p>
        </w:tc>
        <w:tc>
          <w:tcPr>
            <w:tcW w:w="1440" w:type="dxa"/>
            <w:vAlign w:val="center"/>
          </w:tcPr>
          <w:p w14:paraId="0CFC01EA"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3AE22322" w14:textId="77777777" w:rsidR="00786829" w:rsidRPr="00934A98" w:rsidRDefault="00786829" w:rsidP="00F3259A">
            <w:pPr>
              <w:spacing w:line="0" w:lineRule="atLeast"/>
              <w:jc w:val="both"/>
              <w:rPr>
                <w:rFonts w:eastAsia="標楷體"/>
              </w:rPr>
            </w:pPr>
          </w:p>
        </w:tc>
      </w:tr>
      <w:tr w:rsidR="00786829" w:rsidRPr="00934A98" w14:paraId="042B0CE4" w14:textId="77777777" w:rsidTr="00F3259A">
        <w:trPr>
          <w:cantSplit/>
          <w:trHeight w:val="167"/>
        </w:trPr>
        <w:tc>
          <w:tcPr>
            <w:tcW w:w="1620" w:type="dxa"/>
            <w:gridSpan w:val="2"/>
            <w:vMerge/>
            <w:vAlign w:val="center"/>
          </w:tcPr>
          <w:p w14:paraId="65AA7CD3" w14:textId="77777777" w:rsidR="00786829" w:rsidRPr="00934A98" w:rsidRDefault="00786829" w:rsidP="00F3259A">
            <w:pPr>
              <w:spacing w:line="0" w:lineRule="atLeast"/>
              <w:jc w:val="both"/>
              <w:rPr>
                <w:rFonts w:eastAsia="標楷體"/>
              </w:rPr>
            </w:pPr>
          </w:p>
        </w:tc>
        <w:tc>
          <w:tcPr>
            <w:tcW w:w="719" w:type="dxa"/>
            <w:vMerge w:val="restart"/>
            <w:vAlign w:val="center"/>
          </w:tcPr>
          <w:p w14:paraId="5883A77B" w14:textId="77777777" w:rsidR="00786829" w:rsidRPr="00934A98" w:rsidRDefault="00786829" w:rsidP="00F3259A">
            <w:pPr>
              <w:suppressAutoHyphens/>
              <w:spacing w:line="0" w:lineRule="atLeast"/>
              <w:jc w:val="center"/>
              <w:rPr>
                <w:rFonts w:eastAsia="標楷體"/>
              </w:rPr>
            </w:pPr>
            <w:r w:rsidRPr="00934A98">
              <w:rPr>
                <w:rFonts w:eastAsia="標楷體"/>
              </w:rPr>
              <w:t>組員</w:t>
            </w:r>
          </w:p>
        </w:tc>
        <w:tc>
          <w:tcPr>
            <w:tcW w:w="1801" w:type="dxa"/>
            <w:vMerge w:val="restart"/>
            <w:vAlign w:val="center"/>
          </w:tcPr>
          <w:p w14:paraId="4DBD0B0D" w14:textId="77777777" w:rsidR="00786829" w:rsidRPr="00934A98" w:rsidRDefault="00786829" w:rsidP="00F3259A">
            <w:pPr>
              <w:spacing w:line="0" w:lineRule="atLeast"/>
              <w:jc w:val="both"/>
              <w:rPr>
                <w:rFonts w:eastAsia="標楷體"/>
              </w:rPr>
            </w:pPr>
          </w:p>
        </w:tc>
        <w:tc>
          <w:tcPr>
            <w:tcW w:w="1440" w:type="dxa"/>
            <w:vAlign w:val="center"/>
          </w:tcPr>
          <w:p w14:paraId="685DC4BE" w14:textId="77777777" w:rsidR="00786829" w:rsidRPr="00934A98" w:rsidRDefault="00786829" w:rsidP="00F3259A">
            <w:pPr>
              <w:spacing w:line="0" w:lineRule="atLeast"/>
              <w:jc w:val="center"/>
              <w:rPr>
                <w:rFonts w:eastAsia="標楷體"/>
              </w:rPr>
            </w:pPr>
            <w:r w:rsidRPr="00934A98">
              <w:rPr>
                <w:rFonts w:eastAsia="標楷體"/>
              </w:rPr>
              <w:t>系級</w:t>
            </w:r>
          </w:p>
        </w:tc>
        <w:tc>
          <w:tcPr>
            <w:tcW w:w="2971" w:type="dxa"/>
            <w:vAlign w:val="center"/>
          </w:tcPr>
          <w:p w14:paraId="705190C0" w14:textId="77777777" w:rsidR="00786829" w:rsidRPr="00934A98" w:rsidRDefault="00786829" w:rsidP="00F3259A">
            <w:pPr>
              <w:suppressAutoHyphens/>
              <w:spacing w:line="0" w:lineRule="atLeast"/>
              <w:jc w:val="both"/>
              <w:rPr>
                <w:rFonts w:eastAsia="標楷體"/>
              </w:rPr>
            </w:pPr>
          </w:p>
        </w:tc>
      </w:tr>
      <w:tr w:rsidR="00786829" w:rsidRPr="00934A98" w14:paraId="10111CA2" w14:textId="77777777" w:rsidTr="00F3259A">
        <w:trPr>
          <w:cantSplit/>
          <w:trHeight w:val="360"/>
        </w:trPr>
        <w:tc>
          <w:tcPr>
            <w:tcW w:w="1620" w:type="dxa"/>
            <w:gridSpan w:val="2"/>
            <w:vMerge/>
            <w:vAlign w:val="center"/>
          </w:tcPr>
          <w:p w14:paraId="029A331D" w14:textId="77777777" w:rsidR="00786829" w:rsidRPr="00934A98" w:rsidRDefault="00786829" w:rsidP="00F3259A">
            <w:pPr>
              <w:spacing w:line="0" w:lineRule="atLeast"/>
              <w:jc w:val="both"/>
              <w:rPr>
                <w:rFonts w:eastAsia="標楷體"/>
              </w:rPr>
            </w:pPr>
          </w:p>
        </w:tc>
        <w:tc>
          <w:tcPr>
            <w:tcW w:w="719" w:type="dxa"/>
            <w:vMerge/>
            <w:vAlign w:val="center"/>
          </w:tcPr>
          <w:p w14:paraId="70A7A06C" w14:textId="77777777" w:rsidR="00786829" w:rsidRPr="00934A98" w:rsidRDefault="00786829" w:rsidP="00F3259A">
            <w:pPr>
              <w:spacing w:line="0" w:lineRule="atLeast"/>
              <w:jc w:val="center"/>
              <w:rPr>
                <w:rFonts w:eastAsia="標楷體"/>
              </w:rPr>
            </w:pPr>
          </w:p>
        </w:tc>
        <w:tc>
          <w:tcPr>
            <w:tcW w:w="1801" w:type="dxa"/>
            <w:vMerge/>
            <w:vAlign w:val="center"/>
          </w:tcPr>
          <w:p w14:paraId="69C2349D" w14:textId="77777777" w:rsidR="00786829" w:rsidRPr="00934A98" w:rsidRDefault="00786829" w:rsidP="00F3259A">
            <w:pPr>
              <w:spacing w:line="0" w:lineRule="atLeast"/>
              <w:jc w:val="both"/>
              <w:rPr>
                <w:rFonts w:eastAsia="標楷體"/>
              </w:rPr>
            </w:pPr>
          </w:p>
        </w:tc>
        <w:tc>
          <w:tcPr>
            <w:tcW w:w="1440" w:type="dxa"/>
            <w:vAlign w:val="center"/>
          </w:tcPr>
          <w:p w14:paraId="5A6952A9" w14:textId="77777777" w:rsidR="00786829" w:rsidRPr="00934A98" w:rsidRDefault="00786829" w:rsidP="00F3259A">
            <w:pPr>
              <w:suppressAutoHyphens/>
              <w:spacing w:line="0" w:lineRule="atLeast"/>
              <w:jc w:val="center"/>
              <w:rPr>
                <w:rFonts w:eastAsia="標楷體"/>
              </w:rPr>
            </w:pPr>
            <w:r w:rsidRPr="00934A98">
              <w:rPr>
                <w:rFonts w:eastAsia="標楷體"/>
              </w:rPr>
              <w:t>手機</w:t>
            </w:r>
          </w:p>
        </w:tc>
        <w:tc>
          <w:tcPr>
            <w:tcW w:w="2971" w:type="dxa"/>
            <w:vAlign w:val="center"/>
          </w:tcPr>
          <w:p w14:paraId="1594FF41" w14:textId="77777777" w:rsidR="00786829" w:rsidRPr="00934A98" w:rsidRDefault="00786829" w:rsidP="00F3259A">
            <w:pPr>
              <w:suppressAutoHyphens/>
              <w:spacing w:line="0" w:lineRule="atLeast"/>
              <w:jc w:val="both"/>
              <w:rPr>
                <w:rFonts w:eastAsia="標楷體"/>
              </w:rPr>
            </w:pPr>
          </w:p>
        </w:tc>
      </w:tr>
      <w:tr w:rsidR="00786829" w:rsidRPr="00934A98" w14:paraId="344D904E" w14:textId="77777777" w:rsidTr="00F3259A">
        <w:trPr>
          <w:cantSplit/>
          <w:trHeight w:val="225"/>
        </w:trPr>
        <w:tc>
          <w:tcPr>
            <w:tcW w:w="1620" w:type="dxa"/>
            <w:gridSpan w:val="2"/>
            <w:vMerge/>
            <w:vAlign w:val="center"/>
          </w:tcPr>
          <w:p w14:paraId="7B843948" w14:textId="77777777" w:rsidR="00786829" w:rsidRPr="00934A98" w:rsidRDefault="00786829" w:rsidP="00F3259A">
            <w:pPr>
              <w:spacing w:line="0" w:lineRule="atLeast"/>
              <w:jc w:val="both"/>
              <w:rPr>
                <w:rFonts w:eastAsia="標楷體"/>
              </w:rPr>
            </w:pPr>
          </w:p>
        </w:tc>
        <w:tc>
          <w:tcPr>
            <w:tcW w:w="719" w:type="dxa"/>
            <w:vMerge/>
            <w:vAlign w:val="center"/>
          </w:tcPr>
          <w:p w14:paraId="1A967578" w14:textId="77777777" w:rsidR="00786829" w:rsidRPr="00934A98" w:rsidRDefault="00786829" w:rsidP="00F3259A">
            <w:pPr>
              <w:spacing w:line="0" w:lineRule="atLeast"/>
              <w:jc w:val="center"/>
              <w:rPr>
                <w:rFonts w:eastAsia="標楷體"/>
              </w:rPr>
            </w:pPr>
          </w:p>
        </w:tc>
        <w:tc>
          <w:tcPr>
            <w:tcW w:w="1801" w:type="dxa"/>
            <w:vMerge/>
            <w:vAlign w:val="center"/>
          </w:tcPr>
          <w:p w14:paraId="19254F3E" w14:textId="77777777" w:rsidR="00786829" w:rsidRPr="00934A98" w:rsidRDefault="00786829" w:rsidP="00F3259A">
            <w:pPr>
              <w:spacing w:line="0" w:lineRule="atLeast"/>
              <w:jc w:val="both"/>
              <w:rPr>
                <w:rFonts w:eastAsia="標楷體"/>
              </w:rPr>
            </w:pPr>
          </w:p>
        </w:tc>
        <w:tc>
          <w:tcPr>
            <w:tcW w:w="1440" w:type="dxa"/>
            <w:vAlign w:val="center"/>
          </w:tcPr>
          <w:p w14:paraId="475DBE69"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725EA785" w14:textId="77777777" w:rsidR="00786829" w:rsidRPr="00934A98" w:rsidRDefault="00786829" w:rsidP="00F3259A">
            <w:pPr>
              <w:spacing w:line="0" w:lineRule="atLeast"/>
              <w:jc w:val="both"/>
              <w:rPr>
                <w:rFonts w:eastAsia="標楷體"/>
              </w:rPr>
            </w:pPr>
          </w:p>
        </w:tc>
      </w:tr>
      <w:tr w:rsidR="00786829" w:rsidRPr="00934A98" w14:paraId="1A349BA5" w14:textId="77777777" w:rsidTr="00F3259A">
        <w:trPr>
          <w:cantSplit/>
          <w:trHeight w:val="340"/>
        </w:trPr>
        <w:tc>
          <w:tcPr>
            <w:tcW w:w="1620" w:type="dxa"/>
            <w:gridSpan w:val="2"/>
            <w:vMerge w:val="restart"/>
            <w:vAlign w:val="center"/>
          </w:tcPr>
          <w:p w14:paraId="1EA5C4E6" w14:textId="77777777" w:rsidR="00786829" w:rsidRPr="00934A98" w:rsidRDefault="00786829" w:rsidP="00F3259A">
            <w:pPr>
              <w:spacing w:line="0" w:lineRule="atLeast"/>
              <w:jc w:val="center"/>
              <w:rPr>
                <w:rFonts w:eastAsia="標楷體"/>
              </w:rPr>
            </w:pPr>
            <w:r w:rsidRPr="00934A98">
              <w:rPr>
                <w:rFonts w:eastAsia="標楷體"/>
              </w:rPr>
              <w:t>指導老師</w:t>
            </w:r>
          </w:p>
        </w:tc>
        <w:tc>
          <w:tcPr>
            <w:tcW w:w="2520" w:type="dxa"/>
            <w:gridSpan w:val="2"/>
            <w:vMerge w:val="restart"/>
            <w:vAlign w:val="center"/>
          </w:tcPr>
          <w:p w14:paraId="587F66BF" w14:textId="77777777" w:rsidR="00786829" w:rsidRPr="00934A98" w:rsidRDefault="00786829" w:rsidP="00F3259A">
            <w:pPr>
              <w:spacing w:line="0" w:lineRule="atLeast"/>
              <w:jc w:val="both"/>
              <w:rPr>
                <w:rFonts w:eastAsia="標楷體"/>
              </w:rPr>
            </w:pPr>
          </w:p>
        </w:tc>
        <w:tc>
          <w:tcPr>
            <w:tcW w:w="1440" w:type="dxa"/>
            <w:vAlign w:val="center"/>
          </w:tcPr>
          <w:p w14:paraId="2A959A42" w14:textId="77777777" w:rsidR="00786829" w:rsidRPr="00934A98" w:rsidRDefault="00786829" w:rsidP="00F3259A">
            <w:pPr>
              <w:spacing w:line="0" w:lineRule="atLeast"/>
              <w:jc w:val="center"/>
              <w:rPr>
                <w:rFonts w:eastAsia="標楷體"/>
              </w:rPr>
            </w:pPr>
            <w:r w:rsidRPr="00934A98">
              <w:rPr>
                <w:rFonts w:eastAsia="標楷體"/>
              </w:rPr>
              <w:t>電話</w:t>
            </w:r>
          </w:p>
        </w:tc>
        <w:tc>
          <w:tcPr>
            <w:tcW w:w="2971" w:type="dxa"/>
            <w:vAlign w:val="center"/>
          </w:tcPr>
          <w:p w14:paraId="484BACE5" w14:textId="77777777" w:rsidR="00786829" w:rsidRPr="00934A98" w:rsidRDefault="00786829" w:rsidP="00F3259A">
            <w:pPr>
              <w:spacing w:line="0" w:lineRule="atLeast"/>
              <w:jc w:val="both"/>
              <w:rPr>
                <w:rFonts w:eastAsia="標楷體"/>
              </w:rPr>
            </w:pPr>
          </w:p>
        </w:tc>
      </w:tr>
      <w:tr w:rsidR="00786829" w:rsidRPr="00934A98" w14:paraId="4BC32786" w14:textId="77777777" w:rsidTr="00F3259A">
        <w:trPr>
          <w:cantSplit/>
          <w:trHeight w:val="340"/>
        </w:trPr>
        <w:tc>
          <w:tcPr>
            <w:tcW w:w="1620" w:type="dxa"/>
            <w:gridSpan w:val="2"/>
            <w:vMerge/>
            <w:textDirection w:val="tbRlV"/>
            <w:vAlign w:val="center"/>
          </w:tcPr>
          <w:p w14:paraId="6F43C33C" w14:textId="77777777" w:rsidR="00786829" w:rsidRPr="00934A98" w:rsidRDefault="00786829" w:rsidP="00F3259A">
            <w:pPr>
              <w:spacing w:line="0" w:lineRule="atLeast"/>
              <w:ind w:left="113" w:right="113"/>
              <w:jc w:val="both"/>
              <w:rPr>
                <w:rFonts w:eastAsia="標楷體"/>
              </w:rPr>
            </w:pPr>
          </w:p>
        </w:tc>
        <w:tc>
          <w:tcPr>
            <w:tcW w:w="2520" w:type="dxa"/>
            <w:gridSpan w:val="2"/>
            <w:vMerge/>
            <w:vAlign w:val="center"/>
          </w:tcPr>
          <w:p w14:paraId="15A5BAC7" w14:textId="77777777" w:rsidR="00786829" w:rsidRPr="00934A98" w:rsidRDefault="00786829" w:rsidP="00F3259A">
            <w:pPr>
              <w:spacing w:line="0" w:lineRule="atLeast"/>
              <w:jc w:val="both"/>
              <w:rPr>
                <w:rFonts w:eastAsia="標楷體"/>
              </w:rPr>
            </w:pPr>
          </w:p>
        </w:tc>
        <w:tc>
          <w:tcPr>
            <w:tcW w:w="1440" w:type="dxa"/>
            <w:vAlign w:val="center"/>
          </w:tcPr>
          <w:p w14:paraId="11FB2004"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6A07E403" w14:textId="77777777" w:rsidR="00786829" w:rsidRPr="00934A98" w:rsidRDefault="00786829" w:rsidP="00F3259A">
            <w:pPr>
              <w:spacing w:line="0" w:lineRule="atLeast"/>
              <w:jc w:val="both"/>
              <w:rPr>
                <w:rFonts w:eastAsia="標楷體"/>
              </w:rPr>
            </w:pPr>
          </w:p>
        </w:tc>
      </w:tr>
      <w:tr w:rsidR="00786829" w:rsidRPr="00934A98" w14:paraId="001B449D" w14:textId="77777777" w:rsidTr="00F3259A">
        <w:trPr>
          <w:cantSplit/>
          <w:trHeight w:val="340"/>
        </w:trPr>
        <w:tc>
          <w:tcPr>
            <w:tcW w:w="1620" w:type="dxa"/>
            <w:gridSpan w:val="2"/>
            <w:vMerge/>
            <w:vAlign w:val="center"/>
          </w:tcPr>
          <w:p w14:paraId="18D010C1" w14:textId="77777777" w:rsidR="00786829" w:rsidRPr="00934A98" w:rsidRDefault="00786829" w:rsidP="00F3259A">
            <w:pPr>
              <w:spacing w:line="0" w:lineRule="atLeast"/>
              <w:jc w:val="both"/>
              <w:rPr>
                <w:rFonts w:eastAsia="標楷體"/>
              </w:rPr>
            </w:pPr>
          </w:p>
        </w:tc>
        <w:tc>
          <w:tcPr>
            <w:tcW w:w="2520" w:type="dxa"/>
            <w:gridSpan w:val="2"/>
            <w:vMerge w:val="restart"/>
            <w:vAlign w:val="center"/>
          </w:tcPr>
          <w:p w14:paraId="011F8420" w14:textId="77777777" w:rsidR="00786829" w:rsidRPr="00934A98" w:rsidRDefault="00786829" w:rsidP="00F3259A">
            <w:pPr>
              <w:spacing w:line="0" w:lineRule="atLeast"/>
              <w:jc w:val="both"/>
              <w:rPr>
                <w:rFonts w:eastAsia="標楷體"/>
              </w:rPr>
            </w:pPr>
          </w:p>
        </w:tc>
        <w:tc>
          <w:tcPr>
            <w:tcW w:w="1440" w:type="dxa"/>
            <w:vAlign w:val="center"/>
          </w:tcPr>
          <w:p w14:paraId="311C6218" w14:textId="77777777" w:rsidR="00786829" w:rsidRPr="00934A98" w:rsidRDefault="00786829" w:rsidP="00F3259A">
            <w:pPr>
              <w:spacing w:line="0" w:lineRule="atLeast"/>
              <w:jc w:val="center"/>
              <w:rPr>
                <w:rFonts w:eastAsia="標楷體"/>
              </w:rPr>
            </w:pPr>
            <w:r w:rsidRPr="00934A98">
              <w:rPr>
                <w:rFonts w:eastAsia="標楷體"/>
              </w:rPr>
              <w:t>電話</w:t>
            </w:r>
          </w:p>
        </w:tc>
        <w:tc>
          <w:tcPr>
            <w:tcW w:w="2971" w:type="dxa"/>
            <w:vAlign w:val="center"/>
          </w:tcPr>
          <w:p w14:paraId="28EBFB7A" w14:textId="77777777" w:rsidR="00786829" w:rsidRPr="00934A98" w:rsidRDefault="00786829" w:rsidP="00F3259A">
            <w:pPr>
              <w:spacing w:line="0" w:lineRule="atLeast"/>
              <w:jc w:val="both"/>
              <w:rPr>
                <w:rFonts w:eastAsia="標楷體"/>
              </w:rPr>
            </w:pPr>
          </w:p>
        </w:tc>
      </w:tr>
      <w:tr w:rsidR="00786829" w:rsidRPr="00934A98" w14:paraId="6F064813" w14:textId="77777777" w:rsidTr="00F3259A">
        <w:trPr>
          <w:cantSplit/>
          <w:trHeight w:val="340"/>
        </w:trPr>
        <w:tc>
          <w:tcPr>
            <w:tcW w:w="1620" w:type="dxa"/>
            <w:gridSpan w:val="2"/>
            <w:vMerge/>
            <w:vAlign w:val="center"/>
          </w:tcPr>
          <w:p w14:paraId="3123E93B" w14:textId="77777777" w:rsidR="00786829" w:rsidRPr="00934A98" w:rsidRDefault="00786829" w:rsidP="00F3259A">
            <w:pPr>
              <w:spacing w:line="0" w:lineRule="atLeast"/>
              <w:jc w:val="both"/>
              <w:rPr>
                <w:rFonts w:eastAsia="標楷體"/>
              </w:rPr>
            </w:pPr>
          </w:p>
        </w:tc>
        <w:tc>
          <w:tcPr>
            <w:tcW w:w="2520" w:type="dxa"/>
            <w:gridSpan w:val="2"/>
            <w:vMerge/>
            <w:vAlign w:val="center"/>
          </w:tcPr>
          <w:p w14:paraId="49B74261" w14:textId="77777777" w:rsidR="00786829" w:rsidRPr="00934A98" w:rsidRDefault="00786829" w:rsidP="00F3259A">
            <w:pPr>
              <w:spacing w:line="0" w:lineRule="atLeast"/>
              <w:jc w:val="both"/>
              <w:rPr>
                <w:rFonts w:eastAsia="標楷體"/>
              </w:rPr>
            </w:pPr>
          </w:p>
        </w:tc>
        <w:tc>
          <w:tcPr>
            <w:tcW w:w="1440" w:type="dxa"/>
            <w:vAlign w:val="center"/>
          </w:tcPr>
          <w:p w14:paraId="167A6DD4" w14:textId="77777777" w:rsidR="00786829" w:rsidRPr="00934A98" w:rsidRDefault="00786829" w:rsidP="00F3259A">
            <w:pPr>
              <w:spacing w:line="0" w:lineRule="atLeast"/>
              <w:jc w:val="center"/>
              <w:rPr>
                <w:rFonts w:eastAsia="標楷體"/>
              </w:rPr>
            </w:pPr>
            <w:r w:rsidRPr="00934A98">
              <w:rPr>
                <w:rFonts w:eastAsia="標楷體"/>
              </w:rPr>
              <w:t>E-mail</w:t>
            </w:r>
          </w:p>
        </w:tc>
        <w:tc>
          <w:tcPr>
            <w:tcW w:w="2971" w:type="dxa"/>
            <w:vAlign w:val="center"/>
          </w:tcPr>
          <w:p w14:paraId="71D40D11" w14:textId="77777777" w:rsidR="00786829" w:rsidRPr="00934A98" w:rsidRDefault="00786829" w:rsidP="00F3259A">
            <w:pPr>
              <w:spacing w:line="0" w:lineRule="atLeast"/>
              <w:jc w:val="both"/>
              <w:rPr>
                <w:rFonts w:eastAsia="標楷體"/>
              </w:rPr>
            </w:pPr>
          </w:p>
        </w:tc>
      </w:tr>
      <w:tr w:rsidR="00786829" w:rsidRPr="00934A98" w14:paraId="4D42670B" w14:textId="77777777" w:rsidTr="00F3259A">
        <w:trPr>
          <w:cantSplit/>
          <w:trHeight w:val="454"/>
        </w:trPr>
        <w:tc>
          <w:tcPr>
            <w:tcW w:w="8551" w:type="dxa"/>
            <w:gridSpan w:val="6"/>
            <w:vAlign w:val="center"/>
          </w:tcPr>
          <w:p w14:paraId="5F07E754" w14:textId="77777777" w:rsidR="00786829" w:rsidRPr="00934A98" w:rsidRDefault="00786829" w:rsidP="00F3259A">
            <w:pPr>
              <w:jc w:val="both"/>
              <w:rPr>
                <w:rFonts w:eastAsia="標楷體"/>
                <w:b/>
              </w:rPr>
            </w:pPr>
            <w:r w:rsidRPr="00934A98">
              <w:rPr>
                <w:rFonts w:eastAsia="標楷體"/>
                <w:b/>
              </w:rPr>
              <w:t>請勾選報名項目及填寫作品名稱於項目後面</w:t>
            </w:r>
          </w:p>
        </w:tc>
      </w:tr>
      <w:tr w:rsidR="00786829" w:rsidRPr="00934A98" w14:paraId="4259FC02" w14:textId="77777777" w:rsidTr="00F3259A">
        <w:trPr>
          <w:cantSplit/>
          <w:trHeight w:val="1373"/>
        </w:trPr>
        <w:tc>
          <w:tcPr>
            <w:tcW w:w="4140" w:type="dxa"/>
            <w:gridSpan w:val="4"/>
            <w:vAlign w:val="center"/>
          </w:tcPr>
          <w:p w14:paraId="0777EF8F" w14:textId="0E3F6D2B" w:rsidR="00786829" w:rsidRPr="00934A98" w:rsidRDefault="00786829" w:rsidP="00705AC9">
            <w:pPr>
              <w:spacing w:line="0" w:lineRule="atLeast"/>
              <w:rPr>
                <w:rFonts w:eastAsia="標楷體"/>
                <w:noProof/>
              </w:rPr>
            </w:pPr>
            <w:r w:rsidRPr="00934A98">
              <w:rPr>
                <w:rFonts w:eastAsia="標楷體"/>
              </w:rPr>
              <w:t>□</w:t>
            </w:r>
            <w:r w:rsidRPr="00934A98">
              <w:rPr>
                <w:rFonts w:eastAsia="標楷體"/>
              </w:rPr>
              <w:t>學術小論文：</w:t>
            </w:r>
            <w:r w:rsidRPr="00934A98">
              <w:rPr>
                <w:rFonts w:eastAsia="標楷體"/>
              </w:rPr>
              <w:t>________________________________</w:t>
            </w:r>
          </w:p>
        </w:tc>
        <w:tc>
          <w:tcPr>
            <w:tcW w:w="4411" w:type="dxa"/>
            <w:gridSpan w:val="2"/>
            <w:vAlign w:val="center"/>
          </w:tcPr>
          <w:p w14:paraId="1F2DFD45" w14:textId="324BD148" w:rsidR="00786829" w:rsidRPr="00934A98" w:rsidRDefault="00786829" w:rsidP="00705AC9">
            <w:pPr>
              <w:rPr>
                <w:rFonts w:eastAsia="標楷體"/>
              </w:rPr>
            </w:pPr>
            <w:r w:rsidRPr="00934A98">
              <w:rPr>
                <w:rFonts w:eastAsia="標楷體"/>
              </w:rPr>
              <w:t>□</w:t>
            </w:r>
            <w:r w:rsidRPr="00934A98">
              <w:rPr>
                <w:rFonts w:eastAsia="標楷體"/>
              </w:rPr>
              <w:t>行動研究：</w:t>
            </w:r>
            <w:r w:rsidRPr="00934A98">
              <w:rPr>
                <w:rFonts w:eastAsia="標楷體"/>
              </w:rPr>
              <w:t>__________________________________</w:t>
            </w:r>
          </w:p>
        </w:tc>
      </w:tr>
      <w:tr w:rsidR="00786829" w:rsidRPr="00934A98" w14:paraId="35FC29B3" w14:textId="77777777" w:rsidTr="00F3259A">
        <w:trPr>
          <w:cantSplit/>
          <w:trHeight w:val="3225"/>
        </w:trPr>
        <w:tc>
          <w:tcPr>
            <w:tcW w:w="1439" w:type="dxa"/>
            <w:vAlign w:val="center"/>
          </w:tcPr>
          <w:p w14:paraId="1125BE8F" w14:textId="77777777" w:rsidR="00786829" w:rsidRPr="00934A98" w:rsidRDefault="00786829" w:rsidP="00F3259A">
            <w:pPr>
              <w:spacing w:line="0" w:lineRule="atLeast"/>
              <w:jc w:val="center"/>
              <w:rPr>
                <w:rFonts w:eastAsia="標楷體"/>
              </w:rPr>
            </w:pPr>
            <w:r w:rsidRPr="00934A98">
              <w:rPr>
                <w:rFonts w:eastAsia="標楷體"/>
              </w:rPr>
              <w:lastRenderedPageBreak/>
              <w:t>約定事項</w:t>
            </w:r>
          </w:p>
          <w:p w14:paraId="700C21A7" w14:textId="77777777" w:rsidR="00786829" w:rsidRPr="00934A98" w:rsidRDefault="00786829" w:rsidP="00F3259A">
            <w:pPr>
              <w:spacing w:line="0" w:lineRule="atLeast"/>
              <w:jc w:val="center"/>
              <w:rPr>
                <w:rFonts w:eastAsia="標楷體"/>
              </w:rPr>
            </w:pPr>
            <w:r w:rsidRPr="00934A98">
              <w:rPr>
                <w:rFonts w:eastAsia="標楷體"/>
              </w:rPr>
              <w:t>(</w:t>
            </w:r>
            <w:r w:rsidRPr="00934A98">
              <w:rPr>
                <w:rFonts w:eastAsia="標楷體"/>
              </w:rPr>
              <w:t>務必詳閱</w:t>
            </w:r>
            <w:r w:rsidRPr="00934A98">
              <w:rPr>
                <w:rFonts w:eastAsia="標楷體"/>
              </w:rPr>
              <w:t>)</w:t>
            </w:r>
          </w:p>
        </w:tc>
        <w:tc>
          <w:tcPr>
            <w:tcW w:w="7112" w:type="dxa"/>
            <w:gridSpan w:val="5"/>
          </w:tcPr>
          <w:p w14:paraId="1C73FC3B"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1.</w:t>
            </w:r>
            <w:r w:rsidRPr="00934A98">
              <w:rPr>
                <w:rFonts w:eastAsia="標楷體"/>
                <w:color w:val="0D0D0D"/>
                <w:sz w:val="20"/>
                <w:szCs w:val="20"/>
                <w:lang w:eastAsia="zh-TW"/>
              </w:rPr>
              <w:t>報名者（及其法定代理人）保證參賽作品確由報名者創作，絕無侵害他人著作權或違反其他法律情事，如有抄襲或仿冒情事，經評審會裁決認定後，除取消得獎資格外，並得由主辦單位在媒體上公布。</w:t>
            </w:r>
          </w:p>
          <w:p w14:paraId="28A020F4"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2.</w:t>
            </w:r>
            <w:r w:rsidRPr="00934A98">
              <w:rPr>
                <w:rFonts w:eastAsia="標楷體"/>
                <w:color w:val="0D0D0D"/>
                <w:sz w:val="20"/>
                <w:szCs w:val="20"/>
                <w:lang w:eastAsia="zh-TW"/>
              </w:rPr>
              <w:t>為推廣本活動，所有參賽者於報名時同意無償授權主辦單位，供重製、出版、或於本活動相關之一切活動中發表。主、協辦單位並擁有將該參賽作品執行或編製成任何形式的專輯，以營利或非營利方式推廣之權利，並以報名表當作同意證明，不另外立據。</w:t>
            </w:r>
          </w:p>
          <w:p w14:paraId="221CE8FD"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3.</w:t>
            </w:r>
            <w:r w:rsidRPr="00934A98">
              <w:rPr>
                <w:rFonts w:eastAsia="標楷體"/>
                <w:color w:val="0D0D0D"/>
                <w:sz w:val="20"/>
                <w:szCs w:val="20"/>
                <w:lang w:eastAsia="zh-TW"/>
              </w:rPr>
              <w:t>所有參賽作品概不退還。</w:t>
            </w:r>
          </w:p>
          <w:p w14:paraId="4A22FC2A"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4.</w:t>
            </w:r>
            <w:r w:rsidRPr="00934A98">
              <w:rPr>
                <w:rFonts w:eastAsia="標楷體"/>
                <w:color w:val="0D0D0D"/>
                <w:sz w:val="20"/>
                <w:szCs w:val="20"/>
                <w:lang w:eastAsia="zh-TW"/>
              </w:rPr>
              <w:t>參賽者（及其法定代理人）對上述各項約定均無任何異議。</w:t>
            </w:r>
          </w:p>
          <w:p w14:paraId="3B30B152"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5.</w:t>
            </w:r>
            <w:r w:rsidRPr="00934A98">
              <w:rPr>
                <w:rFonts w:eastAsia="標楷體"/>
                <w:color w:val="0D0D0D"/>
                <w:sz w:val="20"/>
                <w:szCs w:val="20"/>
                <w:lang w:eastAsia="zh-TW"/>
              </w:rPr>
              <w:t>主、協辦單位對於所有參賽作品均有授與各傳播媒體報導刊載播放之權利。</w:t>
            </w:r>
          </w:p>
          <w:p w14:paraId="560F7D5D"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6.</w:t>
            </w:r>
            <w:r w:rsidRPr="00934A98">
              <w:rPr>
                <w:rFonts w:eastAsia="標楷體"/>
                <w:color w:val="0D0D0D"/>
                <w:sz w:val="20"/>
                <w:szCs w:val="20"/>
                <w:lang w:eastAsia="zh-TW"/>
              </w:rPr>
              <w:t>本約定依主辦單位所在地之法律為準據法而為解釋適用。</w:t>
            </w:r>
          </w:p>
          <w:p w14:paraId="2B494C2D" w14:textId="77777777" w:rsidR="00786829" w:rsidRPr="00934A98" w:rsidRDefault="00786829" w:rsidP="00F3259A">
            <w:pPr>
              <w:pStyle w:val="1"/>
              <w:spacing w:line="0" w:lineRule="atLeast"/>
              <w:ind w:leftChars="0" w:left="0"/>
              <w:rPr>
                <w:rFonts w:eastAsia="標楷體"/>
                <w:color w:val="0D0D0D"/>
                <w:sz w:val="20"/>
                <w:szCs w:val="20"/>
                <w:lang w:eastAsia="zh-TW"/>
              </w:rPr>
            </w:pPr>
            <w:r w:rsidRPr="00934A98">
              <w:rPr>
                <w:rFonts w:eastAsia="標楷體"/>
                <w:color w:val="0D0D0D"/>
                <w:sz w:val="20"/>
                <w:szCs w:val="20"/>
                <w:lang w:eastAsia="zh-TW"/>
              </w:rPr>
              <w:t>7.</w:t>
            </w:r>
            <w:r w:rsidRPr="00934A98">
              <w:rPr>
                <w:rFonts w:eastAsia="標楷體"/>
                <w:sz w:val="20"/>
                <w:szCs w:val="20"/>
                <w:lang w:eastAsia="zh-TW"/>
              </w:rPr>
              <w:t>若因本約定涉訟者，則報名單位同意以嘉義地方法院為第一審管轄法院。</w:t>
            </w:r>
          </w:p>
        </w:tc>
      </w:tr>
      <w:tr w:rsidR="00786829" w:rsidRPr="00934A98" w14:paraId="62B3E426" w14:textId="77777777" w:rsidTr="00F3259A">
        <w:trPr>
          <w:cantSplit/>
          <w:trHeight w:val="240"/>
        </w:trPr>
        <w:tc>
          <w:tcPr>
            <w:tcW w:w="1439" w:type="dxa"/>
            <w:vAlign w:val="center"/>
          </w:tcPr>
          <w:p w14:paraId="25D87938" w14:textId="77777777" w:rsidR="00786829" w:rsidRPr="00934A98" w:rsidRDefault="00786829" w:rsidP="00F3259A">
            <w:pPr>
              <w:spacing w:line="0" w:lineRule="atLeast"/>
              <w:jc w:val="center"/>
              <w:rPr>
                <w:rFonts w:eastAsia="標楷體"/>
              </w:rPr>
            </w:pPr>
            <w:r w:rsidRPr="00934A98">
              <w:rPr>
                <w:rFonts w:eastAsia="標楷體"/>
              </w:rPr>
              <w:t>(</w:t>
            </w:r>
            <w:r w:rsidRPr="00934A98">
              <w:rPr>
                <w:rFonts w:eastAsia="標楷體"/>
              </w:rPr>
              <w:t>個人</w:t>
            </w:r>
            <w:r w:rsidRPr="00934A98">
              <w:rPr>
                <w:rFonts w:eastAsia="標楷體"/>
              </w:rPr>
              <w:t>)</w:t>
            </w:r>
            <w:r w:rsidRPr="00934A98">
              <w:rPr>
                <w:rFonts w:eastAsia="標楷體"/>
              </w:rPr>
              <w:t>參賽者或參賽隊伍隊長簽章</w:t>
            </w:r>
          </w:p>
        </w:tc>
        <w:tc>
          <w:tcPr>
            <w:tcW w:w="7112" w:type="dxa"/>
            <w:gridSpan w:val="5"/>
            <w:vAlign w:val="bottom"/>
          </w:tcPr>
          <w:p w14:paraId="7CAF0DDD" w14:textId="70552A29" w:rsidR="00786829" w:rsidRPr="00934A98" w:rsidRDefault="00786829" w:rsidP="00F3259A">
            <w:pPr>
              <w:pStyle w:val="1"/>
              <w:spacing w:line="0" w:lineRule="atLeast"/>
              <w:jc w:val="right"/>
              <w:rPr>
                <w:rFonts w:eastAsia="標楷體"/>
                <w:color w:val="0D0D0D"/>
                <w:sz w:val="20"/>
                <w:szCs w:val="20"/>
                <w:lang w:eastAsia="zh-TW"/>
              </w:rPr>
            </w:pPr>
            <w:r w:rsidRPr="00934A98">
              <w:rPr>
                <w:rFonts w:eastAsia="標楷體"/>
                <w:color w:val="0D0D0D"/>
                <w:sz w:val="20"/>
                <w:szCs w:val="20"/>
                <w:lang w:eastAsia="zh-TW"/>
              </w:rPr>
              <w:t>報名日期：中華民國</w:t>
            </w:r>
            <w:r w:rsidR="00705AC9" w:rsidRPr="00934A98">
              <w:rPr>
                <w:rFonts w:eastAsia="標楷體"/>
                <w:color w:val="0D0D0D"/>
                <w:sz w:val="20"/>
                <w:szCs w:val="20"/>
                <w:lang w:eastAsia="zh-TW"/>
              </w:rPr>
              <w:t>106</w:t>
            </w:r>
            <w:r w:rsidRPr="00934A98">
              <w:rPr>
                <w:rFonts w:eastAsia="標楷體"/>
                <w:color w:val="0D0D0D"/>
                <w:sz w:val="20"/>
                <w:szCs w:val="20"/>
                <w:lang w:eastAsia="zh-TW"/>
              </w:rPr>
              <w:t>年</w:t>
            </w:r>
            <w:r w:rsidRPr="00934A98">
              <w:rPr>
                <w:rFonts w:eastAsia="標楷體"/>
                <w:color w:val="0D0D0D"/>
                <w:sz w:val="20"/>
                <w:szCs w:val="20"/>
                <w:lang w:eastAsia="zh-TW"/>
              </w:rPr>
              <w:t xml:space="preserve">     </w:t>
            </w:r>
            <w:r w:rsidRPr="00934A98">
              <w:rPr>
                <w:rFonts w:eastAsia="標楷體"/>
                <w:color w:val="0D0D0D"/>
                <w:sz w:val="20"/>
                <w:szCs w:val="20"/>
                <w:lang w:eastAsia="zh-TW"/>
              </w:rPr>
              <w:t>月</w:t>
            </w:r>
            <w:r w:rsidRPr="00934A98">
              <w:rPr>
                <w:rFonts w:eastAsia="標楷體"/>
                <w:color w:val="0D0D0D"/>
                <w:sz w:val="20"/>
                <w:szCs w:val="20"/>
                <w:lang w:eastAsia="zh-TW"/>
              </w:rPr>
              <w:t xml:space="preserve">     </w:t>
            </w:r>
            <w:r w:rsidRPr="00934A98">
              <w:rPr>
                <w:rFonts w:eastAsia="標楷體"/>
                <w:color w:val="0D0D0D"/>
                <w:sz w:val="20"/>
                <w:szCs w:val="20"/>
                <w:lang w:eastAsia="zh-TW"/>
              </w:rPr>
              <w:t>日</w:t>
            </w:r>
          </w:p>
        </w:tc>
      </w:tr>
    </w:tbl>
    <w:p w14:paraId="2A44723A" w14:textId="77777777" w:rsidR="00786829" w:rsidRPr="00934A98" w:rsidRDefault="00786829" w:rsidP="00786829">
      <w:pPr>
        <w:spacing w:line="0" w:lineRule="atLeast"/>
        <w:rPr>
          <w:rFonts w:eastAsia="標楷體"/>
          <w:sz w:val="20"/>
          <w:szCs w:val="20"/>
        </w:rPr>
      </w:pPr>
    </w:p>
    <w:p w14:paraId="1EDEEE8B" w14:textId="77777777" w:rsidR="00786829" w:rsidRPr="00934A98" w:rsidRDefault="00786829" w:rsidP="00705AC9">
      <w:pPr>
        <w:spacing w:line="0" w:lineRule="atLeast"/>
        <w:jc w:val="center"/>
        <w:rPr>
          <w:rFonts w:eastAsia="標楷體"/>
          <w:sz w:val="28"/>
          <w:szCs w:val="28"/>
        </w:rPr>
      </w:pPr>
      <w:r w:rsidRPr="00934A98">
        <w:rPr>
          <w:rFonts w:eastAsia="標楷體"/>
          <w:sz w:val="28"/>
          <w:szCs w:val="28"/>
        </w:rPr>
        <w:t>【所有參賽者，均須浮貼學生證正、反面影本】</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786829" w:rsidRPr="00934A98" w14:paraId="20B31068" w14:textId="77777777" w:rsidTr="00F3259A">
        <w:trPr>
          <w:trHeight w:val="7358"/>
        </w:trPr>
        <w:tc>
          <w:tcPr>
            <w:tcW w:w="4320" w:type="dxa"/>
            <w:shd w:val="clear" w:color="auto" w:fill="auto"/>
          </w:tcPr>
          <w:p w14:paraId="69720B4F" w14:textId="77777777" w:rsidR="00786829" w:rsidRPr="00934A98" w:rsidRDefault="00786829" w:rsidP="00F3259A">
            <w:pPr>
              <w:jc w:val="center"/>
              <w:rPr>
                <w:rFonts w:eastAsia="標楷體"/>
                <w:sz w:val="27"/>
                <w:szCs w:val="27"/>
              </w:rPr>
            </w:pPr>
            <w:r w:rsidRPr="00934A98">
              <w:rPr>
                <w:rFonts w:eastAsia="標楷體"/>
                <w:sz w:val="27"/>
                <w:szCs w:val="27"/>
              </w:rPr>
              <w:t>浮貼學生證影本</w:t>
            </w:r>
            <w:r w:rsidRPr="00934A98">
              <w:rPr>
                <w:rFonts w:eastAsia="標楷體"/>
                <w:sz w:val="27"/>
                <w:szCs w:val="27"/>
              </w:rPr>
              <w:t>(</w:t>
            </w:r>
            <w:r w:rsidRPr="00934A98">
              <w:rPr>
                <w:rFonts w:eastAsia="標楷體"/>
                <w:sz w:val="27"/>
                <w:szCs w:val="27"/>
              </w:rPr>
              <w:t>正面</w:t>
            </w:r>
            <w:r w:rsidRPr="00934A98">
              <w:rPr>
                <w:rFonts w:eastAsia="標楷體"/>
                <w:sz w:val="27"/>
                <w:szCs w:val="27"/>
              </w:rPr>
              <w:t>)</w:t>
            </w:r>
          </w:p>
          <w:p w14:paraId="5728B41C" w14:textId="77777777" w:rsidR="00786829" w:rsidRPr="00934A98" w:rsidRDefault="00786829" w:rsidP="00F3259A">
            <w:pPr>
              <w:jc w:val="center"/>
              <w:rPr>
                <w:rFonts w:eastAsia="標楷體"/>
                <w:sz w:val="27"/>
                <w:szCs w:val="27"/>
              </w:rPr>
            </w:pPr>
          </w:p>
        </w:tc>
        <w:tc>
          <w:tcPr>
            <w:tcW w:w="4320" w:type="dxa"/>
            <w:shd w:val="clear" w:color="auto" w:fill="auto"/>
          </w:tcPr>
          <w:p w14:paraId="4F926AEA" w14:textId="77777777" w:rsidR="00786829" w:rsidRPr="00934A98" w:rsidRDefault="00786829" w:rsidP="00F3259A">
            <w:pPr>
              <w:jc w:val="center"/>
              <w:rPr>
                <w:rFonts w:eastAsia="標楷體"/>
                <w:sz w:val="27"/>
                <w:szCs w:val="27"/>
              </w:rPr>
            </w:pPr>
            <w:r w:rsidRPr="00934A98">
              <w:rPr>
                <w:rFonts w:eastAsia="標楷體"/>
                <w:sz w:val="27"/>
                <w:szCs w:val="27"/>
              </w:rPr>
              <w:t>浮貼學生證影本</w:t>
            </w:r>
            <w:r w:rsidRPr="00934A98">
              <w:rPr>
                <w:rFonts w:eastAsia="標楷體"/>
                <w:sz w:val="27"/>
                <w:szCs w:val="27"/>
              </w:rPr>
              <w:t>(</w:t>
            </w:r>
            <w:r w:rsidRPr="00934A98">
              <w:rPr>
                <w:rFonts w:eastAsia="標楷體"/>
                <w:sz w:val="27"/>
                <w:szCs w:val="27"/>
              </w:rPr>
              <w:t>反面</w:t>
            </w:r>
            <w:r w:rsidRPr="00934A98">
              <w:rPr>
                <w:rFonts w:eastAsia="標楷體"/>
                <w:sz w:val="27"/>
                <w:szCs w:val="27"/>
              </w:rPr>
              <w:t>)</w:t>
            </w:r>
          </w:p>
          <w:p w14:paraId="3F1C7D8E" w14:textId="77777777" w:rsidR="00786829" w:rsidRPr="00934A98" w:rsidRDefault="00786829" w:rsidP="00F3259A">
            <w:pPr>
              <w:jc w:val="center"/>
              <w:rPr>
                <w:rFonts w:eastAsia="標楷體"/>
                <w:sz w:val="27"/>
                <w:szCs w:val="27"/>
              </w:rPr>
            </w:pPr>
          </w:p>
          <w:p w14:paraId="430995AA" w14:textId="77777777" w:rsidR="00786829" w:rsidRPr="00934A98" w:rsidRDefault="00786829" w:rsidP="00F3259A">
            <w:pPr>
              <w:jc w:val="center"/>
              <w:rPr>
                <w:rFonts w:eastAsia="標楷體"/>
                <w:sz w:val="27"/>
                <w:szCs w:val="27"/>
              </w:rPr>
            </w:pPr>
          </w:p>
          <w:p w14:paraId="61BF75DE" w14:textId="77777777" w:rsidR="00786829" w:rsidRPr="00934A98" w:rsidRDefault="00786829" w:rsidP="00F3259A">
            <w:pPr>
              <w:jc w:val="center"/>
              <w:rPr>
                <w:rFonts w:eastAsia="標楷體"/>
                <w:sz w:val="27"/>
                <w:szCs w:val="27"/>
              </w:rPr>
            </w:pPr>
          </w:p>
          <w:p w14:paraId="0919C10F" w14:textId="77777777" w:rsidR="00786829" w:rsidRPr="00934A98" w:rsidRDefault="00786829" w:rsidP="00F3259A">
            <w:pPr>
              <w:jc w:val="center"/>
              <w:rPr>
                <w:rFonts w:eastAsia="標楷體"/>
                <w:sz w:val="27"/>
                <w:szCs w:val="27"/>
              </w:rPr>
            </w:pPr>
          </w:p>
          <w:p w14:paraId="3C101625" w14:textId="77777777" w:rsidR="00786829" w:rsidRPr="00934A98" w:rsidRDefault="00786829" w:rsidP="00F3259A">
            <w:pPr>
              <w:jc w:val="center"/>
              <w:rPr>
                <w:rFonts w:eastAsia="標楷體"/>
                <w:sz w:val="27"/>
                <w:szCs w:val="27"/>
              </w:rPr>
            </w:pPr>
          </w:p>
          <w:p w14:paraId="502E5E09" w14:textId="77777777" w:rsidR="00786829" w:rsidRPr="00934A98" w:rsidRDefault="00786829" w:rsidP="00F3259A">
            <w:pPr>
              <w:jc w:val="center"/>
              <w:rPr>
                <w:rFonts w:eastAsia="標楷體"/>
                <w:sz w:val="27"/>
                <w:szCs w:val="27"/>
              </w:rPr>
            </w:pPr>
          </w:p>
          <w:p w14:paraId="1DDA5BE2" w14:textId="77777777" w:rsidR="00786829" w:rsidRPr="00934A98" w:rsidRDefault="00786829" w:rsidP="00F3259A">
            <w:pPr>
              <w:jc w:val="center"/>
              <w:rPr>
                <w:rFonts w:eastAsia="標楷體"/>
                <w:sz w:val="27"/>
                <w:szCs w:val="27"/>
              </w:rPr>
            </w:pPr>
          </w:p>
          <w:p w14:paraId="5D03B40F" w14:textId="77777777" w:rsidR="00786829" w:rsidRPr="00934A98" w:rsidRDefault="00786829" w:rsidP="00F3259A">
            <w:pPr>
              <w:jc w:val="center"/>
              <w:rPr>
                <w:rFonts w:eastAsia="標楷體"/>
                <w:sz w:val="27"/>
                <w:szCs w:val="27"/>
              </w:rPr>
            </w:pPr>
          </w:p>
          <w:p w14:paraId="721F7DCF" w14:textId="77777777" w:rsidR="00786829" w:rsidRPr="00934A98" w:rsidRDefault="00786829" w:rsidP="00F3259A">
            <w:pPr>
              <w:jc w:val="center"/>
              <w:rPr>
                <w:rFonts w:eastAsia="標楷體"/>
                <w:sz w:val="27"/>
                <w:szCs w:val="27"/>
              </w:rPr>
            </w:pPr>
          </w:p>
          <w:p w14:paraId="3D2A70A6" w14:textId="77777777" w:rsidR="00786829" w:rsidRPr="00934A98" w:rsidRDefault="00786829" w:rsidP="00F3259A">
            <w:pPr>
              <w:jc w:val="center"/>
              <w:rPr>
                <w:rFonts w:eastAsia="標楷體"/>
                <w:sz w:val="27"/>
                <w:szCs w:val="27"/>
              </w:rPr>
            </w:pPr>
          </w:p>
          <w:p w14:paraId="2030734A" w14:textId="77777777" w:rsidR="00786829" w:rsidRPr="00934A98" w:rsidRDefault="00786829" w:rsidP="00F3259A">
            <w:pPr>
              <w:jc w:val="center"/>
              <w:rPr>
                <w:rFonts w:eastAsia="標楷體"/>
                <w:sz w:val="27"/>
                <w:szCs w:val="27"/>
              </w:rPr>
            </w:pPr>
          </w:p>
          <w:p w14:paraId="7DC38F55" w14:textId="77777777" w:rsidR="00786829" w:rsidRPr="00934A98" w:rsidRDefault="00786829" w:rsidP="00F3259A">
            <w:pPr>
              <w:jc w:val="center"/>
              <w:rPr>
                <w:rFonts w:eastAsia="標楷體"/>
                <w:sz w:val="27"/>
                <w:szCs w:val="27"/>
              </w:rPr>
            </w:pPr>
          </w:p>
          <w:p w14:paraId="525EAB96" w14:textId="77777777" w:rsidR="00786829" w:rsidRPr="00934A98" w:rsidRDefault="00786829" w:rsidP="00F3259A">
            <w:pPr>
              <w:jc w:val="center"/>
              <w:rPr>
                <w:rFonts w:eastAsia="標楷體"/>
                <w:sz w:val="27"/>
                <w:szCs w:val="27"/>
              </w:rPr>
            </w:pPr>
          </w:p>
          <w:p w14:paraId="14E96F23" w14:textId="77777777" w:rsidR="00786829" w:rsidRPr="00934A98" w:rsidRDefault="00786829" w:rsidP="00F3259A">
            <w:pPr>
              <w:jc w:val="center"/>
              <w:rPr>
                <w:rFonts w:eastAsia="標楷體"/>
                <w:sz w:val="27"/>
                <w:szCs w:val="27"/>
              </w:rPr>
            </w:pPr>
          </w:p>
          <w:p w14:paraId="5A595CCB" w14:textId="77777777" w:rsidR="00786829" w:rsidRPr="00934A98" w:rsidRDefault="00786829" w:rsidP="00F3259A">
            <w:pPr>
              <w:jc w:val="center"/>
              <w:rPr>
                <w:rFonts w:eastAsia="標楷體"/>
                <w:sz w:val="27"/>
                <w:szCs w:val="27"/>
              </w:rPr>
            </w:pPr>
          </w:p>
          <w:p w14:paraId="3149B1BC" w14:textId="77777777" w:rsidR="00786829" w:rsidRPr="00934A98" w:rsidRDefault="00786829" w:rsidP="00F3259A">
            <w:pPr>
              <w:jc w:val="center"/>
              <w:rPr>
                <w:rFonts w:eastAsia="標楷體"/>
                <w:sz w:val="27"/>
                <w:szCs w:val="27"/>
              </w:rPr>
            </w:pPr>
          </w:p>
          <w:p w14:paraId="733458E7" w14:textId="77777777" w:rsidR="00786829" w:rsidRPr="00934A98" w:rsidRDefault="00786829" w:rsidP="00F3259A">
            <w:pPr>
              <w:jc w:val="center"/>
              <w:rPr>
                <w:rFonts w:eastAsia="標楷體"/>
                <w:sz w:val="27"/>
                <w:szCs w:val="27"/>
              </w:rPr>
            </w:pPr>
          </w:p>
          <w:p w14:paraId="3A438D6E" w14:textId="77777777" w:rsidR="00786829" w:rsidRPr="00934A98" w:rsidRDefault="00786829" w:rsidP="00F3259A">
            <w:pPr>
              <w:jc w:val="center"/>
              <w:rPr>
                <w:rFonts w:eastAsia="標楷體"/>
                <w:sz w:val="27"/>
                <w:szCs w:val="27"/>
              </w:rPr>
            </w:pPr>
          </w:p>
          <w:p w14:paraId="4C958403" w14:textId="77777777" w:rsidR="00786829" w:rsidRPr="00934A98" w:rsidRDefault="00786829" w:rsidP="00F3259A">
            <w:pPr>
              <w:jc w:val="center"/>
              <w:rPr>
                <w:rFonts w:eastAsia="標楷體"/>
                <w:sz w:val="27"/>
                <w:szCs w:val="27"/>
              </w:rPr>
            </w:pPr>
          </w:p>
          <w:p w14:paraId="1EF632C5" w14:textId="77777777" w:rsidR="00786829" w:rsidRPr="00934A98" w:rsidRDefault="00786829" w:rsidP="00F3259A">
            <w:pPr>
              <w:jc w:val="center"/>
              <w:rPr>
                <w:rFonts w:eastAsia="標楷體"/>
                <w:sz w:val="27"/>
                <w:szCs w:val="27"/>
              </w:rPr>
            </w:pPr>
          </w:p>
          <w:p w14:paraId="66067493" w14:textId="77777777" w:rsidR="00786829" w:rsidRPr="00934A98" w:rsidRDefault="00786829" w:rsidP="00F3259A">
            <w:pPr>
              <w:jc w:val="center"/>
              <w:rPr>
                <w:rFonts w:eastAsia="標楷體"/>
                <w:sz w:val="27"/>
                <w:szCs w:val="27"/>
              </w:rPr>
            </w:pPr>
          </w:p>
        </w:tc>
      </w:tr>
    </w:tbl>
    <w:p w14:paraId="108939EE" w14:textId="77777777" w:rsidR="00786829" w:rsidRPr="00934A98" w:rsidRDefault="00786829" w:rsidP="00786829">
      <w:pPr>
        <w:spacing w:line="0" w:lineRule="atLeast"/>
        <w:rPr>
          <w:rFonts w:eastAsia="標楷體"/>
          <w:sz w:val="20"/>
          <w:szCs w:val="20"/>
        </w:rPr>
      </w:pPr>
      <w:r w:rsidRPr="00934A98">
        <w:rPr>
          <w:rFonts w:eastAsia="標楷體"/>
          <w:sz w:val="20"/>
          <w:szCs w:val="20"/>
        </w:rPr>
        <w:t>1.</w:t>
      </w:r>
      <w:r w:rsidRPr="00934A98">
        <w:rPr>
          <w:rFonts w:eastAsia="標楷體"/>
          <w:sz w:val="20"/>
          <w:szCs w:val="20"/>
        </w:rPr>
        <w:t>本表可以影印使用，同一隊伍學生證請黏貼於同一張，可黏貼於背面紙張空白處。</w:t>
      </w:r>
    </w:p>
    <w:p w14:paraId="7B801242" w14:textId="77777777" w:rsidR="00786829" w:rsidRPr="00934A98" w:rsidRDefault="00786829" w:rsidP="00786829">
      <w:pPr>
        <w:spacing w:line="0" w:lineRule="atLeast"/>
        <w:rPr>
          <w:rFonts w:eastAsia="標楷體"/>
          <w:sz w:val="20"/>
          <w:szCs w:val="20"/>
        </w:rPr>
      </w:pPr>
      <w:r w:rsidRPr="00934A98">
        <w:rPr>
          <w:rFonts w:eastAsia="標楷體"/>
          <w:sz w:val="20"/>
          <w:szCs w:val="20"/>
        </w:rPr>
        <w:t>2.</w:t>
      </w:r>
      <w:r w:rsidRPr="00934A98">
        <w:rPr>
          <w:rFonts w:eastAsia="標楷體"/>
          <w:sz w:val="20"/>
          <w:szCs w:val="20"/>
        </w:rPr>
        <w:t>請將本確認單印出，以手寫方式簽名之後，郵寄至南華大學金傳獎評審委員會收；</w:t>
      </w:r>
    </w:p>
    <w:p w14:paraId="7B497405" w14:textId="77777777" w:rsidR="00786829" w:rsidRPr="00934A98" w:rsidRDefault="00786829" w:rsidP="00786829">
      <w:pPr>
        <w:spacing w:line="0" w:lineRule="atLeast"/>
        <w:rPr>
          <w:rFonts w:eastAsia="標楷體"/>
          <w:sz w:val="20"/>
          <w:szCs w:val="20"/>
        </w:rPr>
      </w:pPr>
      <w:r w:rsidRPr="00934A98">
        <w:rPr>
          <w:rFonts w:eastAsia="標楷體"/>
          <w:sz w:val="20"/>
          <w:szCs w:val="20"/>
        </w:rPr>
        <w:t xml:space="preserve">  </w:t>
      </w:r>
      <w:r w:rsidRPr="00934A98">
        <w:rPr>
          <w:rFonts w:eastAsia="標楷體"/>
          <w:sz w:val="20"/>
          <w:szCs w:val="20"/>
        </w:rPr>
        <w:t>郵寄地址：</w:t>
      </w:r>
      <w:r w:rsidRPr="00934A98">
        <w:rPr>
          <w:rFonts w:eastAsia="標楷體"/>
          <w:sz w:val="20"/>
          <w:szCs w:val="20"/>
        </w:rPr>
        <w:t>622</w:t>
      </w:r>
      <w:r w:rsidRPr="00934A98">
        <w:rPr>
          <w:rFonts w:eastAsia="標楷體"/>
          <w:sz w:val="20"/>
          <w:szCs w:val="20"/>
        </w:rPr>
        <w:t>嘉義縣大林鎮南華路一段</w:t>
      </w:r>
      <w:r w:rsidRPr="00934A98">
        <w:rPr>
          <w:rFonts w:eastAsia="標楷體"/>
          <w:sz w:val="20"/>
          <w:szCs w:val="20"/>
        </w:rPr>
        <w:t>55</w:t>
      </w:r>
      <w:r w:rsidRPr="00934A98">
        <w:rPr>
          <w:rFonts w:eastAsia="標楷體"/>
          <w:sz w:val="20"/>
          <w:szCs w:val="20"/>
        </w:rPr>
        <w:t>號</w:t>
      </w:r>
      <w:r w:rsidRPr="00934A98">
        <w:rPr>
          <w:rFonts w:eastAsia="標楷體"/>
          <w:sz w:val="20"/>
          <w:szCs w:val="20"/>
        </w:rPr>
        <w:t xml:space="preserve"> </w:t>
      </w:r>
      <w:r w:rsidRPr="00934A98">
        <w:rPr>
          <w:rFonts w:eastAsia="標楷體"/>
          <w:sz w:val="20"/>
          <w:szCs w:val="20"/>
        </w:rPr>
        <w:t>南華大學傳播學系，以郵戳為憑。</w:t>
      </w:r>
    </w:p>
    <w:p w14:paraId="4BF4E25F" w14:textId="77777777" w:rsidR="00786829" w:rsidRPr="00934A98" w:rsidRDefault="00786829" w:rsidP="00786829">
      <w:pPr>
        <w:jc w:val="center"/>
        <w:rPr>
          <w:rFonts w:eastAsia="標楷體"/>
          <w:b/>
        </w:rPr>
      </w:pPr>
    </w:p>
    <w:p w14:paraId="0C3C46E1" w14:textId="77777777" w:rsidR="00786829" w:rsidRPr="00934A98" w:rsidRDefault="00786829" w:rsidP="00786829">
      <w:pPr>
        <w:rPr>
          <w:rFonts w:eastAsia="標楷體"/>
          <w:b/>
        </w:rPr>
      </w:pPr>
    </w:p>
    <w:sectPr w:rsidR="00786829" w:rsidRPr="00934A98" w:rsidSect="00F3259A">
      <w:footerReference w:type="default" r:id="rId16"/>
      <w:pgSz w:w="11906" w:h="16838"/>
      <w:pgMar w:top="284" w:right="926" w:bottom="284"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27ADD" w14:textId="77777777" w:rsidR="0020178E" w:rsidRDefault="0020178E">
      <w:r>
        <w:separator/>
      </w:r>
    </w:p>
  </w:endnote>
  <w:endnote w:type="continuationSeparator" w:id="0">
    <w:p w14:paraId="5D23CF04" w14:textId="77777777" w:rsidR="0020178E" w:rsidRDefault="0020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BED45" w14:textId="77777777" w:rsidR="00214058" w:rsidRDefault="00214058">
    <w:pPr>
      <w:pStyle w:val="a3"/>
      <w:jc w:val="center"/>
    </w:pPr>
    <w:r>
      <w:fldChar w:fldCharType="begin"/>
    </w:r>
    <w:r>
      <w:instrText>PAGE   \* MERGEFORMAT</w:instrText>
    </w:r>
    <w:r>
      <w:fldChar w:fldCharType="separate"/>
    </w:r>
    <w:r w:rsidR="00E55B8E" w:rsidRPr="00E55B8E">
      <w:rPr>
        <w:noProof/>
        <w:lang w:val="zh-TW"/>
      </w:rPr>
      <w:t>3</w:t>
    </w:r>
    <w:r>
      <w:fldChar w:fldCharType="end"/>
    </w:r>
  </w:p>
  <w:p w14:paraId="4FBA4901" w14:textId="77777777" w:rsidR="00214058" w:rsidRDefault="002140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26BFA" w14:textId="77777777" w:rsidR="0020178E" w:rsidRDefault="0020178E">
      <w:r>
        <w:separator/>
      </w:r>
    </w:p>
  </w:footnote>
  <w:footnote w:type="continuationSeparator" w:id="0">
    <w:p w14:paraId="701A86CF" w14:textId="77777777" w:rsidR="0020178E" w:rsidRDefault="00201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C22"/>
    <w:multiLevelType w:val="hybridMultilevel"/>
    <w:tmpl w:val="1334368E"/>
    <w:lvl w:ilvl="0" w:tplc="4114FA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5E516F"/>
    <w:multiLevelType w:val="hybridMultilevel"/>
    <w:tmpl w:val="F6DAB9E2"/>
    <w:lvl w:ilvl="0" w:tplc="92D221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3A4F7D"/>
    <w:multiLevelType w:val="hybridMultilevel"/>
    <w:tmpl w:val="A2D0870A"/>
    <w:lvl w:ilvl="0" w:tplc="153AC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3C77B6"/>
    <w:multiLevelType w:val="hybridMultilevel"/>
    <w:tmpl w:val="8A681A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A936113"/>
    <w:multiLevelType w:val="hybridMultilevel"/>
    <w:tmpl w:val="56E403FA"/>
    <w:lvl w:ilvl="0" w:tplc="476ED5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F3304F"/>
    <w:multiLevelType w:val="hybridMultilevel"/>
    <w:tmpl w:val="CEF66100"/>
    <w:lvl w:ilvl="0" w:tplc="9B0E083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8E00FC"/>
    <w:multiLevelType w:val="hybridMultilevel"/>
    <w:tmpl w:val="2E200DE6"/>
    <w:lvl w:ilvl="0" w:tplc="F3D253A2">
      <w:start w:val="1"/>
      <w:numFmt w:val="decimal"/>
      <w:lvlText w:val="(%1)"/>
      <w:lvlJc w:val="left"/>
      <w:pPr>
        <w:ind w:left="360" w:hanging="360"/>
      </w:pPr>
      <w:rPr>
        <w:rFonts w:hint="default"/>
      </w:rPr>
    </w:lvl>
    <w:lvl w:ilvl="1" w:tplc="7CA8969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D3B5152"/>
    <w:multiLevelType w:val="hybridMultilevel"/>
    <w:tmpl w:val="C4EC495C"/>
    <w:lvl w:ilvl="0" w:tplc="C5560BE6">
      <w:start w:val="1"/>
      <w:numFmt w:val="taiwaneseCountingThousand"/>
      <w:lvlText w:val="%1、"/>
      <w:lvlJc w:val="left"/>
      <w:pPr>
        <w:ind w:left="460" w:hanging="460"/>
      </w:pPr>
      <w:rPr>
        <w:rFonts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nsid w:val="10EB3692"/>
    <w:multiLevelType w:val="hybridMultilevel"/>
    <w:tmpl w:val="CE52CC74"/>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9">
    <w:nsid w:val="14D14733"/>
    <w:multiLevelType w:val="hybridMultilevel"/>
    <w:tmpl w:val="62387E86"/>
    <w:lvl w:ilvl="0" w:tplc="73AC10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9F404B"/>
    <w:multiLevelType w:val="hybridMultilevel"/>
    <w:tmpl w:val="833E57C4"/>
    <w:lvl w:ilvl="0" w:tplc="B4B4EDC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8F05EA4"/>
    <w:multiLevelType w:val="hybridMultilevel"/>
    <w:tmpl w:val="F5F0C40E"/>
    <w:lvl w:ilvl="0" w:tplc="A2A8A106">
      <w:start w:val="1"/>
      <w:numFmt w:val="decimal"/>
      <w:lvlText w:val="%1."/>
      <w:lvlJc w:val="left"/>
      <w:pPr>
        <w:ind w:left="480" w:hanging="480"/>
      </w:pPr>
      <w:rPr>
        <w:rFonts w:ascii="Times New Roman" w:hAnsi="Times New Roman" w:cs="Times New Roman" w:hint="default"/>
      </w:rPr>
    </w:lvl>
    <w:lvl w:ilvl="1" w:tplc="FB30FCD4">
      <w:start w:val="1"/>
      <w:numFmt w:val="decimal"/>
      <w:lvlText w:val="(%2)"/>
      <w:lvlJc w:val="left"/>
      <w:pPr>
        <w:tabs>
          <w:tab w:val="num" w:pos="840"/>
        </w:tabs>
        <w:ind w:left="840" w:hanging="36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224764"/>
    <w:multiLevelType w:val="hybridMultilevel"/>
    <w:tmpl w:val="FD8A4FAA"/>
    <w:lvl w:ilvl="0" w:tplc="0409000F">
      <w:start w:val="1"/>
      <w:numFmt w:val="decimal"/>
      <w:lvlText w:val="%1."/>
      <w:lvlJc w:val="left"/>
      <w:pPr>
        <w:ind w:left="1471" w:hanging="480"/>
      </w:pPr>
    </w:lvl>
    <w:lvl w:ilvl="1" w:tplc="04090019">
      <w:start w:val="1"/>
      <w:numFmt w:val="ideographTraditional"/>
      <w:lvlText w:val="%2、"/>
      <w:lvlJc w:val="left"/>
      <w:pPr>
        <w:ind w:left="1951" w:hanging="480"/>
      </w:pPr>
    </w:lvl>
    <w:lvl w:ilvl="2" w:tplc="0409001B">
      <w:start w:val="1"/>
      <w:numFmt w:val="lowerRoman"/>
      <w:lvlText w:val="%3."/>
      <w:lvlJc w:val="right"/>
      <w:pPr>
        <w:ind w:left="2431" w:hanging="480"/>
      </w:pPr>
    </w:lvl>
    <w:lvl w:ilvl="3" w:tplc="0409000F">
      <w:start w:val="1"/>
      <w:numFmt w:val="decimal"/>
      <w:lvlText w:val="%4."/>
      <w:lvlJc w:val="left"/>
      <w:pPr>
        <w:ind w:left="2911" w:hanging="480"/>
      </w:pPr>
    </w:lvl>
    <w:lvl w:ilvl="4" w:tplc="04090019">
      <w:start w:val="1"/>
      <w:numFmt w:val="ideographTraditional"/>
      <w:lvlText w:val="%5、"/>
      <w:lvlJc w:val="left"/>
      <w:pPr>
        <w:ind w:left="3391" w:hanging="480"/>
      </w:pPr>
    </w:lvl>
    <w:lvl w:ilvl="5" w:tplc="0409001B">
      <w:start w:val="1"/>
      <w:numFmt w:val="lowerRoman"/>
      <w:lvlText w:val="%6."/>
      <w:lvlJc w:val="right"/>
      <w:pPr>
        <w:ind w:left="3871" w:hanging="480"/>
      </w:pPr>
    </w:lvl>
    <w:lvl w:ilvl="6" w:tplc="0409000F">
      <w:start w:val="1"/>
      <w:numFmt w:val="decimal"/>
      <w:lvlText w:val="%7."/>
      <w:lvlJc w:val="left"/>
      <w:pPr>
        <w:ind w:left="4351" w:hanging="480"/>
      </w:pPr>
    </w:lvl>
    <w:lvl w:ilvl="7" w:tplc="04090019">
      <w:start w:val="1"/>
      <w:numFmt w:val="ideographTraditional"/>
      <w:lvlText w:val="%8、"/>
      <w:lvlJc w:val="left"/>
      <w:pPr>
        <w:ind w:left="4831" w:hanging="480"/>
      </w:pPr>
    </w:lvl>
    <w:lvl w:ilvl="8" w:tplc="0409001B">
      <w:start w:val="1"/>
      <w:numFmt w:val="lowerRoman"/>
      <w:lvlText w:val="%9."/>
      <w:lvlJc w:val="right"/>
      <w:pPr>
        <w:ind w:left="5311" w:hanging="480"/>
      </w:pPr>
    </w:lvl>
  </w:abstractNum>
  <w:abstractNum w:abstractNumId="13">
    <w:nsid w:val="1D7E2B28"/>
    <w:multiLevelType w:val="hybridMultilevel"/>
    <w:tmpl w:val="F4F6231E"/>
    <w:lvl w:ilvl="0" w:tplc="F7FC0C66">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4">
    <w:nsid w:val="1F6A51AD"/>
    <w:multiLevelType w:val="hybridMultilevel"/>
    <w:tmpl w:val="DE620096"/>
    <w:lvl w:ilvl="0" w:tplc="0D34C032">
      <w:start w:val="1"/>
      <w:numFmt w:val="ideographLegalTraditional"/>
      <w:lvlText w:val="%1、"/>
      <w:lvlJc w:val="left"/>
      <w:pPr>
        <w:ind w:left="720" w:hanging="720"/>
      </w:pPr>
      <w:rPr>
        <w:rFonts w:hint="default"/>
      </w:rPr>
    </w:lvl>
    <w:lvl w:ilvl="1" w:tplc="C05E771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5">
    <w:nsid w:val="1FD858CC"/>
    <w:multiLevelType w:val="hybridMultilevel"/>
    <w:tmpl w:val="D5CED296"/>
    <w:lvl w:ilvl="0" w:tplc="A0E88668">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273839B8"/>
    <w:multiLevelType w:val="hybridMultilevel"/>
    <w:tmpl w:val="4030F1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E2F0B4F"/>
    <w:multiLevelType w:val="hybridMultilevel"/>
    <w:tmpl w:val="1D18AC30"/>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8">
    <w:nsid w:val="2ECB5D24"/>
    <w:multiLevelType w:val="hybridMultilevel"/>
    <w:tmpl w:val="CE52CC74"/>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2FEE7C87"/>
    <w:multiLevelType w:val="hybridMultilevel"/>
    <w:tmpl w:val="5B88CF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B45163D"/>
    <w:multiLevelType w:val="hybridMultilevel"/>
    <w:tmpl w:val="C204B8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F8058A0"/>
    <w:multiLevelType w:val="hybridMultilevel"/>
    <w:tmpl w:val="7756A9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04E31C7"/>
    <w:multiLevelType w:val="hybridMultilevel"/>
    <w:tmpl w:val="C4904B1C"/>
    <w:lvl w:ilvl="0" w:tplc="0409000F">
      <w:start w:val="1"/>
      <w:numFmt w:val="decimal"/>
      <w:lvlText w:val="%1."/>
      <w:lvlJc w:val="left"/>
      <w:pPr>
        <w:ind w:left="480" w:hanging="480"/>
      </w:pPr>
    </w:lvl>
    <w:lvl w:ilvl="1" w:tplc="0068CCC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24474F"/>
    <w:multiLevelType w:val="hybridMultilevel"/>
    <w:tmpl w:val="1708F16A"/>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666D50"/>
    <w:multiLevelType w:val="hybridMultilevel"/>
    <w:tmpl w:val="E85A64A2"/>
    <w:lvl w:ilvl="0" w:tplc="DD9EB0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9160B5C"/>
    <w:multiLevelType w:val="hybridMultilevel"/>
    <w:tmpl w:val="AC663890"/>
    <w:lvl w:ilvl="0" w:tplc="3D86B97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0EA7648"/>
    <w:multiLevelType w:val="hybridMultilevel"/>
    <w:tmpl w:val="26E81C46"/>
    <w:lvl w:ilvl="0" w:tplc="04090001">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7">
    <w:nsid w:val="539B39B1"/>
    <w:multiLevelType w:val="hybridMultilevel"/>
    <w:tmpl w:val="5DC47F3C"/>
    <w:lvl w:ilvl="0" w:tplc="8ACE6B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6165BE2"/>
    <w:multiLevelType w:val="hybridMultilevel"/>
    <w:tmpl w:val="1278C2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C865282"/>
    <w:multiLevelType w:val="hybridMultilevel"/>
    <w:tmpl w:val="594C3F1E"/>
    <w:lvl w:ilvl="0" w:tplc="BCB2AE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DA93ECB"/>
    <w:multiLevelType w:val="hybridMultilevel"/>
    <w:tmpl w:val="4B4AEB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E044EFC"/>
    <w:multiLevelType w:val="hybridMultilevel"/>
    <w:tmpl w:val="A0F8E30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79017AA5"/>
    <w:multiLevelType w:val="hybridMultilevel"/>
    <w:tmpl w:val="F1084DB0"/>
    <w:lvl w:ilvl="0" w:tplc="06763C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9574869"/>
    <w:multiLevelType w:val="hybridMultilevel"/>
    <w:tmpl w:val="6AF807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7DB02178"/>
    <w:multiLevelType w:val="hybridMultilevel"/>
    <w:tmpl w:val="5C523710"/>
    <w:lvl w:ilvl="0" w:tplc="C958A7E8">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FCF6C1B"/>
    <w:multiLevelType w:val="hybridMultilevel"/>
    <w:tmpl w:val="D34EFD2E"/>
    <w:lvl w:ilvl="0" w:tplc="66262A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8"/>
  </w:num>
  <w:num w:numId="3">
    <w:abstractNumId w:val="2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7"/>
  </w:num>
  <w:num w:numId="7">
    <w:abstractNumId w:val="14"/>
  </w:num>
  <w:num w:numId="8">
    <w:abstractNumId w:val="7"/>
  </w:num>
  <w:num w:numId="9">
    <w:abstractNumId w:val="1"/>
  </w:num>
  <w:num w:numId="10">
    <w:abstractNumId w:val="11"/>
  </w:num>
  <w:num w:numId="11">
    <w:abstractNumId w:val="27"/>
  </w:num>
  <w:num w:numId="12">
    <w:abstractNumId w:val="26"/>
  </w:num>
  <w:num w:numId="13">
    <w:abstractNumId w:val="16"/>
  </w:num>
  <w:num w:numId="14">
    <w:abstractNumId w:val="21"/>
  </w:num>
  <w:num w:numId="15">
    <w:abstractNumId w:val="3"/>
  </w:num>
  <w:num w:numId="16">
    <w:abstractNumId w:val="19"/>
  </w:num>
  <w:num w:numId="17">
    <w:abstractNumId w:val="30"/>
  </w:num>
  <w:num w:numId="18">
    <w:abstractNumId w:val="33"/>
  </w:num>
  <w:num w:numId="19">
    <w:abstractNumId w:val="20"/>
  </w:num>
  <w:num w:numId="20">
    <w:abstractNumId w:val="9"/>
  </w:num>
  <w:num w:numId="21">
    <w:abstractNumId w:val="29"/>
  </w:num>
  <w:num w:numId="22">
    <w:abstractNumId w:val="31"/>
  </w:num>
  <w:num w:numId="23">
    <w:abstractNumId w:val="6"/>
  </w:num>
  <w:num w:numId="24">
    <w:abstractNumId w:val="13"/>
  </w:num>
  <w:num w:numId="25">
    <w:abstractNumId w:val="25"/>
  </w:num>
  <w:num w:numId="26">
    <w:abstractNumId w:val="0"/>
  </w:num>
  <w:num w:numId="27">
    <w:abstractNumId w:val="34"/>
  </w:num>
  <w:num w:numId="28">
    <w:abstractNumId w:val="28"/>
  </w:num>
  <w:num w:numId="29">
    <w:abstractNumId w:val="15"/>
  </w:num>
  <w:num w:numId="30">
    <w:abstractNumId w:val="22"/>
  </w:num>
  <w:num w:numId="31">
    <w:abstractNumId w:val="35"/>
  </w:num>
  <w:num w:numId="32">
    <w:abstractNumId w:val="24"/>
  </w:num>
  <w:num w:numId="33">
    <w:abstractNumId w:val="4"/>
  </w:num>
  <w:num w:numId="34">
    <w:abstractNumId w:val="32"/>
  </w:num>
  <w:num w:numId="35">
    <w:abstractNumId w:val="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defaultTabStop w:val="48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12"/>
    <w:rsid w:val="000234A5"/>
    <w:rsid w:val="000A08EF"/>
    <w:rsid w:val="000A54FE"/>
    <w:rsid w:val="000C50C8"/>
    <w:rsid w:val="000F75D8"/>
    <w:rsid w:val="001708BA"/>
    <w:rsid w:val="001B3D0B"/>
    <w:rsid w:val="001C2812"/>
    <w:rsid w:val="0020178E"/>
    <w:rsid w:val="00214058"/>
    <w:rsid w:val="0021550F"/>
    <w:rsid w:val="00216753"/>
    <w:rsid w:val="00232AF1"/>
    <w:rsid w:val="002408E8"/>
    <w:rsid w:val="00251C95"/>
    <w:rsid w:val="00274EC6"/>
    <w:rsid w:val="002944DC"/>
    <w:rsid w:val="002C6DDB"/>
    <w:rsid w:val="002F2E56"/>
    <w:rsid w:val="0038107B"/>
    <w:rsid w:val="003918FE"/>
    <w:rsid w:val="00417647"/>
    <w:rsid w:val="004374C4"/>
    <w:rsid w:val="00446948"/>
    <w:rsid w:val="00460AC0"/>
    <w:rsid w:val="004656A0"/>
    <w:rsid w:val="004737CA"/>
    <w:rsid w:val="00477F62"/>
    <w:rsid w:val="00522674"/>
    <w:rsid w:val="0052530B"/>
    <w:rsid w:val="00543758"/>
    <w:rsid w:val="00582670"/>
    <w:rsid w:val="00594807"/>
    <w:rsid w:val="005E6C57"/>
    <w:rsid w:val="005F29BE"/>
    <w:rsid w:val="00650CCB"/>
    <w:rsid w:val="006567D6"/>
    <w:rsid w:val="00680091"/>
    <w:rsid w:val="00685397"/>
    <w:rsid w:val="006858F4"/>
    <w:rsid w:val="00687DEA"/>
    <w:rsid w:val="006B1280"/>
    <w:rsid w:val="006B39D9"/>
    <w:rsid w:val="00705AC9"/>
    <w:rsid w:val="00706656"/>
    <w:rsid w:val="00710E70"/>
    <w:rsid w:val="00726A04"/>
    <w:rsid w:val="00733E6B"/>
    <w:rsid w:val="0078470D"/>
    <w:rsid w:val="00786829"/>
    <w:rsid w:val="00790867"/>
    <w:rsid w:val="007B270C"/>
    <w:rsid w:val="007F3D19"/>
    <w:rsid w:val="00826462"/>
    <w:rsid w:val="00835EAA"/>
    <w:rsid w:val="008A4960"/>
    <w:rsid w:val="008D2AD9"/>
    <w:rsid w:val="009146A5"/>
    <w:rsid w:val="00934A98"/>
    <w:rsid w:val="00971639"/>
    <w:rsid w:val="00974ED4"/>
    <w:rsid w:val="0098359F"/>
    <w:rsid w:val="00996306"/>
    <w:rsid w:val="009B4AA9"/>
    <w:rsid w:val="00A05C73"/>
    <w:rsid w:val="00A06C28"/>
    <w:rsid w:val="00A33926"/>
    <w:rsid w:val="00A46989"/>
    <w:rsid w:val="00A91BDF"/>
    <w:rsid w:val="00AB080C"/>
    <w:rsid w:val="00AB1511"/>
    <w:rsid w:val="00AD58C4"/>
    <w:rsid w:val="00B44D31"/>
    <w:rsid w:val="00C148AF"/>
    <w:rsid w:val="00C260AF"/>
    <w:rsid w:val="00C86BCC"/>
    <w:rsid w:val="00CF15F0"/>
    <w:rsid w:val="00CF4CE7"/>
    <w:rsid w:val="00D128C8"/>
    <w:rsid w:val="00D26DC0"/>
    <w:rsid w:val="00D45C78"/>
    <w:rsid w:val="00D804C0"/>
    <w:rsid w:val="00DB4C9F"/>
    <w:rsid w:val="00DC4DE5"/>
    <w:rsid w:val="00DF75D3"/>
    <w:rsid w:val="00E55B8E"/>
    <w:rsid w:val="00E65E4F"/>
    <w:rsid w:val="00E8230D"/>
    <w:rsid w:val="00EC7DA4"/>
    <w:rsid w:val="00EF4014"/>
    <w:rsid w:val="00F06AA7"/>
    <w:rsid w:val="00F3259A"/>
    <w:rsid w:val="00F459E0"/>
    <w:rsid w:val="00F65A8F"/>
    <w:rsid w:val="00F66B34"/>
    <w:rsid w:val="00F81405"/>
    <w:rsid w:val="00F821CD"/>
    <w:rsid w:val="00F85391"/>
    <w:rsid w:val="00FA7C69"/>
    <w:rsid w:val="00FD6A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812"/>
    <w:pPr>
      <w:widowControl w:val="0"/>
    </w:pPr>
    <w:rPr>
      <w:rFonts w:ascii="Times New Roman" w:eastAsia="新細明體" w:hAnsi="Times New Roman" w:cs="Times New Roman"/>
    </w:rPr>
  </w:style>
  <w:style w:type="paragraph" w:styleId="4">
    <w:name w:val="heading 4"/>
    <w:basedOn w:val="a"/>
    <w:next w:val="a"/>
    <w:link w:val="40"/>
    <w:qFormat/>
    <w:rsid w:val="00786829"/>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C2812"/>
    <w:pPr>
      <w:tabs>
        <w:tab w:val="center" w:pos="4153"/>
        <w:tab w:val="right" w:pos="8306"/>
      </w:tabs>
      <w:snapToGrid w:val="0"/>
    </w:pPr>
    <w:rPr>
      <w:sz w:val="20"/>
      <w:szCs w:val="20"/>
    </w:rPr>
  </w:style>
  <w:style w:type="character" w:customStyle="1" w:styleId="a4">
    <w:name w:val="頁尾 字元"/>
    <w:basedOn w:val="a0"/>
    <w:link w:val="a3"/>
    <w:uiPriority w:val="99"/>
    <w:rsid w:val="001C2812"/>
    <w:rPr>
      <w:rFonts w:ascii="Times New Roman" w:eastAsia="新細明體" w:hAnsi="Times New Roman" w:cs="Times New Roman"/>
      <w:sz w:val="20"/>
      <w:szCs w:val="20"/>
    </w:rPr>
  </w:style>
  <w:style w:type="paragraph" w:styleId="a5">
    <w:name w:val="List Paragraph"/>
    <w:basedOn w:val="a"/>
    <w:qFormat/>
    <w:rsid w:val="001C2812"/>
    <w:pPr>
      <w:ind w:leftChars="200" w:left="480"/>
    </w:pPr>
    <w:rPr>
      <w:rFonts w:ascii="Calibri" w:hAnsi="Calibri"/>
      <w:szCs w:val="22"/>
    </w:rPr>
  </w:style>
  <w:style w:type="paragraph" w:styleId="a6">
    <w:name w:val="annotation text"/>
    <w:basedOn w:val="a"/>
    <w:link w:val="a7"/>
    <w:rsid w:val="001C2812"/>
  </w:style>
  <w:style w:type="character" w:customStyle="1" w:styleId="a7">
    <w:name w:val="註解文字 字元"/>
    <w:basedOn w:val="a0"/>
    <w:link w:val="a6"/>
    <w:rsid w:val="001C2812"/>
    <w:rPr>
      <w:rFonts w:ascii="Times New Roman" w:eastAsia="新細明體" w:hAnsi="Times New Roman" w:cs="Times New Roman"/>
    </w:rPr>
  </w:style>
  <w:style w:type="character" w:styleId="a8">
    <w:name w:val="Hyperlink"/>
    <w:rsid w:val="00786829"/>
    <w:rPr>
      <w:color w:val="0000FF"/>
      <w:u w:val="single"/>
    </w:rPr>
  </w:style>
  <w:style w:type="character" w:customStyle="1" w:styleId="40">
    <w:name w:val="標題 4 字元"/>
    <w:basedOn w:val="a0"/>
    <w:link w:val="4"/>
    <w:rsid w:val="00786829"/>
    <w:rPr>
      <w:rFonts w:ascii="Cambria" w:eastAsia="新細明體" w:hAnsi="Cambria" w:cs="Times New Roman"/>
      <w:sz w:val="36"/>
      <w:szCs w:val="36"/>
    </w:rPr>
  </w:style>
  <w:style w:type="table" w:styleId="a9">
    <w:name w:val="Table Grid"/>
    <w:basedOn w:val="a1"/>
    <w:rsid w:val="0078682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786829"/>
  </w:style>
  <w:style w:type="paragraph" w:styleId="ab">
    <w:name w:val="header"/>
    <w:basedOn w:val="a"/>
    <w:link w:val="ac"/>
    <w:uiPriority w:val="99"/>
    <w:unhideWhenUsed/>
    <w:rsid w:val="00786829"/>
    <w:pPr>
      <w:tabs>
        <w:tab w:val="center" w:pos="4153"/>
        <w:tab w:val="right" w:pos="8306"/>
      </w:tabs>
      <w:snapToGrid w:val="0"/>
    </w:pPr>
    <w:rPr>
      <w:sz w:val="20"/>
      <w:szCs w:val="20"/>
    </w:rPr>
  </w:style>
  <w:style w:type="character" w:customStyle="1" w:styleId="ac">
    <w:name w:val="頁首 字元"/>
    <w:basedOn w:val="a0"/>
    <w:link w:val="ab"/>
    <w:uiPriority w:val="99"/>
    <w:rsid w:val="00786829"/>
    <w:rPr>
      <w:rFonts w:ascii="Times New Roman" w:eastAsia="新細明體" w:hAnsi="Times New Roman" w:cs="Times New Roman"/>
      <w:sz w:val="20"/>
      <w:szCs w:val="20"/>
    </w:rPr>
  </w:style>
  <w:style w:type="paragraph" w:styleId="ad">
    <w:name w:val="Date"/>
    <w:basedOn w:val="a"/>
    <w:next w:val="a"/>
    <w:link w:val="ae"/>
    <w:rsid w:val="00786829"/>
    <w:pPr>
      <w:jc w:val="right"/>
    </w:pPr>
  </w:style>
  <w:style w:type="character" w:customStyle="1" w:styleId="ae">
    <w:name w:val="日期 字元"/>
    <w:basedOn w:val="a0"/>
    <w:link w:val="ad"/>
    <w:rsid w:val="00786829"/>
    <w:rPr>
      <w:rFonts w:ascii="Times New Roman" w:eastAsia="新細明體" w:hAnsi="Times New Roman" w:cs="Times New Roman"/>
    </w:rPr>
  </w:style>
  <w:style w:type="paragraph" w:styleId="2">
    <w:name w:val="Body Text Indent 2"/>
    <w:basedOn w:val="a"/>
    <w:link w:val="20"/>
    <w:rsid w:val="00786829"/>
    <w:pPr>
      <w:spacing w:line="360" w:lineRule="auto"/>
      <w:ind w:left="1680"/>
      <w:jc w:val="both"/>
    </w:pPr>
  </w:style>
  <w:style w:type="character" w:customStyle="1" w:styleId="20">
    <w:name w:val="本文縮排 2 字元"/>
    <w:basedOn w:val="a0"/>
    <w:link w:val="2"/>
    <w:rsid w:val="00786829"/>
    <w:rPr>
      <w:rFonts w:ascii="Times New Roman" w:eastAsia="新細明體" w:hAnsi="Times New Roman" w:cs="Times New Roman"/>
    </w:rPr>
  </w:style>
  <w:style w:type="paragraph" w:customStyle="1" w:styleId="af">
    <w:name w:val="公文(受文者)"/>
    <w:basedOn w:val="a"/>
    <w:next w:val="a"/>
    <w:rsid w:val="00786829"/>
    <w:pPr>
      <w:widowControl/>
      <w:ind w:left="1280" w:hanging="1280"/>
      <w:textAlignment w:val="baseline"/>
    </w:pPr>
    <w:rPr>
      <w:rFonts w:eastAsia="標楷體"/>
      <w:noProof/>
      <w:kern w:val="0"/>
      <w:sz w:val="32"/>
      <w:szCs w:val="20"/>
      <w:lang w:bidi="he-IL"/>
    </w:rPr>
  </w:style>
  <w:style w:type="character" w:styleId="af0">
    <w:name w:val="Emphasis"/>
    <w:qFormat/>
    <w:rsid w:val="00786829"/>
    <w:rPr>
      <w:i/>
      <w:iCs/>
    </w:rPr>
  </w:style>
  <w:style w:type="paragraph" w:styleId="af1">
    <w:name w:val="Balloon Text"/>
    <w:basedOn w:val="a"/>
    <w:link w:val="af2"/>
    <w:semiHidden/>
    <w:rsid w:val="00786829"/>
    <w:rPr>
      <w:rFonts w:ascii="Arial" w:hAnsi="Arial"/>
      <w:sz w:val="18"/>
      <w:szCs w:val="18"/>
    </w:rPr>
  </w:style>
  <w:style w:type="character" w:customStyle="1" w:styleId="af2">
    <w:name w:val="註解方塊文字 字元"/>
    <w:basedOn w:val="a0"/>
    <w:link w:val="af1"/>
    <w:semiHidden/>
    <w:rsid w:val="00786829"/>
    <w:rPr>
      <w:rFonts w:ascii="Arial" w:eastAsia="新細明體" w:hAnsi="Arial" w:cs="Times New Roman"/>
      <w:sz w:val="18"/>
      <w:szCs w:val="18"/>
    </w:rPr>
  </w:style>
  <w:style w:type="paragraph" w:customStyle="1" w:styleId="1">
    <w:name w:val="清單段落1"/>
    <w:basedOn w:val="a"/>
    <w:rsid w:val="00786829"/>
    <w:pPr>
      <w:suppressAutoHyphens/>
      <w:ind w:leftChars="200" w:left="480"/>
    </w:pPr>
    <w:rPr>
      <w:kern w:val="1"/>
      <w:lang w:eastAsia="ar-SA"/>
    </w:rPr>
  </w:style>
  <w:style w:type="paragraph" w:styleId="Web">
    <w:name w:val="Normal (Web)"/>
    <w:basedOn w:val="a"/>
    <w:uiPriority w:val="99"/>
    <w:unhideWhenUsed/>
    <w:rsid w:val="00A46989"/>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812"/>
    <w:pPr>
      <w:widowControl w:val="0"/>
    </w:pPr>
    <w:rPr>
      <w:rFonts w:ascii="Times New Roman" w:eastAsia="新細明體" w:hAnsi="Times New Roman" w:cs="Times New Roman"/>
    </w:rPr>
  </w:style>
  <w:style w:type="paragraph" w:styleId="4">
    <w:name w:val="heading 4"/>
    <w:basedOn w:val="a"/>
    <w:next w:val="a"/>
    <w:link w:val="40"/>
    <w:qFormat/>
    <w:rsid w:val="00786829"/>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C2812"/>
    <w:pPr>
      <w:tabs>
        <w:tab w:val="center" w:pos="4153"/>
        <w:tab w:val="right" w:pos="8306"/>
      </w:tabs>
      <w:snapToGrid w:val="0"/>
    </w:pPr>
    <w:rPr>
      <w:sz w:val="20"/>
      <w:szCs w:val="20"/>
    </w:rPr>
  </w:style>
  <w:style w:type="character" w:customStyle="1" w:styleId="a4">
    <w:name w:val="頁尾 字元"/>
    <w:basedOn w:val="a0"/>
    <w:link w:val="a3"/>
    <w:uiPriority w:val="99"/>
    <w:rsid w:val="001C2812"/>
    <w:rPr>
      <w:rFonts w:ascii="Times New Roman" w:eastAsia="新細明體" w:hAnsi="Times New Roman" w:cs="Times New Roman"/>
      <w:sz w:val="20"/>
      <w:szCs w:val="20"/>
    </w:rPr>
  </w:style>
  <w:style w:type="paragraph" w:styleId="a5">
    <w:name w:val="List Paragraph"/>
    <w:basedOn w:val="a"/>
    <w:qFormat/>
    <w:rsid w:val="001C2812"/>
    <w:pPr>
      <w:ind w:leftChars="200" w:left="480"/>
    </w:pPr>
    <w:rPr>
      <w:rFonts w:ascii="Calibri" w:hAnsi="Calibri"/>
      <w:szCs w:val="22"/>
    </w:rPr>
  </w:style>
  <w:style w:type="paragraph" w:styleId="a6">
    <w:name w:val="annotation text"/>
    <w:basedOn w:val="a"/>
    <w:link w:val="a7"/>
    <w:rsid w:val="001C2812"/>
  </w:style>
  <w:style w:type="character" w:customStyle="1" w:styleId="a7">
    <w:name w:val="註解文字 字元"/>
    <w:basedOn w:val="a0"/>
    <w:link w:val="a6"/>
    <w:rsid w:val="001C2812"/>
    <w:rPr>
      <w:rFonts w:ascii="Times New Roman" w:eastAsia="新細明體" w:hAnsi="Times New Roman" w:cs="Times New Roman"/>
    </w:rPr>
  </w:style>
  <w:style w:type="character" w:styleId="a8">
    <w:name w:val="Hyperlink"/>
    <w:rsid w:val="00786829"/>
    <w:rPr>
      <w:color w:val="0000FF"/>
      <w:u w:val="single"/>
    </w:rPr>
  </w:style>
  <w:style w:type="character" w:customStyle="1" w:styleId="40">
    <w:name w:val="標題 4 字元"/>
    <w:basedOn w:val="a0"/>
    <w:link w:val="4"/>
    <w:rsid w:val="00786829"/>
    <w:rPr>
      <w:rFonts w:ascii="Cambria" w:eastAsia="新細明體" w:hAnsi="Cambria" w:cs="Times New Roman"/>
      <w:sz w:val="36"/>
      <w:szCs w:val="36"/>
    </w:rPr>
  </w:style>
  <w:style w:type="table" w:styleId="a9">
    <w:name w:val="Table Grid"/>
    <w:basedOn w:val="a1"/>
    <w:rsid w:val="0078682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786829"/>
  </w:style>
  <w:style w:type="paragraph" w:styleId="ab">
    <w:name w:val="header"/>
    <w:basedOn w:val="a"/>
    <w:link w:val="ac"/>
    <w:uiPriority w:val="99"/>
    <w:unhideWhenUsed/>
    <w:rsid w:val="00786829"/>
    <w:pPr>
      <w:tabs>
        <w:tab w:val="center" w:pos="4153"/>
        <w:tab w:val="right" w:pos="8306"/>
      </w:tabs>
      <w:snapToGrid w:val="0"/>
    </w:pPr>
    <w:rPr>
      <w:sz w:val="20"/>
      <w:szCs w:val="20"/>
    </w:rPr>
  </w:style>
  <w:style w:type="character" w:customStyle="1" w:styleId="ac">
    <w:name w:val="頁首 字元"/>
    <w:basedOn w:val="a0"/>
    <w:link w:val="ab"/>
    <w:uiPriority w:val="99"/>
    <w:rsid w:val="00786829"/>
    <w:rPr>
      <w:rFonts w:ascii="Times New Roman" w:eastAsia="新細明體" w:hAnsi="Times New Roman" w:cs="Times New Roman"/>
      <w:sz w:val="20"/>
      <w:szCs w:val="20"/>
    </w:rPr>
  </w:style>
  <w:style w:type="paragraph" w:styleId="ad">
    <w:name w:val="Date"/>
    <w:basedOn w:val="a"/>
    <w:next w:val="a"/>
    <w:link w:val="ae"/>
    <w:rsid w:val="00786829"/>
    <w:pPr>
      <w:jc w:val="right"/>
    </w:pPr>
  </w:style>
  <w:style w:type="character" w:customStyle="1" w:styleId="ae">
    <w:name w:val="日期 字元"/>
    <w:basedOn w:val="a0"/>
    <w:link w:val="ad"/>
    <w:rsid w:val="00786829"/>
    <w:rPr>
      <w:rFonts w:ascii="Times New Roman" w:eastAsia="新細明體" w:hAnsi="Times New Roman" w:cs="Times New Roman"/>
    </w:rPr>
  </w:style>
  <w:style w:type="paragraph" w:styleId="2">
    <w:name w:val="Body Text Indent 2"/>
    <w:basedOn w:val="a"/>
    <w:link w:val="20"/>
    <w:rsid w:val="00786829"/>
    <w:pPr>
      <w:spacing w:line="360" w:lineRule="auto"/>
      <w:ind w:left="1680"/>
      <w:jc w:val="both"/>
    </w:pPr>
  </w:style>
  <w:style w:type="character" w:customStyle="1" w:styleId="20">
    <w:name w:val="本文縮排 2 字元"/>
    <w:basedOn w:val="a0"/>
    <w:link w:val="2"/>
    <w:rsid w:val="00786829"/>
    <w:rPr>
      <w:rFonts w:ascii="Times New Roman" w:eastAsia="新細明體" w:hAnsi="Times New Roman" w:cs="Times New Roman"/>
    </w:rPr>
  </w:style>
  <w:style w:type="paragraph" w:customStyle="1" w:styleId="af">
    <w:name w:val="公文(受文者)"/>
    <w:basedOn w:val="a"/>
    <w:next w:val="a"/>
    <w:rsid w:val="00786829"/>
    <w:pPr>
      <w:widowControl/>
      <w:ind w:left="1280" w:hanging="1280"/>
      <w:textAlignment w:val="baseline"/>
    </w:pPr>
    <w:rPr>
      <w:rFonts w:eastAsia="標楷體"/>
      <w:noProof/>
      <w:kern w:val="0"/>
      <w:sz w:val="32"/>
      <w:szCs w:val="20"/>
      <w:lang w:bidi="he-IL"/>
    </w:rPr>
  </w:style>
  <w:style w:type="character" w:styleId="af0">
    <w:name w:val="Emphasis"/>
    <w:qFormat/>
    <w:rsid w:val="00786829"/>
    <w:rPr>
      <w:i/>
      <w:iCs/>
    </w:rPr>
  </w:style>
  <w:style w:type="paragraph" w:styleId="af1">
    <w:name w:val="Balloon Text"/>
    <w:basedOn w:val="a"/>
    <w:link w:val="af2"/>
    <w:semiHidden/>
    <w:rsid w:val="00786829"/>
    <w:rPr>
      <w:rFonts w:ascii="Arial" w:hAnsi="Arial"/>
      <w:sz w:val="18"/>
      <w:szCs w:val="18"/>
    </w:rPr>
  </w:style>
  <w:style w:type="character" w:customStyle="1" w:styleId="af2">
    <w:name w:val="註解方塊文字 字元"/>
    <w:basedOn w:val="a0"/>
    <w:link w:val="af1"/>
    <w:semiHidden/>
    <w:rsid w:val="00786829"/>
    <w:rPr>
      <w:rFonts w:ascii="Arial" w:eastAsia="新細明體" w:hAnsi="Arial" w:cs="Times New Roman"/>
      <w:sz w:val="18"/>
      <w:szCs w:val="18"/>
    </w:rPr>
  </w:style>
  <w:style w:type="paragraph" w:customStyle="1" w:styleId="1">
    <w:name w:val="清單段落1"/>
    <w:basedOn w:val="a"/>
    <w:rsid w:val="00786829"/>
    <w:pPr>
      <w:suppressAutoHyphens/>
      <w:ind w:leftChars="200" w:left="480"/>
    </w:pPr>
    <w:rPr>
      <w:kern w:val="1"/>
      <w:lang w:eastAsia="ar-SA"/>
    </w:rPr>
  </w:style>
  <w:style w:type="paragraph" w:styleId="Web">
    <w:name w:val="Normal (Web)"/>
    <w:basedOn w:val="a"/>
    <w:uiPriority w:val="99"/>
    <w:unhideWhenUsed/>
    <w:rsid w:val="00A46989"/>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61190">
      <w:bodyDiv w:val="1"/>
      <w:marLeft w:val="0"/>
      <w:marRight w:val="0"/>
      <w:marTop w:val="0"/>
      <w:marBottom w:val="0"/>
      <w:divBdr>
        <w:top w:val="none" w:sz="0" w:space="0" w:color="auto"/>
        <w:left w:val="none" w:sz="0" w:space="0" w:color="auto"/>
        <w:bottom w:val="none" w:sz="0" w:space="0" w:color="auto"/>
        <w:right w:val="none" w:sz="0" w:space="0" w:color="auto"/>
      </w:divBdr>
    </w:div>
    <w:div w:id="107539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google.com/file/d/0B6jsxUOPtNPLYndsbFZIMW9Celk/edit?pli=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mcs.org.tw/" TargetMode="External"/><Relationship Id="rId5" Type="http://schemas.openxmlformats.org/officeDocument/2006/relationships/settings" Target="settings.xml"/><Relationship Id="rId15" Type="http://schemas.openxmlformats.org/officeDocument/2006/relationships/hyperlink" Target="http://general2.nhu.edu.tw/page9/super_pages.php?ID=page901" TargetMode="External"/><Relationship Id="rId10" Type="http://schemas.openxmlformats.org/officeDocument/2006/relationships/hyperlink" Target="http://l.facebook.com/l.php?u=http%3A%2F%2Fwww.must.org.tw%2F&amp;h=IAQFFF61v&amp;enc=AZM8zDgDsCj7nUWlK5EhHHnkuAizVk3mZWJ77lOhHdDO8fur26ozDatnYHeO2lcnfyyjy8gwvOACjulikHuC4_paDXSXDuXAcf86CW8gpxY9DlBpaKFpS6ZUmU9RDZEDFT_iWOpN3bkDmPBfdnYlGXvxfMCNNup4WSTe6GVkwx2QKQ&amp;s=1" TargetMode="External"/><Relationship Id="rId4" Type="http://schemas.microsoft.com/office/2007/relationships/stylesWithEffects" Target="stylesWithEffects.xml"/><Relationship Id="rId9" Type="http://schemas.openxmlformats.org/officeDocument/2006/relationships/hyperlink" Target="http://www.mcat.org.tw/" TargetMode="External"/><Relationship Id="rId14" Type="http://schemas.openxmlformats.org/officeDocument/2006/relationships/hyperlink" Target="http://mail.nhu.edu.tw/~general/traffic.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78B8-8A5B-44C5-8F9E-3D162EDB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21</Pages>
  <Words>2245</Words>
  <Characters>12799</Characters>
  <Application>Microsoft Office Word</Application>
  <DocSecurity>0</DocSecurity>
  <Lines>106</Lines>
  <Paragraphs>30</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nhu</cp:lastModifiedBy>
  <cp:revision>62</cp:revision>
  <dcterms:created xsi:type="dcterms:W3CDTF">2016-12-14T17:13:00Z</dcterms:created>
  <dcterms:modified xsi:type="dcterms:W3CDTF">2017-03-28T07:02:00Z</dcterms:modified>
</cp:coreProperties>
</file>